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96" w:rsidRDefault="003558DE" w:rsidP="00475C96">
      <w:pPr>
        <w:rPr>
          <w:sz w:val="22"/>
          <w:szCs w:val="22"/>
        </w:rPr>
      </w:pPr>
      <w:r>
        <w:rPr>
          <w:sz w:val="22"/>
          <w:szCs w:val="22"/>
        </w:rPr>
        <w:t>5. melléklet a 10/2014. (V.6</w:t>
      </w:r>
      <w:r w:rsidR="00475C96">
        <w:rPr>
          <w:sz w:val="22"/>
          <w:szCs w:val="22"/>
        </w:rPr>
        <w:t xml:space="preserve">.) </w:t>
      </w:r>
      <w:proofErr w:type="gramStart"/>
      <w:r w:rsidR="00475C96">
        <w:rPr>
          <w:sz w:val="22"/>
          <w:szCs w:val="22"/>
        </w:rPr>
        <w:t>önkormányzati  rendelethez</w:t>
      </w:r>
      <w:proofErr w:type="gramEnd"/>
    </w:p>
    <w:p w:rsidR="00475C96" w:rsidRDefault="00475C96" w:rsidP="00475C96">
      <w:pPr>
        <w:pStyle w:val="Cmsor1"/>
        <w:tabs>
          <w:tab w:val="clear" w:pos="0"/>
          <w:tab w:val="left" w:pos="708"/>
        </w:tabs>
        <w:jc w:val="left"/>
        <w:rPr>
          <w:b/>
          <w:sz w:val="24"/>
        </w:rPr>
      </w:pPr>
    </w:p>
    <w:p w:rsidR="00475C96" w:rsidRDefault="00475C96" w:rsidP="00475C96">
      <w:pPr>
        <w:pStyle w:val="Cmsor1"/>
        <w:tabs>
          <w:tab w:val="clear" w:pos="0"/>
          <w:tab w:val="left" w:pos="708"/>
        </w:tabs>
        <w:jc w:val="left"/>
        <w:rPr>
          <w:b/>
          <w:sz w:val="24"/>
        </w:rPr>
      </w:pPr>
    </w:p>
    <w:p w:rsidR="00475C96" w:rsidRDefault="00475C96" w:rsidP="00475C96">
      <w:pPr>
        <w:pStyle w:val="Cmsor1"/>
        <w:tabs>
          <w:tab w:val="left" w:pos="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VÉRTESKETHELY KÖZSÉG </w:t>
      </w:r>
      <w:proofErr w:type="gramStart"/>
      <w:r>
        <w:rPr>
          <w:b/>
          <w:sz w:val="22"/>
          <w:szCs w:val="22"/>
        </w:rPr>
        <w:t>ÖNKORMÁNYZATA  2013.</w:t>
      </w:r>
      <w:proofErr w:type="gramEnd"/>
      <w:r>
        <w:rPr>
          <w:b/>
          <w:sz w:val="22"/>
          <w:szCs w:val="22"/>
        </w:rPr>
        <w:t xml:space="preserve"> ÉVI VAGYONMÉRLEGE</w:t>
      </w:r>
    </w:p>
    <w:p w:rsidR="00475C96" w:rsidRDefault="00475C96" w:rsidP="00475C96"/>
    <w:p w:rsidR="00475C96" w:rsidRDefault="00475C96" w:rsidP="00475C96">
      <w:pPr>
        <w:jc w:val="center"/>
        <w:rPr>
          <w:b/>
          <w:sz w:val="32"/>
          <w:u w:val="single"/>
        </w:rPr>
      </w:pPr>
      <w:r>
        <w:t xml:space="preserve">                                                                                                                                         E Ft-ban</w:t>
      </w:r>
    </w:p>
    <w:tbl>
      <w:tblPr>
        <w:tblW w:w="10488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1"/>
        <w:gridCol w:w="1701"/>
        <w:gridCol w:w="3685"/>
        <w:gridCol w:w="1701"/>
      </w:tblGrid>
      <w:tr w:rsidR="00475C96" w:rsidTr="00AE1C8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pStyle w:val="Cmsor2"/>
              <w:tabs>
                <w:tab w:val="left" w:pos="0"/>
              </w:tabs>
              <w:snapToGrid w:val="0"/>
            </w:pPr>
          </w:p>
          <w:p w:rsidR="00475C96" w:rsidRDefault="00475C96" w:rsidP="00AE1C81">
            <w:pPr>
              <w:pStyle w:val="Cmsor3"/>
              <w:tabs>
                <w:tab w:val="left" w:pos="0"/>
              </w:tabs>
            </w:pPr>
            <w:r>
              <w:t>ESZKÖZÖK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pStyle w:val="Cmsor3"/>
              <w:tabs>
                <w:tab w:val="left" w:pos="0"/>
              </w:tabs>
              <w:snapToGrid w:val="0"/>
            </w:pPr>
          </w:p>
          <w:p w:rsidR="00475C96" w:rsidRDefault="00475C96" w:rsidP="00AE1C81">
            <w:pPr>
              <w:pStyle w:val="Cmsor3"/>
              <w:tabs>
                <w:tab w:val="left" w:pos="0"/>
              </w:tabs>
              <w:jc w:val="center"/>
            </w:pPr>
            <w:r>
              <w:t>ÖSSZEG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pStyle w:val="Cmsor2"/>
              <w:tabs>
                <w:tab w:val="left" w:pos="0"/>
              </w:tabs>
              <w:snapToGrid w:val="0"/>
            </w:pPr>
          </w:p>
          <w:p w:rsidR="00475C96" w:rsidRDefault="00475C96" w:rsidP="00AE1C81">
            <w:pPr>
              <w:pStyle w:val="Cmsor3"/>
              <w:tabs>
                <w:tab w:val="left" w:pos="0"/>
              </w:tabs>
            </w:pPr>
            <w:r>
              <w:t>FORRÁSOK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96" w:rsidRDefault="00475C96" w:rsidP="00AE1C81">
            <w:pPr>
              <w:snapToGrid w:val="0"/>
              <w:jc w:val="both"/>
            </w:pPr>
          </w:p>
          <w:p w:rsidR="00475C96" w:rsidRDefault="00475C96" w:rsidP="00AE1C81">
            <w:pPr>
              <w:pStyle w:val="Cmsor2"/>
              <w:tabs>
                <w:tab w:val="left" w:pos="0"/>
              </w:tabs>
              <w:jc w:val="center"/>
            </w:pPr>
            <w:r>
              <w:t>ÖSSZEG</w:t>
            </w:r>
          </w:p>
        </w:tc>
      </w:tr>
      <w:tr w:rsidR="00475C96" w:rsidTr="00AE1C81">
        <w:trPr>
          <w:trHeight w:hRule="exact" w:val="175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F86185" w:rsidP="00AE1C81">
            <w:pPr>
              <w:snapToGrid w:val="0"/>
              <w:rPr>
                <w:b/>
              </w:rPr>
            </w:pPr>
            <w:r w:rsidRPr="00F86185">
              <w:rPr>
                <w:noProof/>
              </w:rPr>
              <w:pict>
                <v:line id="Egyenes összekötő 4" o:spid="_x0000_s1026" style="position:absolute;z-index:251662336;visibility:visible;mso-position-horizontal-relative:text;mso-position-vertical-relative:text" from="-6.3pt,19.8pt" to="360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" o:allowincell="f" strokeweight=".26mm">
                  <v:stroke joinstyle="miter"/>
                </v:line>
              </w:pict>
            </w:r>
            <w:r w:rsidR="00475C96">
              <w:rPr>
                <w:b/>
              </w:rPr>
              <w:t>Immateriális javak</w:t>
            </w:r>
          </w:p>
          <w:p w:rsidR="00475C96" w:rsidRDefault="00475C96" w:rsidP="00AE1C81"/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Ingatlanok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 xml:space="preserve">Gépek, </w:t>
            </w:r>
            <w:proofErr w:type="spellStart"/>
            <w:r>
              <w:t>berend</w:t>
            </w:r>
            <w:proofErr w:type="spellEnd"/>
            <w:proofErr w:type="gramStart"/>
            <w:r>
              <w:t>.,</w:t>
            </w:r>
            <w:proofErr w:type="spellStart"/>
            <w:proofErr w:type="gramEnd"/>
            <w:r>
              <w:t>felsz</w:t>
            </w:r>
            <w:proofErr w:type="spellEnd"/>
            <w:r>
              <w:t>.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Járművek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Beruházások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jc w:val="right"/>
              <w:rPr>
                <w:b/>
              </w:rPr>
            </w:pPr>
            <w:r>
              <w:rPr>
                <w:b/>
              </w:rPr>
              <w:t>1.106</w:t>
            </w:r>
          </w:p>
          <w:p w:rsidR="00475C96" w:rsidRDefault="00475C96" w:rsidP="00AE1C81">
            <w:pPr>
              <w:jc w:val="right"/>
            </w:pPr>
          </w:p>
          <w:p w:rsidR="00475C96" w:rsidRDefault="00475C96" w:rsidP="00AE1C81">
            <w:pPr>
              <w:jc w:val="right"/>
            </w:pPr>
            <w:r>
              <w:t>55.273</w:t>
            </w:r>
          </w:p>
          <w:p w:rsidR="00475C96" w:rsidRDefault="00475C96" w:rsidP="00AE1C81">
            <w:pPr>
              <w:jc w:val="right"/>
            </w:pPr>
            <w:r>
              <w:t>6.709</w:t>
            </w:r>
          </w:p>
          <w:p w:rsidR="00475C96" w:rsidRDefault="00475C96" w:rsidP="00AE1C81">
            <w:pPr>
              <w:jc w:val="right"/>
            </w:pPr>
            <w:r>
              <w:t>2.126</w:t>
            </w:r>
          </w:p>
          <w:p w:rsidR="00475C96" w:rsidRDefault="00475C96" w:rsidP="00AE1C81">
            <w:pPr>
              <w:jc w:val="right"/>
            </w:pPr>
            <w:r>
              <w:t>16583</w:t>
            </w:r>
          </w:p>
          <w:p w:rsidR="00475C96" w:rsidRDefault="00475C96" w:rsidP="00AE1C81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snapToGrid w:val="0"/>
            </w:pPr>
          </w:p>
          <w:p w:rsidR="00475C96" w:rsidRDefault="00475C96" w:rsidP="00AE1C81">
            <w:pPr>
              <w:snapToGrid w:val="0"/>
            </w:pP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Induló tőke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Tőkeváltozások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96" w:rsidRDefault="00475C96" w:rsidP="00AE1C81">
            <w:pPr>
              <w:jc w:val="right"/>
            </w:pPr>
          </w:p>
          <w:p w:rsidR="00475C96" w:rsidRDefault="00475C96" w:rsidP="00AE1C81">
            <w:pPr>
              <w:jc w:val="right"/>
            </w:pPr>
          </w:p>
          <w:p w:rsidR="00475C96" w:rsidRDefault="00475C96" w:rsidP="00AE1C81">
            <w:pPr>
              <w:jc w:val="right"/>
            </w:pPr>
            <w:r>
              <w:t>5.804</w:t>
            </w:r>
          </w:p>
          <w:p w:rsidR="00475C96" w:rsidRDefault="00475C96" w:rsidP="00AE1C81">
            <w:pPr>
              <w:jc w:val="right"/>
            </w:pPr>
            <w:r>
              <w:t>78.547</w:t>
            </w:r>
          </w:p>
        </w:tc>
      </w:tr>
      <w:tr w:rsidR="00475C96" w:rsidTr="00AE1C8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Tárgyi </w:t>
            </w:r>
            <w:proofErr w:type="spellStart"/>
            <w:r>
              <w:rPr>
                <w:b/>
              </w:rPr>
              <w:t>eszk</w:t>
            </w:r>
            <w:proofErr w:type="spellEnd"/>
            <w:r>
              <w:rPr>
                <w:b/>
              </w:rPr>
              <w:t xml:space="preserve">. nettó értéke </w:t>
            </w:r>
            <w:proofErr w:type="spellStart"/>
            <w:r>
              <w:rPr>
                <w:b/>
              </w:rPr>
              <w:t>össz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80.691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snapToGrid w:val="0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SAJÁT  TŐKE</w:t>
            </w:r>
            <w:proofErr w:type="gramEnd"/>
            <w:r>
              <w:rPr>
                <w:b/>
                <w:i/>
              </w:rPr>
              <w:t xml:space="preserve">  ÖSSZESEN: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96" w:rsidRDefault="00475C96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84.351</w:t>
            </w:r>
          </w:p>
        </w:tc>
      </w:tr>
      <w:tr w:rsidR="00475C96" w:rsidTr="00AE1C81">
        <w:trPr>
          <w:trHeight w:hRule="exact" w:val="14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F86185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</w:pPr>
            <w:r>
              <w:rPr>
                <w:noProof/>
              </w:rPr>
              <w:pict>
                <v:line id="Egyenes összekötő 3" o:spid="_x0000_s1029" style="position:absolute;left:0;text-align:left;z-index:251659264;visibility:visible;mso-position-horizontal-relative:text;mso-position-vertical-relative:text" from="-6.3pt,22.4pt" to="-6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" o:allowincell="f" strokeweight=".26mm">
                  <v:stroke joinstyle="miter"/>
                </v:line>
              </w:pict>
            </w:r>
            <w:r>
              <w:rPr>
                <w:noProof/>
              </w:rPr>
              <w:pict>
                <v:line id="Egyenes összekötő 2" o:spid="_x0000_s1028" style="position:absolute;left:0;text-align:left;z-index:251660288;visibility:visible;mso-position-horizontal-relative:text;mso-position-vertical-relative:text" from=".9pt,41.2pt" to="360.9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" o:allowincell="f" strokeweight=".26mm">
                  <v:stroke joinstyle="miter"/>
                </v:line>
              </w:pict>
            </w:r>
            <w:r>
              <w:rPr>
                <w:noProof/>
              </w:rPr>
              <w:pict>
                <v:line id="Egyenes összekötő 1" o:spid="_x0000_s1027" style="position:absolute;left:0;text-align:left;z-index:251661312;visibility:visible;mso-position-horizontal-relative:text;mso-position-vertical-relative:text" from=".9pt,55.6pt" to="360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" o:allowincell="f" strokeweight=".26mm">
                  <v:stroke joinstyle="miter"/>
                </v:line>
              </w:pict>
            </w:r>
            <w:r w:rsidR="00475C96">
              <w:t>Részesedések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Adott kölcsönök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Értékpapírok</w:t>
            </w:r>
          </w:p>
          <w:p w:rsidR="00475C96" w:rsidRDefault="00475C96" w:rsidP="00AE1C81">
            <w:pPr>
              <w:rPr>
                <w:b/>
              </w:rPr>
            </w:pPr>
            <w:r>
              <w:rPr>
                <w:b/>
              </w:rPr>
              <w:t xml:space="preserve">Befektetett </w:t>
            </w:r>
            <w:proofErr w:type="spellStart"/>
            <w:r>
              <w:rPr>
                <w:b/>
              </w:rPr>
              <w:t>pü-ieszk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össz</w:t>
            </w:r>
            <w:proofErr w:type="spellEnd"/>
            <w:r>
              <w:rPr>
                <w:b/>
              </w:rPr>
              <w:t>.</w:t>
            </w:r>
          </w:p>
          <w:p w:rsidR="00475C96" w:rsidRDefault="00475C96" w:rsidP="00AE1C81">
            <w:pPr>
              <w:rPr>
                <w:b/>
              </w:rPr>
            </w:pPr>
            <w:proofErr w:type="spellStart"/>
            <w:r>
              <w:rPr>
                <w:b/>
              </w:rPr>
              <w:t>Üzemelt</w:t>
            </w:r>
            <w:proofErr w:type="gramStart"/>
            <w:r>
              <w:rPr>
                <w:b/>
              </w:rPr>
              <w:t>.kezelésre</w:t>
            </w:r>
            <w:proofErr w:type="spellEnd"/>
            <w:proofErr w:type="gramEnd"/>
            <w:r>
              <w:rPr>
                <w:b/>
              </w:rPr>
              <w:t xml:space="preserve"> átadott </w:t>
            </w:r>
            <w:proofErr w:type="spellStart"/>
            <w:r>
              <w:rPr>
                <w:b/>
              </w:rPr>
              <w:t>eszk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jc w:val="right"/>
            </w:pPr>
            <w:r>
              <w:t>90</w:t>
            </w:r>
          </w:p>
          <w:p w:rsidR="00475C96" w:rsidRDefault="00475C96" w:rsidP="00AE1C81">
            <w:pPr>
              <w:jc w:val="right"/>
            </w:pPr>
            <w:r>
              <w:t>0</w:t>
            </w:r>
          </w:p>
          <w:p w:rsidR="00475C96" w:rsidRDefault="00475C96" w:rsidP="00AE1C81">
            <w:pPr>
              <w:jc w:val="right"/>
            </w:pPr>
            <w:r>
              <w:t>0</w:t>
            </w:r>
          </w:p>
          <w:p w:rsidR="00475C96" w:rsidRDefault="00475C96" w:rsidP="00AE1C81">
            <w:pPr>
              <w:jc w:val="right"/>
              <w:rPr>
                <w:b/>
              </w:rPr>
            </w:pPr>
            <w:r>
              <w:rPr>
                <w:b/>
              </w:rPr>
              <w:t>90</w:t>
            </w:r>
          </w:p>
          <w:p w:rsidR="00475C96" w:rsidRDefault="00475C96" w:rsidP="00AE1C8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snapToGrid w:val="0"/>
            </w:pPr>
          </w:p>
          <w:p w:rsidR="00475C96" w:rsidRDefault="00475C96" w:rsidP="00AE1C81">
            <w:r>
              <w:t>Költségvetési tartalék</w:t>
            </w:r>
          </w:p>
          <w:p w:rsidR="00475C96" w:rsidRDefault="00475C96" w:rsidP="00AE1C81">
            <w:r>
              <w:t>Vállalkozói tartalék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96" w:rsidRDefault="00475C96" w:rsidP="00AE1C81">
            <w:pPr>
              <w:jc w:val="right"/>
            </w:pPr>
          </w:p>
          <w:p w:rsidR="00475C96" w:rsidRDefault="00475C96" w:rsidP="00AE1C81">
            <w:pPr>
              <w:jc w:val="right"/>
            </w:pPr>
            <w:r>
              <w:t>4.731</w:t>
            </w:r>
          </w:p>
          <w:p w:rsidR="00475C96" w:rsidRDefault="00475C96" w:rsidP="00AE1C81">
            <w:pPr>
              <w:jc w:val="right"/>
            </w:pPr>
            <w:r>
              <w:t>0</w:t>
            </w:r>
          </w:p>
        </w:tc>
      </w:tr>
      <w:tr w:rsidR="00475C96" w:rsidTr="00AE1C8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snapToGrid w:val="0"/>
            </w:pPr>
          </w:p>
          <w:p w:rsidR="00475C96" w:rsidRDefault="00475C96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BEFEKTETETT ESZKÖZÖK ÖSSZESEN.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jc w:val="right"/>
              <w:rPr>
                <w:b/>
                <w:i/>
              </w:rPr>
            </w:pPr>
          </w:p>
          <w:p w:rsidR="00475C96" w:rsidRDefault="00475C96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81.887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snapToGrid w:val="0"/>
              <w:rPr>
                <w:b/>
                <w:i/>
              </w:rPr>
            </w:pPr>
          </w:p>
          <w:p w:rsidR="00475C96" w:rsidRDefault="00475C96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TARTALÉKOK ÖSSZESEN: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96" w:rsidRDefault="00475C96" w:rsidP="00AE1C81">
            <w:pPr>
              <w:jc w:val="right"/>
              <w:rPr>
                <w:b/>
                <w:i/>
              </w:rPr>
            </w:pPr>
          </w:p>
          <w:p w:rsidR="00475C96" w:rsidRDefault="00475C96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4.731</w:t>
            </w:r>
          </w:p>
        </w:tc>
      </w:tr>
      <w:tr w:rsidR="00475C96" w:rsidTr="00AE1C8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rPr>
                <w:b/>
              </w:rPr>
            </w:pPr>
            <w:r>
              <w:rPr>
                <w:b/>
              </w:rPr>
              <w:t>Készletek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rPr>
                <w:b/>
              </w:rPr>
            </w:pPr>
            <w:r>
              <w:rPr>
                <w:b/>
              </w:rPr>
              <w:t>Követelések</w:t>
            </w:r>
          </w:p>
          <w:p w:rsidR="00475C96" w:rsidRDefault="00475C96" w:rsidP="00AE1C81">
            <w:pPr>
              <w:ind w:left="360"/>
            </w:pPr>
            <w:r>
              <w:t>ebből: - adósok</w:t>
            </w:r>
          </w:p>
          <w:p w:rsidR="00475C96" w:rsidRDefault="00475C96" w:rsidP="00AE1C81">
            <w:pPr>
              <w:ind w:left="360"/>
            </w:pPr>
            <w:r>
              <w:t xml:space="preserve">           - </w:t>
            </w:r>
            <w:proofErr w:type="spellStart"/>
            <w:r>
              <w:t>áruszáll</w:t>
            </w:r>
            <w:proofErr w:type="gramStart"/>
            <w:r>
              <w:t>.ésszolg</w:t>
            </w:r>
            <w:proofErr w:type="spellEnd"/>
            <w:proofErr w:type="gramEnd"/>
            <w:r>
              <w:t>.</w:t>
            </w:r>
          </w:p>
          <w:p w:rsidR="00475C96" w:rsidRDefault="00475C96" w:rsidP="00AE1C81">
            <w:r>
              <w:t xml:space="preserve">                 - rövid </w:t>
            </w:r>
            <w:proofErr w:type="spellStart"/>
            <w:r>
              <w:t>lejár</w:t>
            </w:r>
            <w:proofErr w:type="gramStart"/>
            <w:r>
              <w:t>.kölcs</w:t>
            </w:r>
            <w:proofErr w:type="spellEnd"/>
            <w:proofErr w:type="gramEnd"/>
            <w:r>
              <w:t>.</w:t>
            </w:r>
          </w:p>
          <w:p w:rsidR="00475C96" w:rsidRDefault="00475C96" w:rsidP="00AE1C81">
            <w:r>
              <w:t xml:space="preserve">                 - egyéb követelés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rPr>
                <w:b/>
              </w:rPr>
            </w:pPr>
            <w:r>
              <w:rPr>
                <w:b/>
              </w:rPr>
              <w:t>Értékpapírok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rPr>
                <w:b/>
              </w:rPr>
            </w:pPr>
            <w:r>
              <w:rPr>
                <w:b/>
              </w:rPr>
              <w:t>Pénzeszközök</w:t>
            </w:r>
          </w:p>
          <w:p w:rsidR="00475C96" w:rsidRDefault="00475C96" w:rsidP="00AE1C81">
            <w:pPr>
              <w:ind w:left="360"/>
            </w:pPr>
            <w:r>
              <w:t xml:space="preserve">- Pénztárak és </w:t>
            </w:r>
            <w:proofErr w:type="spellStart"/>
            <w:r>
              <w:t>betétk</w:t>
            </w:r>
            <w:proofErr w:type="spellEnd"/>
            <w:r>
              <w:t>.</w:t>
            </w:r>
          </w:p>
          <w:p w:rsidR="00475C96" w:rsidRDefault="00475C96" w:rsidP="00AE1C81">
            <w:pPr>
              <w:ind w:left="360"/>
            </w:pPr>
            <w:r>
              <w:t xml:space="preserve">- </w:t>
            </w:r>
            <w:proofErr w:type="spellStart"/>
            <w:r>
              <w:t>Kv</w:t>
            </w:r>
            <w:proofErr w:type="spellEnd"/>
            <w:r>
              <w:t>. bankszámlák</w:t>
            </w:r>
          </w:p>
          <w:p w:rsidR="00475C96" w:rsidRDefault="00475C96" w:rsidP="00AE1C81">
            <w:pPr>
              <w:ind w:left="360"/>
            </w:pPr>
            <w:r>
              <w:t>- Idegen pénzeszközök</w:t>
            </w: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Egyéb aktív pénzügyi </w:t>
            </w:r>
            <w:proofErr w:type="spellStart"/>
            <w:r>
              <w:rPr>
                <w:b/>
              </w:rPr>
              <w:t>elsz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475C96" w:rsidRDefault="00475C96" w:rsidP="00AE1C81">
            <w:pPr>
              <w:jc w:val="right"/>
              <w:rPr>
                <w:b/>
              </w:rPr>
            </w:pPr>
            <w:r>
              <w:rPr>
                <w:b/>
              </w:rPr>
              <w:t>3.381</w:t>
            </w:r>
          </w:p>
          <w:p w:rsidR="00475C96" w:rsidRDefault="00475C96" w:rsidP="00AE1C81">
            <w:pPr>
              <w:jc w:val="right"/>
            </w:pPr>
            <w:r>
              <w:t>2.891</w:t>
            </w:r>
          </w:p>
          <w:p w:rsidR="00475C96" w:rsidRDefault="00475C96" w:rsidP="00AE1C81">
            <w:pPr>
              <w:jc w:val="right"/>
            </w:pPr>
            <w:r>
              <w:t>77</w:t>
            </w:r>
          </w:p>
          <w:p w:rsidR="00475C96" w:rsidRDefault="00475C96" w:rsidP="00AE1C81">
            <w:pPr>
              <w:jc w:val="right"/>
            </w:pPr>
            <w:r>
              <w:t>0</w:t>
            </w:r>
          </w:p>
          <w:p w:rsidR="00475C96" w:rsidRDefault="00475C96" w:rsidP="00AE1C81">
            <w:pPr>
              <w:jc w:val="right"/>
            </w:pPr>
            <w:r>
              <w:t>0</w:t>
            </w:r>
          </w:p>
          <w:p w:rsidR="00475C96" w:rsidRDefault="00475C96" w:rsidP="00AE1C8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475C96" w:rsidRDefault="00475C96" w:rsidP="00AE1C81">
            <w:pPr>
              <w:jc w:val="right"/>
              <w:rPr>
                <w:b/>
              </w:rPr>
            </w:pPr>
            <w:r>
              <w:rPr>
                <w:b/>
              </w:rPr>
              <w:t>4.760</w:t>
            </w:r>
          </w:p>
          <w:p w:rsidR="00475C96" w:rsidRDefault="00475C96" w:rsidP="00AE1C81">
            <w:pPr>
              <w:jc w:val="right"/>
            </w:pPr>
            <w:r>
              <w:t>153</w:t>
            </w:r>
          </w:p>
          <w:p w:rsidR="00475C96" w:rsidRDefault="00475C96" w:rsidP="00AE1C81">
            <w:pPr>
              <w:jc w:val="right"/>
            </w:pPr>
            <w:r>
              <w:t>4.607</w:t>
            </w:r>
          </w:p>
          <w:p w:rsidR="00475C96" w:rsidRDefault="00475C96" w:rsidP="00AE1C81">
            <w:pPr>
              <w:jc w:val="right"/>
            </w:pPr>
            <w:r>
              <w:t>0</w:t>
            </w:r>
          </w:p>
          <w:p w:rsidR="00475C96" w:rsidRDefault="00475C96" w:rsidP="00AE1C81">
            <w:pPr>
              <w:jc w:val="right"/>
              <w:rPr>
                <w:b/>
              </w:rPr>
            </w:pPr>
            <w:r>
              <w:rPr>
                <w:b/>
              </w:rPr>
              <w:t>239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snapToGrid w:val="0"/>
            </w:pPr>
          </w:p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Hosszú lejáratú kötelezettségeke</w:t>
            </w:r>
          </w:p>
          <w:p w:rsidR="00475C96" w:rsidRDefault="00475C96" w:rsidP="00AE1C81"/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Rövid lejáratú kötelezettségek</w:t>
            </w:r>
          </w:p>
          <w:p w:rsidR="00475C96" w:rsidRDefault="00475C96" w:rsidP="00AE1C81"/>
          <w:p w:rsidR="00475C96" w:rsidRDefault="00475C96" w:rsidP="00AE1C8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</w:pPr>
            <w:r>
              <w:t>Egyéb passzív pénzügyi elszámolások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96" w:rsidRDefault="00475C96" w:rsidP="00AE1C81">
            <w:pPr>
              <w:jc w:val="right"/>
            </w:pPr>
          </w:p>
          <w:p w:rsidR="00475C96" w:rsidRDefault="00475C96" w:rsidP="00AE1C81">
            <w:pPr>
              <w:jc w:val="right"/>
            </w:pPr>
            <w:r>
              <w:t>0</w:t>
            </w:r>
          </w:p>
          <w:p w:rsidR="00475C96" w:rsidRDefault="00475C96" w:rsidP="00AE1C81">
            <w:pPr>
              <w:jc w:val="right"/>
            </w:pPr>
          </w:p>
          <w:p w:rsidR="00475C96" w:rsidRDefault="00475C96" w:rsidP="00AE1C81">
            <w:pPr>
              <w:jc w:val="right"/>
            </w:pPr>
            <w:r>
              <w:t>917</w:t>
            </w:r>
          </w:p>
          <w:p w:rsidR="00475C96" w:rsidRDefault="00475C96" w:rsidP="00AE1C81">
            <w:pPr>
              <w:jc w:val="right"/>
            </w:pPr>
          </w:p>
          <w:p w:rsidR="00475C96" w:rsidRDefault="00475C96" w:rsidP="00AE1C81">
            <w:pPr>
              <w:jc w:val="right"/>
            </w:pPr>
            <w:r>
              <w:t>268</w:t>
            </w:r>
          </w:p>
        </w:tc>
      </w:tr>
      <w:tr w:rsidR="00475C96" w:rsidTr="00AE1C8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snapToGrid w:val="0"/>
              <w:rPr>
                <w:b/>
                <w:i/>
                <w:u w:val="single"/>
              </w:rPr>
            </w:pPr>
          </w:p>
          <w:p w:rsidR="00475C96" w:rsidRDefault="00475C96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FORGÓESZKÖZÖK ÖSSZ.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jc w:val="right"/>
              <w:rPr>
                <w:b/>
                <w:i/>
              </w:rPr>
            </w:pPr>
          </w:p>
          <w:p w:rsidR="00475C96" w:rsidRDefault="00475C96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8.380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C96" w:rsidRDefault="00475C96" w:rsidP="00AE1C81">
            <w:pPr>
              <w:snapToGrid w:val="0"/>
              <w:rPr>
                <w:b/>
                <w:i/>
              </w:rPr>
            </w:pPr>
          </w:p>
          <w:p w:rsidR="00475C96" w:rsidRDefault="00475C96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KÖTELEZETTSÉGEK ÖSSZ.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96" w:rsidRDefault="00475C96" w:rsidP="00AE1C81">
            <w:pPr>
              <w:jc w:val="right"/>
              <w:rPr>
                <w:b/>
                <w:i/>
              </w:rPr>
            </w:pPr>
          </w:p>
          <w:p w:rsidR="00475C96" w:rsidRDefault="00475C96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1.185</w:t>
            </w:r>
          </w:p>
        </w:tc>
      </w:tr>
      <w:tr w:rsidR="00475C96" w:rsidTr="00AE1C8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snapToGrid w:val="0"/>
              <w:rPr>
                <w:b/>
              </w:rPr>
            </w:pPr>
            <w:r>
              <w:rPr>
                <w:b/>
              </w:rPr>
              <w:t>ESZKÖZÖK ÖSSZESEN: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90.267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C96" w:rsidRDefault="00475C96" w:rsidP="00AE1C81">
            <w:pPr>
              <w:snapToGrid w:val="0"/>
              <w:rPr>
                <w:b/>
              </w:rPr>
            </w:pPr>
            <w:r>
              <w:rPr>
                <w:b/>
              </w:rPr>
              <w:t>FORRÁSOK ÖSSZESEN: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96" w:rsidRDefault="00475C96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90.267</w:t>
            </w:r>
          </w:p>
        </w:tc>
      </w:tr>
    </w:tbl>
    <w:p w:rsidR="004E5551" w:rsidRDefault="003558DE">
      <w:bookmarkStart w:id="0" w:name="_GoBack"/>
      <w:bookmarkEnd w:id="0"/>
    </w:p>
    <w:sectPr w:rsidR="004E5551" w:rsidSect="00F8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D01F5"/>
    <w:rsid w:val="003558DE"/>
    <w:rsid w:val="00475C96"/>
    <w:rsid w:val="004C0FD0"/>
    <w:rsid w:val="00684CC3"/>
    <w:rsid w:val="00917E04"/>
    <w:rsid w:val="00C40319"/>
    <w:rsid w:val="00D42F64"/>
    <w:rsid w:val="00F8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5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5C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2F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2F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5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5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2014-05-03T08:21:00Z</dcterms:created>
  <dcterms:modified xsi:type="dcterms:W3CDTF">2014-05-07T15:41:00Z</dcterms:modified>
</cp:coreProperties>
</file>