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BC" w:rsidRDefault="00B354BC" w:rsidP="00B354BC">
      <w:pPr>
        <w:jc w:val="center"/>
        <w:rPr>
          <w:b/>
        </w:rPr>
      </w:pPr>
      <w:bookmarkStart w:id="0" w:name="_GoBack"/>
      <w:bookmarkEnd w:id="0"/>
      <w:r>
        <w:rPr>
          <w:b/>
        </w:rPr>
        <w:t>Mátraterenye Község Önkormányzatának Képviselő-testülete   18/2016. (XII.1.) önkormányzati rendelete a helyi gyermekvédelmi ellátásokról szóló  rendelete módosításáról</w:t>
      </w:r>
    </w:p>
    <w:p w:rsidR="00B354BC" w:rsidRDefault="00B354BC" w:rsidP="00B354BC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számú melléklete</w:t>
      </w:r>
    </w:p>
    <w:p w:rsidR="00B354BC" w:rsidRDefault="00B354BC" w:rsidP="00B354BC">
      <w:pPr>
        <w:pStyle w:val="Listaszerbekezds"/>
        <w:jc w:val="center"/>
        <w:rPr>
          <w:b/>
        </w:rPr>
      </w:pPr>
      <w:r>
        <w:rPr>
          <w:b/>
        </w:rPr>
        <w:t>Gyermekétkeztetés intézményi térítési díja</w:t>
      </w:r>
    </w:p>
    <w:p w:rsidR="00B354BC" w:rsidRDefault="00B354BC" w:rsidP="00B354BC">
      <w:pPr>
        <w:pStyle w:val="Listaszerbekezds"/>
        <w:jc w:val="center"/>
        <w:rPr>
          <w:i/>
          <w:u w:val="single"/>
        </w:rPr>
      </w:pPr>
      <w:r>
        <w:rPr>
          <w:i/>
          <w:u w:val="single"/>
        </w:rPr>
        <w:t>(általános forgalmi adó nélküli )</w:t>
      </w:r>
    </w:p>
    <w:p w:rsidR="00B354BC" w:rsidRDefault="00B354BC" w:rsidP="00B354BC">
      <w:pPr>
        <w:pStyle w:val="Listaszerbekezds"/>
        <w:jc w:val="center"/>
        <w:rPr>
          <w:i/>
          <w:u w:val="single"/>
        </w:rPr>
      </w:pPr>
    </w:p>
    <w:p w:rsidR="00B354BC" w:rsidRDefault="00B354BC" w:rsidP="00B354BC">
      <w:pPr>
        <w:pStyle w:val="Listaszerbekezds"/>
        <w:numPr>
          <w:ilvl w:val="0"/>
          <w:numId w:val="2"/>
        </w:numPr>
        <w:jc w:val="both"/>
      </w:pPr>
      <w:r>
        <w:t xml:space="preserve">óvoda </w:t>
      </w:r>
    </w:p>
    <w:p w:rsidR="00B354BC" w:rsidRDefault="00B354BC" w:rsidP="00B354BC">
      <w:pPr>
        <w:pStyle w:val="Listaszerbekezds"/>
        <w:ind w:left="1080"/>
        <w:jc w:val="both"/>
      </w:pPr>
      <w:r>
        <w:t xml:space="preserve">napi háromszori étkezés                                             </w:t>
      </w:r>
      <w:r>
        <w:rPr>
          <w:b/>
        </w:rPr>
        <w:t>315</w:t>
      </w:r>
      <w:r>
        <w:t xml:space="preserve">  Ft/fő/nap</w:t>
      </w:r>
    </w:p>
    <w:p w:rsidR="00B354BC" w:rsidRDefault="00B354BC" w:rsidP="00B354BC">
      <w:pPr>
        <w:pStyle w:val="Listaszerbekezds"/>
        <w:ind w:left="1080"/>
        <w:jc w:val="both"/>
      </w:pPr>
    </w:p>
    <w:p w:rsidR="00B354BC" w:rsidRDefault="00B354BC" w:rsidP="00B354BC">
      <w:pPr>
        <w:pStyle w:val="Listaszerbekezds"/>
        <w:numPr>
          <w:ilvl w:val="0"/>
          <w:numId w:val="2"/>
        </w:numPr>
        <w:jc w:val="both"/>
      </w:pPr>
      <w:r>
        <w:t xml:space="preserve">általános iskola </w:t>
      </w:r>
    </w:p>
    <w:p w:rsidR="00B354BC" w:rsidRDefault="00B354BC" w:rsidP="00B354BC">
      <w:pPr>
        <w:pStyle w:val="Listaszerbekezds"/>
        <w:ind w:left="1080"/>
        <w:jc w:val="both"/>
      </w:pPr>
      <w:r>
        <w:t xml:space="preserve">napi háromszori étkezés                                             </w:t>
      </w:r>
      <w:r>
        <w:rPr>
          <w:b/>
        </w:rPr>
        <w:t>370</w:t>
      </w:r>
      <w:r>
        <w:t xml:space="preserve"> Ft/fő/nap</w:t>
      </w:r>
    </w:p>
    <w:p w:rsidR="00B354BC" w:rsidRDefault="00B354BC" w:rsidP="00B354BC">
      <w:pPr>
        <w:pStyle w:val="Listaszerbekezds"/>
        <w:ind w:left="1080"/>
        <w:jc w:val="both"/>
      </w:pPr>
    </w:p>
    <w:p w:rsidR="00B354BC" w:rsidRDefault="00B354BC" w:rsidP="00B354BC">
      <w:pPr>
        <w:pStyle w:val="Listaszerbekezds"/>
        <w:numPr>
          <w:ilvl w:val="0"/>
          <w:numId w:val="2"/>
        </w:numPr>
        <w:jc w:val="both"/>
      </w:pPr>
      <w:r>
        <w:t>általános iskola</w:t>
      </w:r>
    </w:p>
    <w:p w:rsidR="00B354BC" w:rsidRDefault="00B354BC" w:rsidP="00B354BC">
      <w:pPr>
        <w:pStyle w:val="Listaszerbekezds"/>
        <w:ind w:left="1080"/>
        <w:jc w:val="both"/>
      </w:pPr>
      <w:r>
        <w:t xml:space="preserve">ebéd                                                                                </w:t>
      </w:r>
      <w:r>
        <w:rPr>
          <w:b/>
        </w:rPr>
        <w:t>285</w:t>
      </w:r>
      <w:r>
        <w:t xml:space="preserve"> Ft/fő/nap</w:t>
      </w:r>
    </w:p>
    <w:p w:rsidR="00B354BC" w:rsidRDefault="00B354BC" w:rsidP="00B354BC">
      <w:pPr>
        <w:jc w:val="both"/>
      </w:pPr>
    </w:p>
    <w:p w:rsidR="00B354BC" w:rsidRDefault="00B354BC" w:rsidP="00B354BC">
      <w:pPr>
        <w:jc w:val="both"/>
      </w:pPr>
    </w:p>
    <w:p w:rsidR="00B354BC" w:rsidRDefault="00B354BC" w:rsidP="00B354BC">
      <w:pPr>
        <w:jc w:val="both"/>
      </w:pPr>
    </w:p>
    <w:p w:rsidR="00B354BC" w:rsidRDefault="00B354BC" w:rsidP="00B354BC">
      <w:pPr>
        <w:jc w:val="both"/>
      </w:pPr>
      <w:r>
        <w:t>Mátraterenye, 2016. november 30.</w:t>
      </w:r>
    </w:p>
    <w:p w:rsidR="00B354BC" w:rsidRDefault="00B354BC" w:rsidP="00B354BC">
      <w:pPr>
        <w:jc w:val="both"/>
      </w:pPr>
    </w:p>
    <w:p w:rsidR="00B354BC" w:rsidRDefault="00B354BC" w:rsidP="00B354BC">
      <w:pPr>
        <w:jc w:val="both"/>
      </w:pPr>
    </w:p>
    <w:p w:rsidR="00B354BC" w:rsidRDefault="00B354BC" w:rsidP="00B354BC">
      <w:pPr>
        <w:jc w:val="both"/>
      </w:pPr>
    </w:p>
    <w:p w:rsidR="00B354BC" w:rsidRDefault="00B354BC" w:rsidP="00B354BC">
      <w:pPr>
        <w:jc w:val="both"/>
      </w:pPr>
    </w:p>
    <w:p w:rsidR="00B354BC" w:rsidRDefault="00B354BC" w:rsidP="00B354BC">
      <w:pPr>
        <w:jc w:val="center"/>
      </w:pPr>
      <w:r>
        <w:t>Gecse László                                                  Balogh Maja</w:t>
      </w:r>
    </w:p>
    <w:p w:rsidR="00B354BC" w:rsidRDefault="00B354BC" w:rsidP="00B354BC">
      <w:pPr>
        <w:jc w:val="center"/>
      </w:pPr>
      <w:r>
        <w:t>polgármester                                                       jegyző</w:t>
      </w:r>
    </w:p>
    <w:p w:rsidR="0035154C" w:rsidRDefault="0035154C"/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708AE"/>
    <w:multiLevelType w:val="hybridMultilevel"/>
    <w:tmpl w:val="99FC01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D16"/>
    <w:multiLevelType w:val="hybridMultilevel"/>
    <w:tmpl w:val="7016718E"/>
    <w:lvl w:ilvl="0" w:tplc="A3987B3E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BC"/>
    <w:rsid w:val="0035154C"/>
    <w:rsid w:val="00B354BC"/>
    <w:rsid w:val="00E02227"/>
    <w:rsid w:val="00E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06ACD-F212-4350-A7A3-1D637A2E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B354B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Kabai István</dc:creator>
  <cp:keywords/>
  <dc:description/>
  <cp:lastModifiedBy>Andrea Pádár</cp:lastModifiedBy>
  <cp:revision>2</cp:revision>
  <dcterms:created xsi:type="dcterms:W3CDTF">2017-03-02T07:42:00Z</dcterms:created>
  <dcterms:modified xsi:type="dcterms:W3CDTF">2017-03-02T07:42:00Z</dcterms:modified>
</cp:coreProperties>
</file>