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389" w:rsidRDefault="00895389" w:rsidP="00895389">
      <w:pPr>
        <w:jc w:val="right"/>
        <w:rPr>
          <w:b/>
          <w:bCs/>
        </w:rPr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melléklet</w:t>
      </w:r>
      <w:proofErr w:type="spellEnd"/>
      <w:r w:rsidR="00040D0D">
        <w:rPr>
          <w:rStyle w:val="Lbjegyzet-hivatkozs"/>
          <w:b/>
          <w:bCs/>
        </w:rPr>
        <w:footnoteReference w:id="1"/>
      </w:r>
    </w:p>
    <w:p w:rsidR="00895389" w:rsidRDefault="00895389" w:rsidP="00895389">
      <w:pPr>
        <w:rPr>
          <w:b/>
          <w:bCs/>
        </w:rPr>
      </w:pPr>
    </w:p>
    <w:p w:rsidR="00895389" w:rsidRPr="00300604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II.20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módosított</w:t>
      </w:r>
      <w:proofErr w:type="spellEnd"/>
    </w:p>
    <w:p w:rsidR="00895389" w:rsidRPr="00300604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5/2011. (III.23.)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önkormányzatirendelet</w:t>
      </w:r>
      <w:r>
        <w:rPr>
          <w:rFonts w:ascii="Times New Roman" w:hAnsi="Times New Roman" w:cs="Times New Roman"/>
          <w:b/>
          <w:bCs/>
          <w:sz w:val="24"/>
          <w:szCs w:val="24"/>
        </w:rPr>
        <w:t>hez</w:t>
      </w:r>
      <w:proofErr w:type="spellEnd"/>
    </w:p>
    <w:p w:rsidR="00895389" w:rsidRPr="00171A5A" w:rsidRDefault="00895389" w:rsidP="00895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171A5A" w:rsidRDefault="00895389" w:rsidP="00895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171A5A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>GYERMEKÉTKEZTETÉS</w:t>
      </w:r>
    </w:p>
    <w:p w:rsidR="00895389" w:rsidRPr="00171A5A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Élelmiszer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nyersanyagköltsége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fizetendő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díja</w:t>
      </w:r>
      <w:proofErr w:type="spellEnd"/>
    </w:p>
    <w:p w:rsidR="00895389" w:rsidRPr="00171A5A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171A5A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április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01-től</w:t>
      </w:r>
    </w:p>
    <w:p w:rsidR="00895389" w:rsidRPr="00171A5A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F65342" w:rsidRDefault="00895389" w:rsidP="00895389">
      <w:pPr>
        <w:tabs>
          <w:tab w:val="center" w:pos="5670"/>
        </w:tabs>
        <w:ind w:left="170"/>
        <w:jc w:val="both"/>
        <w:outlineLvl w:val="0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I. </w:t>
      </w:r>
      <w:proofErr w:type="spellStart"/>
      <w:r w:rsidRPr="00F65342">
        <w:rPr>
          <w:u w:val="single"/>
          <w:lang w:val="hu-HU"/>
        </w:rPr>
        <w:t>Mosdósi</w:t>
      </w:r>
      <w:proofErr w:type="spellEnd"/>
      <w:r w:rsidRPr="00F65342">
        <w:rPr>
          <w:u w:val="single"/>
        </w:rPr>
        <w:t xml:space="preserve"> </w:t>
      </w:r>
      <w:proofErr w:type="spellStart"/>
      <w:r w:rsidRPr="00F65342">
        <w:rPr>
          <w:u w:val="single"/>
        </w:rPr>
        <w:t>Mackóvár</w:t>
      </w:r>
      <w:proofErr w:type="spellEnd"/>
      <w:r w:rsidRPr="00F65342">
        <w:rPr>
          <w:u w:val="single"/>
        </w:rPr>
        <w:t xml:space="preserve"> </w:t>
      </w:r>
      <w:proofErr w:type="spellStart"/>
      <w:r w:rsidRPr="00F65342">
        <w:rPr>
          <w:u w:val="single"/>
        </w:rPr>
        <w:t>Óvoda</w:t>
      </w:r>
      <w:proofErr w:type="spellEnd"/>
      <w:r w:rsidRPr="00F65342">
        <w:rPr>
          <w:u w:val="single"/>
        </w:rPr>
        <w:t xml:space="preserve"> </w:t>
      </w:r>
      <w:proofErr w:type="spellStart"/>
      <w:r w:rsidRPr="00F65342">
        <w:rPr>
          <w:u w:val="single"/>
        </w:rPr>
        <w:t>Mosdós</w:t>
      </w:r>
      <w:proofErr w:type="spellEnd"/>
      <w:r w:rsidRPr="00F65342">
        <w:rPr>
          <w:u w:val="single"/>
        </w:rPr>
        <w:t xml:space="preserve"> Kossuth u. 4.</w:t>
      </w:r>
    </w:p>
    <w:p w:rsidR="00895389" w:rsidRPr="00F65342" w:rsidRDefault="00895389" w:rsidP="00895389">
      <w:pPr>
        <w:tabs>
          <w:tab w:val="center" w:pos="5670"/>
        </w:tabs>
        <w:ind w:left="170"/>
        <w:jc w:val="both"/>
        <w:outlineLvl w:val="0"/>
        <w:rPr>
          <w:u w:val="single"/>
        </w:rPr>
      </w:pPr>
    </w:p>
    <w:p w:rsidR="00895389" w:rsidRDefault="00895389" w:rsidP="00895389">
      <w:pPr>
        <w:tabs>
          <w:tab w:val="center" w:pos="5670"/>
        </w:tabs>
        <w:ind w:left="170"/>
        <w:jc w:val="both"/>
        <w:outlineLvl w:val="0"/>
      </w:pPr>
    </w:p>
    <w:p w:rsidR="00895389" w:rsidRPr="000C1262" w:rsidRDefault="00895389" w:rsidP="00895389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A                                                                                         B.             C.             D.                       E.    </w:t>
      </w:r>
    </w:p>
    <w:p w:rsidR="00895389" w:rsidRDefault="00895389" w:rsidP="0089538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171A5A" w:rsidRDefault="00895389" w:rsidP="0089538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</w:t>
      </w:r>
      <w:proofErr w:type="spellEnd"/>
    </w:p>
    <w:p w:rsidR="00895389" w:rsidRPr="00171A5A" w:rsidRDefault="00895389" w:rsidP="00895389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95389" w:rsidRPr="00171A5A" w:rsidRDefault="00895389" w:rsidP="00895389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300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38</w:t>
      </w:r>
      <w:r w:rsidRPr="00352944">
        <w:rPr>
          <w:rFonts w:ascii="Times New Roman" w:hAnsi="Times New Roman" w:cs="Times New Roman"/>
          <w:sz w:val="24"/>
          <w:szCs w:val="24"/>
        </w:rPr>
        <w:t>0 Ft</w:t>
      </w:r>
    </w:p>
    <w:p w:rsidR="00895389" w:rsidRPr="00171A5A" w:rsidRDefault="00895389" w:rsidP="00895389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 xml:space="preserve">Tízórai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75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 95 </w:t>
      </w:r>
      <w:r w:rsidRPr="00352944">
        <w:rPr>
          <w:rFonts w:ascii="Times New Roman" w:hAnsi="Times New Roman" w:cs="Times New Roman"/>
          <w:sz w:val="24"/>
          <w:szCs w:val="24"/>
        </w:rPr>
        <w:t>Ft</w:t>
      </w:r>
    </w:p>
    <w:p w:rsidR="00895389" w:rsidRPr="00171A5A" w:rsidRDefault="00895389" w:rsidP="0089538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165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209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895389" w:rsidRDefault="00895389" w:rsidP="0089538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895389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F65342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95389" w:rsidRPr="00F65342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II.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Mosdósi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Mackóvár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Óvoda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Szivárvány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Tagóvodája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Baté,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Fő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u. 7. </w:t>
      </w:r>
    </w:p>
    <w:p w:rsidR="00895389" w:rsidRDefault="00895389" w:rsidP="00895389">
      <w:pPr>
        <w:tabs>
          <w:tab w:val="center" w:pos="5670"/>
        </w:tabs>
        <w:ind w:firstLine="0"/>
        <w:jc w:val="both"/>
        <w:outlineLvl w:val="0"/>
      </w:pPr>
    </w:p>
    <w:p w:rsidR="00895389" w:rsidRPr="000C1262" w:rsidRDefault="00895389" w:rsidP="00895389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A                                                                                         B.             C.             D.                       E.    </w:t>
      </w:r>
    </w:p>
    <w:p w:rsidR="00895389" w:rsidRDefault="00895389" w:rsidP="0089538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171A5A" w:rsidRDefault="00895389" w:rsidP="0089538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</w:t>
      </w:r>
      <w:proofErr w:type="spellEnd"/>
    </w:p>
    <w:p w:rsidR="00895389" w:rsidRPr="00171A5A" w:rsidRDefault="00895389" w:rsidP="00895389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95389" w:rsidRPr="00171A5A" w:rsidRDefault="00895389" w:rsidP="00895389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300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38</w:t>
      </w:r>
      <w:r w:rsidRPr="00352944">
        <w:rPr>
          <w:rFonts w:ascii="Times New Roman" w:hAnsi="Times New Roman" w:cs="Times New Roman"/>
          <w:sz w:val="24"/>
          <w:szCs w:val="24"/>
        </w:rPr>
        <w:t>0 Ft</w:t>
      </w:r>
    </w:p>
    <w:p w:rsidR="00895389" w:rsidRPr="00171A5A" w:rsidRDefault="00895389" w:rsidP="00895389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 xml:space="preserve">Tízórai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75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 95 </w:t>
      </w:r>
      <w:r w:rsidRPr="00352944">
        <w:rPr>
          <w:rFonts w:ascii="Times New Roman" w:hAnsi="Times New Roman" w:cs="Times New Roman"/>
          <w:sz w:val="24"/>
          <w:szCs w:val="24"/>
        </w:rPr>
        <w:t>Ft</w:t>
      </w:r>
    </w:p>
    <w:p w:rsidR="00895389" w:rsidRPr="00171A5A" w:rsidRDefault="00895389" w:rsidP="0089538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165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209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895389" w:rsidRDefault="00895389" w:rsidP="0089538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895389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A5FB1" w:rsidRDefault="000A5FB1"/>
    <w:sectPr w:rsidR="000A5FB1" w:rsidSect="00C5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D0D" w:rsidRDefault="00040D0D" w:rsidP="00040D0D">
      <w:r>
        <w:separator/>
      </w:r>
    </w:p>
  </w:endnote>
  <w:endnote w:type="continuationSeparator" w:id="0">
    <w:p w:rsidR="00040D0D" w:rsidRDefault="00040D0D" w:rsidP="0004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D0D" w:rsidRDefault="00040D0D" w:rsidP="00040D0D">
      <w:r>
        <w:separator/>
      </w:r>
    </w:p>
  </w:footnote>
  <w:footnote w:type="continuationSeparator" w:id="0">
    <w:p w:rsidR="00040D0D" w:rsidRDefault="00040D0D" w:rsidP="00040D0D">
      <w:r>
        <w:continuationSeparator/>
      </w:r>
    </w:p>
  </w:footnote>
  <w:footnote w:id="1">
    <w:p w:rsidR="00040D0D" w:rsidRPr="00040D0D" w:rsidRDefault="00040D0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3/2017. (II.20.) </w:t>
      </w:r>
      <w:proofErr w:type="spellStart"/>
      <w:r>
        <w:rPr>
          <w:lang w:val="hu-HU"/>
        </w:rPr>
        <w:t>ök</w:t>
      </w:r>
      <w:proofErr w:type="spellEnd"/>
      <w:r>
        <w:rPr>
          <w:lang w:val="hu-HU"/>
        </w:rPr>
        <w:t>. rendelet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Hatályos: 2017. április 01-től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89"/>
    <w:rsid w:val="00040D0D"/>
    <w:rsid w:val="000A5FB1"/>
    <w:rsid w:val="0089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2AD5"/>
  <w15:docId w15:val="{D5F1FF0C-9899-41A3-8C5E-CD76FB37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95389"/>
    <w:pPr>
      <w:spacing w:after="0" w:line="240" w:lineRule="auto"/>
      <w:ind w:firstLine="360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95389"/>
    <w:pPr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40D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40D0D"/>
    <w:rPr>
      <w:rFonts w:ascii="Calibri" w:eastAsia="Calibri" w:hAnsi="Calibri" w:cs="Calibri"/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40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2</cp:revision>
  <dcterms:created xsi:type="dcterms:W3CDTF">2018-09-14T12:40:00Z</dcterms:created>
  <dcterms:modified xsi:type="dcterms:W3CDTF">2018-09-14T12:40:00Z</dcterms:modified>
</cp:coreProperties>
</file>