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7559" w:rsidRDefault="004C7559" w:rsidP="004C7559">
      <w:pPr>
        <w:jc w:val="both"/>
        <w:rPr>
          <w:i/>
        </w:rPr>
      </w:pPr>
    </w:p>
    <w:p w:rsidR="004C7559" w:rsidRDefault="004C7559" w:rsidP="004C7559">
      <w:pPr>
        <w:pStyle w:val="Szvegtrzs"/>
      </w:pPr>
      <w:r>
        <w:rPr>
          <w:i/>
        </w:rPr>
        <w:t>12. melléklet Bánhorváti Községi Önkormányzat 2015. évi költségvetéséről szóló 2/2015. (III. 13.) önkormányzati rendeletéhez</w:t>
      </w:r>
    </w:p>
    <w:p w:rsidR="004C7559" w:rsidRDefault="004C7559" w:rsidP="004C7559">
      <w:pPr>
        <w:jc w:val="center"/>
      </w:pPr>
    </w:p>
    <w:p w:rsidR="004C7559" w:rsidRDefault="004C7559" w:rsidP="004C7559">
      <w:pPr>
        <w:jc w:val="center"/>
      </w:pPr>
    </w:p>
    <w:p w:rsidR="004C7559" w:rsidRDefault="004C7559" w:rsidP="004C7559">
      <w:pPr>
        <w:jc w:val="center"/>
        <w:rPr>
          <w:b/>
          <w:bCs/>
        </w:rPr>
      </w:pPr>
      <w:r>
        <w:t xml:space="preserve">         </w:t>
      </w:r>
      <w:r>
        <w:rPr>
          <w:b/>
          <w:bCs/>
        </w:rPr>
        <w:t>KIMUTATÁS</w:t>
      </w:r>
    </w:p>
    <w:p w:rsidR="004C7559" w:rsidRDefault="004C7559" w:rsidP="004C7559">
      <w:pPr>
        <w:jc w:val="center"/>
        <w:rPr>
          <w:b/>
          <w:bCs/>
        </w:rPr>
      </w:pPr>
    </w:p>
    <w:p w:rsidR="004C7559" w:rsidRDefault="004C7559" w:rsidP="004C7559">
      <w:pPr>
        <w:rPr>
          <w:b/>
          <w:bCs/>
        </w:rPr>
      </w:pPr>
      <w:r>
        <w:rPr>
          <w:b/>
          <w:bCs/>
        </w:rPr>
        <w:t xml:space="preserve">Az Európai Uniós forrásból finanszírozott támogatással megvalósuló programok bevételei </w:t>
      </w:r>
      <w:proofErr w:type="gramStart"/>
      <w:r>
        <w:rPr>
          <w:b/>
          <w:bCs/>
        </w:rPr>
        <w:t>és ,kiadásai</w:t>
      </w:r>
      <w:proofErr w:type="gramEnd"/>
      <w:r>
        <w:rPr>
          <w:b/>
          <w:bCs/>
        </w:rPr>
        <w:t>.</w:t>
      </w:r>
    </w:p>
    <w:p w:rsidR="004C7559" w:rsidRDefault="004C7559" w:rsidP="004C7559">
      <w:pPr>
        <w:rPr>
          <w:b/>
          <w:bCs/>
        </w:rPr>
      </w:pPr>
    </w:p>
    <w:p w:rsidR="004C7559" w:rsidRDefault="004C7559" w:rsidP="004C7559">
      <w:pPr>
        <w:rPr>
          <w:b/>
          <w:bCs/>
        </w:rPr>
      </w:pPr>
    </w:p>
    <w:p w:rsidR="004C7559" w:rsidRDefault="004C7559" w:rsidP="004C7559">
      <w:pPr>
        <w:rPr>
          <w:bCs/>
        </w:rPr>
      </w:pPr>
      <w:r>
        <w:rPr>
          <w:bCs/>
        </w:rPr>
        <w:t>ÉMOP -3.1.</w:t>
      </w:r>
      <w:proofErr w:type="gramStart"/>
      <w:r>
        <w:rPr>
          <w:bCs/>
        </w:rPr>
        <w:t>3-11-2012-0029      Kisléptékű</w:t>
      </w:r>
      <w:proofErr w:type="gramEnd"/>
      <w:r>
        <w:rPr>
          <w:bCs/>
        </w:rPr>
        <w:t xml:space="preserve"> területfejlesztés bevétel   31967668 Ft</w:t>
      </w:r>
    </w:p>
    <w:p w:rsidR="004C7559" w:rsidRDefault="004C7559" w:rsidP="004C7559">
      <w:pPr>
        <w:jc w:val="center"/>
        <w:rPr>
          <w:bCs/>
        </w:rPr>
      </w:pPr>
    </w:p>
    <w:p w:rsidR="004C7559" w:rsidRDefault="004C7559" w:rsidP="004C7559">
      <w:pPr>
        <w:jc w:val="center"/>
        <w:rPr>
          <w:bCs/>
        </w:rPr>
      </w:pPr>
      <w:r>
        <w:rPr>
          <w:bCs/>
        </w:rPr>
        <w:t xml:space="preserve">                                                                       </w:t>
      </w:r>
      <w:proofErr w:type="gramStart"/>
      <w:r>
        <w:rPr>
          <w:bCs/>
        </w:rPr>
        <w:t>Kiadás      30369285</w:t>
      </w:r>
      <w:proofErr w:type="gramEnd"/>
      <w:r>
        <w:rPr>
          <w:bCs/>
        </w:rPr>
        <w:t xml:space="preserve"> Ft</w:t>
      </w:r>
    </w:p>
    <w:p w:rsidR="004C7559" w:rsidRDefault="004C7559" w:rsidP="004C7559">
      <w:pPr>
        <w:jc w:val="center"/>
        <w:rPr>
          <w:bCs/>
        </w:rPr>
      </w:pPr>
    </w:p>
    <w:p w:rsidR="00A65DAF" w:rsidRDefault="004C7559">
      <w:bookmarkStart w:id="0" w:name="_GoBack"/>
      <w:bookmarkEnd w:id="0"/>
    </w:p>
    <w:sectPr w:rsidR="00A65D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559"/>
    <w:rsid w:val="00043595"/>
    <w:rsid w:val="003457C0"/>
    <w:rsid w:val="004C7559"/>
    <w:rsid w:val="00F0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3D876A-D12F-46E0-8D6A-4ECCC9FF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C7559"/>
    <w:pPr>
      <w:suppressAutoHyphens/>
      <w:spacing w:after="0" w:line="240" w:lineRule="auto"/>
    </w:pPr>
    <w:rPr>
      <w:rFonts w:eastAsia="Times New Roman" w:cs="Times New Roman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4C7559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4C7559"/>
    <w:rPr>
      <w:rFonts w:eastAsia="Times New Roman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376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Banhorvati hivatal</dc:creator>
  <cp:keywords/>
  <dc:description/>
  <cp:lastModifiedBy>Banhorvati hivatal</cp:lastModifiedBy>
  <cp:revision>1</cp:revision>
  <dcterms:created xsi:type="dcterms:W3CDTF">2015-03-11T10:04:00Z</dcterms:created>
  <dcterms:modified xsi:type="dcterms:W3CDTF">2015-03-11T10:04:00Z</dcterms:modified>
</cp:coreProperties>
</file>