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C51" w:rsidRPr="00952A41" w:rsidRDefault="00521C51" w:rsidP="00521C51">
      <w:pPr>
        <w:pStyle w:val="Listaszerbekezds"/>
        <w:widowControl w:val="0"/>
        <w:numPr>
          <w:ilvl w:val="0"/>
          <w:numId w:val="1"/>
        </w:numPr>
        <w:jc w:val="right"/>
        <w:rPr>
          <w:rFonts w:eastAsia="SimSun" w:cs="Mangal"/>
          <w:lang w:bidi="hi-IN"/>
        </w:rPr>
      </w:pPr>
      <w:r>
        <w:rPr>
          <w:rFonts w:eastAsia="SimSun" w:cs="Mangal"/>
          <w:lang w:bidi="hi-IN"/>
        </w:rPr>
        <w:t>melléklet az 8</w:t>
      </w:r>
      <w:r w:rsidRPr="00952A41">
        <w:rPr>
          <w:rFonts w:eastAsia="SimSun" w:cs="Mangal"/>
          <w:lang w:bidi="hi-IN"/>
        </w:rPr>
        <w:t>/2019</w:t>
      </w:r>
      <w:r>
        <w:rPr>
          <w:rFonts w:eastAsia="SimSun" w:cs="Mangal"/>
          <w:lang w:bidi="hi-IN"/>
        </w:rPr>
        <w:t>. (IV.25.</w:t>
      </w:r>
      <w:proofErr w:type="gramStart"/>
      <w:r w:rsidRPr="00952A41">
        <w:rPr>
          <w:rFonts w:eastAsia="SimSun" w:cs="Mangal"/>
          <w:lang w:bidi="hi-IN"/>
        </w:rPr>
        <w:t>)  önkormányzati</w:t>
      </w:r>
      <w:proofErr w:type="gramEnd"/>
      <w:r w:rsidRPr="00952A41">
        <w:rPr>
          <w:rFonts w:eastAsia="SimSun" w:cs="Mangal"/>
          <w:lang w:bidi="hi-IN"/>
        </w:rPr>
        <w:t xml:space="preserve"> rendelethez</w:t>
      </w:r>
    </w:p>
    <w:p w:rsidR="00521C51" w:rsidRPr="00952A41" w:rsidRDefault="00521C51" w:rsidP="00521C51">
      <w:pPr>
        <w:pStyle w:val="Listaszerbekezds"/>
        <w:widowControl w:val="0"/>
        <w:jc w:val="center"/>
        <w:rPr>
          <w:rFonts w:ascii="Courier New" w:eastAsia="SimSun" w:hAnsi="Courier New" w:cs="Courier New"/>
          <w:b/>
          <w:lang w:bidi="hi-IN"/>
        </w:rPr>
      </w:pPr>
    </w:p>
    <w:p w:rsidR="00521C51" w:rsidRPr="00952A41" w:rsidRDefault="00521C51" w:rsidP="00521C51">
      <w:pPr>
        <w:pStyle w:val="Listaszerbekezds"/>
        <w:widowControl w:val="0"/>
        <w:numPr>
          <w:ilvl w:val="0"/>
          <w:numId w:val="2"/>
        </w:numPr>
        <w:jc w:val="right"/>
        <w:rPr>
          <w:rFonts w:ascii="Courier New" w:hAnsi="Courier New" w:cs="Courier New"/>
          <w:b/>
          <w:sz w:val="28"/>
          <w:szCs w:val="20"/>
        </w:rPr>
      </w:pPr>
      <w:r w:rsidRPr="0072454B">
        <w:t>melléklet a 9/2012. (VII. 2.) rendelethez</w:t>
      </w:r>
    </w:p>
    <w:p w:rsidR="00521C51" w:rsidRPr="00E566F3" w:rsidRDefault="00521C51" w:rsidP="00521C51">
      <w:pPr>
        <w:widowControl w:val="0"/>
        <w:rPr>
          <w:rFonts w:eastAsia="SimSun" w:cs="Mangal"/>
          <w:b/>
          <w:lang w:bidi="hi-IN"/>
        </w:rPr>
      </w:pPr>
    </w:p>
    <w:p w:rsidR="00521C51" w:rsidRPr="00E566F3" w:rsidRDefault="00521C51" w:rsidP="00521C51">
      <w:pPr>
        <w:widowControl w:val="0"/>
        <w:autoSpaceDE w:val="0"/>
        <w:rPr>
          <w:rFonts w:eastAsia="SimSun" w:cs="Mangal"/>
          <w:b/>
          <w:lang w:bidi="hi-IN"/>
        </w:rPr>
      </w:pPr>
    </w:p>
    <w:p w:rsidR="00521C51" w:rsidRPr="00E566F3" w:rsidRDefault="00521C51" w:rsidP="00521C51">
      <w:pPr>
        <w:widowControl w:val="0"/>
        <w:autoSpaceDE w:val="0"/>
        <w:rPr>
          <w:rFonts w:ascii="Courier New" w:eastAsia="SimSun" w:hAnsi="Courier New" w:cs="Courier New"/>
          <w:b/>
          <w:lang w:bidi="hi-IN"/>
        </w:rPr>
      </w:pPr>
      <w:r w:rsidRPr="00E566F3">
        <w:rPr>
          <w:rFonts w:ascii="Courier New" w:eastAsia="SimSun" w:hAnsi="Courier New" w:cs="Courier New"/>
          <w:b/>
          <w:lang w:bidi="hi-IN"/>
        </w:rPr>
        <w:t xml:space="preserve">Arló Nagyközség Önkormányzata        </w:t>
      </w:r>
    </w:p>
    <w:p w:rsidR="00521C51" w:rsidRPr="00E566F3" w:rsidRDefault="00521C51" w:rsidP="00521C51">
      <w:pPr>
        <w:widowControl w:val="0"/>
        <w:autoSpaceDE w:val="0"/>
        <w:ind w:left="-30"/>
        <w:rPr>
          <w:rFonts w:ascii="Courier New" w:eastAsia="SimSun" w:hAnsi="Courier New" w:cs="Courier New"/>
          <w:b/>
          <w:bCs/>
          <w:sz w:val="22"/>
          <w:szCs w:val="22"/>
          <w:lang w:bidi="hi-IN"/>
        </w:rPr>
      </w:pPr>
      <w:r w:rsidRPr="00E566F3">
        <w:rPr>
          <w:rFonts w:ascii="Courier New" w:eastAsia="SimSun" w:hAnsi="Courier New" w:cs="Courier New"/>
          <w:b/>
          <w:lang w:bidi="hi-IN"/>
        </w:rPr>
        <w:t xml:space="preserve">3663 Arló, Ady Endre út 162.               </w:t>
      </w:r>
    </w:p>
    <w:p w:rsidR="00521C51" w:rsidRPr="00E566F3" w:rsidRDefault="00521C51" w:rsidP="00521C51">
      <w:pPr>
        <w:widowControl w:val="0"/>
        <w:autoSpaceDE w:val="0"/>
        <w:jc w:val="right"/>
        <w:rPr>
          <w:rFonts w:ascii="Courier New" w:eastAsia="SimSun" w:hAnsi="Courier New" w:cs="Courier New"/>
          <w:b/>
          <w:bCs/>
          <w:sz w:val="22"/>
          <w:szCs w:val="22"/>
          <w:lang w:bidi="hi-IN"/>
        </w:rPr>
      </w:pPr>
      <w:r w:rsidRPr="00E566F3">
        <w:rPr>
          <w:rFonts w:ascii="Courier New" w:eastAsia="SimSun" w:hAnsi="Courier New" w:cs="Courier New"/>
          <w:b/>
          <w:bCs/>
          <w:sz w:val="22"/>
          <w:szCs w:val="22"/>
          <w:lang w:bidi="hi-IN"/>
        </w:rPr>
        <w:t>1. sz. melléklet</w:t>
      </w:r>
    </w:p>
    <w:p w:rsidR="00521C51" w:rsidRPr="00E566F3" w:rsidRDefault="00521C51" w:rsidP="00521C51">
      <w:pPr>
        <w:widowControl w:val="0"/>
        <w:autoSpaceDE w:val="0"/>
        <w:jc w:val="center"/>
        <w:rPr>
          <w:rFonts w:ascii="Courier New" w:eastAsia="SimSun" w:hAnsi="Courier New" w:cs="Courier New"/>
          <w:b/>
          <w:bCs/>
          <w:sz w:val="22"/>
          <w:szCs w:val="22"/>
          <w:lang w:bidi="hi-IN"/>
        </w:rPr>
      </w:pPr>
    </w:p>
    <w:p w:rsidR="00521C51" w:rsidRPr="00E566F3" w:rsidRDefault="00521C51" w:rsidP="00521C51">
      <w:pPr>
        <w:widowControl w:val="0"/>
        <w:autoSpaceDE w:val="0"/>
        <w:jc w:val="center"/>
        <w:rPr>
          <w:rFonts w:ascii="Courier New" w:eastAsia="SimSun" w:hAnsi="Courier New" w:cs="Courier New"/>
          <w:b/>
          <w:bCs/>
          <w:sz w:val="22"/>
          <w:szCs w:val="22"/>
          <w:lang w:bidi="hi-IN"/>
        </w:rPr>
      </w:pPr>
    </w:p>
    <w:p w:rsidR="00521C51" w:rsidRPr="00E566F3" w:rsidRDefault="00521C51" w:rsidP="00521C51">
      <w:pPr>
        <w:widowControl w:val="0"/>
        <w:autoSpaceDE w:val="0"/>
        <w:jc w:val="center"/>
        <w:rPr>
          <w:rFonts w:ascii="Courier New" w:eastAsia="Courier New" w:hAnsi="Courier New" w:cs="Courier New"/>
          <w:sz w:val="22"/>
          <w:szCs w:val="22"/>
          <w:lang w:bidi="hi-IN"/>
        </w:rPr>
      </w:pPr>
      <w:r w:rsidRPr="00E566F3">
        <w:rPr>
          <w:rFonts w:ascii="Courier New" w:eastAsia="SimSun" w:hAnsi="Courier New" w:cs="Courier New"/>
          <w:b/>
          <w:bCs/>
          <w:sz w:val="22"/>
          <w:szCs w:val="22"/>
          <w:lang w:bidi="hi-IN"/>
        </w:rPr>
        <w:t>Forgalomképtelen törvény alapján</w:t>
      </w:r>
    </w:p>
    <w:p w:rsidR="00521C51" w:rsidRPr="00E566F3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E566F3">
        <w:rPr>
          <w:rFonts w:ascii="Courier New" w:eastAsia="Courier New" w:hAnsi="Courier New" w:cs="Courier New"/>
          <w:sz w:val="22"/>
          <w:szCs w:val="22"/>
          <w:lang w:bidi="hi-IN"/>
        </w:rPr>
        <w:t xml:space="preserve">                                      </w:t>
      </w:r>
    </w:p>
    <w:p w:rsidR="00521C51" w:rsidRPr="00E566F3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E566F3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E566F3">
        <w:rPr>
          <w:rFonts w:ascii="Courier New" w:eastAsia="SimSun" w:hAnsi="Courier New" w:cs="Courier New"/>
          <w:sz w:val="22"/>
          <w:szCs w:val="22"/>
          <w:lang w:bidi="hi-IN"/>
        </w:rPr>
        <w:t>Helyr.sz</w:t>
      </w:r>
      <w:proofErr w:type="gramStart"/>
      <w:r w:rsidRPr="00E566F3">
        <w:rPr>
          <w:rFonts w:ascii="Courier New" w:eastAsia="SimSun" w:hAnsi="Courier New" w:cs="Courier New"/>
          <w:sz w:val="22"/>
          <w:szCs w:val="22"/>
          <w:lang w:bidi="hi-IN"/>
        </w:rPr>
        <w:t>ám       Megnevezés</w:t>
      </w:r>
      <w:proofErr w:type="gramEnd"/>
      <w:r w:rsidRPr="00E566F3">
        <w:rPr>
          <w:rFonts w:ascii="Courier New" w:eastAsia="SimSun" w:hAnsi="Courier New" w:cs="Courier New"/>
          <w:sz w:val="22"/>
          <w:szCs w:val="22"/>
          <w:lang w:bidi="hi-IN"/>
        </w:rPr>
        <w:t xml:space="preserve"> 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  </w:t>
      </w:r>
      <w:r w:rsidRPr="00E566F3">
        <w:rPr>
          <w:rFonts w:ascii="Courier New" w:eastAsia="SimSun" w:hAnsi="Courier New" w:cs="Courier New"/>
          <w:sz w:val="22"/>
          <w:szCs w:val="22"/>
          <w:lang w:bidi="hi-IN"/>
        </w:rPr>
        <w:t xml:space="preserve">V.jell.    </w:t>
      </w:r>
    </w:p>
    <w:p w:rsidR="00521C51" w:rsidRPr="00E566F3" w:rsidRDefault="00521C51" w:rsidP="00521C51">
      <w:pPr>
        <w:widowControl w:val="0"/>
        <w:autoSpaceDE w:val="0"/>
        <w:rPr>
          <w:rFonts w:ascii="Courier New" w:eastAsia="Courier New" w:hAnsi="Courier New" w:cs="Courier New"/>
          <w:sz w:val="22"/>
          <w:szCs w:val="22"/>
          <w:lang w:bidi="hi-IN"/>
        </w:rPr>
      </w:pPr>
      <w:r w:rsidRPr="00E566F3">
        <w:rPr>
          <w:rFonts w:ascii="Courier New" w:eastAsia="SimSun" w:hAnsi="Courier New" w:cs="Courier New"/>
          <w:sz w:val="22"/>
          <w:szCs w:val="22"/>
          <w:lang w:bidi="hi-IN"/>
        </w:rPr>
        <w:t>---------------- --------------------------------------------- -------</w:t>
      </w:r>
    </w:p>
    <w:p w:rsidR="00521C51" w:rsidRPr="00E566F3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E566F3">
        <w:rPr>
          <w:rFonts w:ascii="Courier New" w:eastAsia="Courier New" w:hAnsi="Courier New" w:cs="Courier New"/>
          <w:sz w:val="22"/>
          <w:szCs w:val="22"/>
          <w:lang w:bidi="hi-IN"/>
        </w:rPr>
        <w:t xml:space="preserve">    </w:t>
      </w:r>
      <w:r w:rsidRPr="00E566F3">
        <w:rPr>
          <w:rFonts w:ascii="Courier New" w:eastAsia="SimSun" w:hAnsi="Courier New" w:cs="Courier New"/>
          <w:sz w:val="22"/>
          <w:szCs w:val="22"/>
          <w:lang w:bidi="hi-IN"/>
        </w:rPr>
        <w:t xml:space="preserve">43/   / /    Dózsa </w:t>
      </w:r>
      <w:proofErr w:type="spellStart"/>
      <w:r w:rsidRPr="00E566F3">
        <w:rPr>
          <w:rFonts w:ascii="Courier New" w:eastAsia="SimSun" w:hAnsi="Courier New" w:cs="Courier New"/>
          <w:sz w:val="22"/>
          <w:szCs w:val="22"/>
          <w:lang w:bidi="hi-IN"/>
        </w:rPr>
        <w:t>györgy</w:t>
      </w:r>
      <w:proofErr w:type="spellEnd"/>
      <w:r w:rsidRPr="00E566F3">
        <w:rPr>
          <w:rFonts w:ascii="Courier New" w:eastAsia="SimSun" w:hAnsi="Courier New" w:cs="Courier New"/>
          <w:sz w:val="22"/>
          <w:szCs w:val="22"/>
          <w:lang w:bidi="hi-IN"/>
        </w:rPr>
        <w:t xml:space="preserve"> </w:t>
      </w:r>
      <w:proofErr w:type="gramStart"/>
      <w:r w:rsidRPr="00E566F3">
        <w:rPr>
          <w:rFonts w:ascii="Courier New" w:eastAsia="SimSun" w:hAnsi="Courier New" w:cs="Courier New"/>
          <w:sz w:val="22"/>
          <w:szCs w:val="22"/>
          <w:lang w:bidi="hi-IN"/>
        </w:rPr>
        <w:t>ú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t                        </w:t>
      </w:r>
      <w:r w:rsidRPr="00E566F3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E566F3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E566F3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E566F3">
        <w:rPr>
          <w:rFonts w:ascii="Courier New" w:eastAsia="Courier New" w:hAnsi="Courier New" w:cs="Courier New"/>
          <w:sz w:val="22"/>
          <w:szCs w:val="22"/>
          <w:lang w:bidi="hi-IN"/>
        </w:rPr>
        <w:t xml:space="preserve">    </w:t>
      </w:r>
      <w:r w:rsidRPr="00E566F3">
        <w:rPr>
          <w:rFonts w:ascii="Courier New" w:eastAsia="SimSun" w:hAnsi="Courier New" w:cs="Courier New"/>
          <w:sz w:val="22"/>
          <w:szCs w:val="22"/>
          <w:lang w:bidi="hi-IN"/>
        </w:rPr>
        <w:t>56/  1/ /    Dózsa György ú</w:t>
      </w:r>
      <w:r>
        <w:rPr>
          <w:rFonts w:ascii="Courier New" w:eastAsia="SimSun" w:hAnsi="Courier New" w:cs="Courier New"/>
          <w:sz w:val="22"/>
          <w:szCs w:val="22"/>
          <w:lang w:bidi="hi-IN"/>
        </w:rPr>
        <w:t>t /részterület</w:t>
      </w:r>
      <w:proofErr w:type="gramStart"/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/          </w:t>
      </w:r>
      <w:r w:rsidRPr="00E566F3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68/  2/ /    Névtelen út a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Tamás </w:t>
      </w:r>
      <w:proofErr w:type="gramStart"/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völgybe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  84/  1 /     Névtelen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út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101/   / /    Dózsa György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ú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t 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204/   / /    Névtelen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út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209/   / /    Dankó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út   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 289   / /    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Árok                     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 399   / /    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Árok       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604/  1/ /    Vasút út + Ker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ékpárút </w:t>
      </w:r>
      <w:proofErr w:type="gramStart"/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részterülete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607/   / /    Ady Endre úti </w:t>
      </w:r>
      <w:proofErr w:type="gramStart"/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járda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659/  3/ /   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Vízmosás   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661/   / /    </w:t>
      </w:r>
      <w:proofErr w:type="spell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Vázsó</w:t>
      </w:r>
      <w:proofErr w:type="spellEnd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árok 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674/   / /    Névtelen út a </w:t>
      </w:r>
      <w:proofErr w:type="gramStart"/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Kerékpárútig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693/  3/ /    Vasút út "Gázc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seretelep" </w:t>
      </w:r>
      <w:proofErr w:type="gramStart"/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előtt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 788   / /     Közterület / N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évtelen </w:t>
      </w:r>
      <w:proofErr w:type="gramStart"/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tér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789/   / /    Ady Endre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út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813/   / /    </w:t>
      </w:r>
      <w:proofErr w:type="spell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Benéte</w:t>
      </w:r>
      <w:proofErr w:type="spellEnd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árok                      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814/   / /    </w:t>
      </w:r>
      <w:proofErr w:type="spell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Benéte</w:t>
      </w:r>
      <w:proofErr w:type="spellEnd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út  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 830/   / /   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Árok 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 831/   / /    </w:t>
      </w:r>
      <w:proofErr w:type="spell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Benéte</w:t>
      </w:r>
      <w:proofErr w:type="spellEnd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út  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 837/   / /    Közterület /Vá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sár tér utca és Árok közötti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zöldterület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 838/   / /    Vásártér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utca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855/   / /    Zombori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út 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 861/   / /    Zombori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út 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ind w:left="405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878/   / /    Kossuth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utca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 889/   / /    Széchenyi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utc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a 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946/  1/ /    Névtelen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árok    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 965/   / /   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Közterület 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1015/   / /    Hunyadi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út 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1019/   / /    </w:t>
      </w:r>
      <w:proofErr w:type="spellStart"/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Csahó</w:t>
      </w:r>
      <w:proofErr w:type="spellEnd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-patak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1022/   / /   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Vízmosás   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1039/  1/ /   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Vízmosás   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1053/   / /    Közterület / H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unyadi </w:t>
      </w:r>
      <w:proofErr w:type="gramStart"/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út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1078/   / /    Temető felé ve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zető </w:t>
      </w:r>
      <w:proofErr w:type="gramStart"/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út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1192/   / /    Közút (Mátyásr</w:t>
      </w:r>
      <w:r>
        <w:rPr>
          <w:rFonts w:ascii="Courier New" w:eastAsia="SimSun" w:hAnsi="Courier New" w:cs="Courier New"/>
          <w:sz w:val="22"/>
          <w:szCs w:val="22"/>
          <w:lang w:bidi="hi-IN"/>
        </w:rPr>
        <w:t>ól temetőhöz</w:t>
      </w:r>
      <w:proofErr w:type="gramStart"/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)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1222/  2/ /   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Vízmosás   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1223/   / /    Mátyás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király út</w:t>
      </w:r>
      <w:proofErr w:type="gramEnd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1237/   / /    </w:t>
      </w:r>
      <w:proofErr w:type="spellStart"/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Szohony</w:t>
      </w:r>
      <w:proofErr w:type="spellEnd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-patak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1302/   / /    Kassai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út  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1308/   / /   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Árok       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1325/   / /    Névtelen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árok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1332/   / /    Ady Endre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út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1337/   / /   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Árok       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1352/   / /    Vasút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út   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1353/  4/ /    Vasút út + Ker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ékpárút </w:t>
      </w:r>
      <w:proofErr w:type="gramStart"/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részterülete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1354/   / /    Névtelen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tér (Piac</w:t>
      </w:r>
      <w:proofErr w:type="gramStart"/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)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1363/   / /   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Árok                             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1386/  / /    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Patak      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1389/   / /    Ady Endre út l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eágazása a Sportpályához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1442/  1/ /    Névtelen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árok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1493/   / /    Névtelen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út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1494/   / /    Ady Endre úti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járda a Hódos </w:t>
      </w:r>
      <w:proofErr w:type="gramStart"/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patakig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1517/ 14/ /   Gagarin út (par</w:t>
      </w:r>
      <w:r>
        <w:rPr>
          <w:rFonts w:ascii="Courier New" w:eastAsia="SimSun" w:hAnsi="Courier New" w:cs="Courier New"/>
          <w:sz w:val="22"/>
          <w:szCs w:val="22"/>
          <w:lang w:bidi="hi-IN"/>
        </w:rPr>
        <w:t>k</w:t>
      </w:r>
      <w:proofErr w:type="gramStart"/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)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1517/ 19/ /    Gagarin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út   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1517/ 21/ /    Névtelen út Ad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y 225-höz vezető út </w:t>
      </w:r>
      <w:proofErr w:type="gramStart"/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a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Gagarin útról</w:t>
      </w: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1518/   / /    Gagarin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út 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1584/   / /    Petőfi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telep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1594/   / /    Petőfi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telep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1604/   / /    Petőfi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telep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1614/   / /    Petőfi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telep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1616/   / /    Névtelen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árok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1648/  1/ /    Pozsonyi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út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1648/  2/ /    Táncsics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telep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1650/   / /    Rákóczi úti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járda                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1670/   / /    Névtelen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árok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1712/   / /    Névtelen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út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1726/   / /    Táncsics telep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33 melletti </w:t>
      </w:r>
      <w:proofErr w:type="gramStart"/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út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1731/   / /    Táncsics telep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33 melletti </w:t>
      </w:r>
      <w:proofErr w:type="gramStart"/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út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1765/   / /    Táncsics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telep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1772/   / /    Táncsics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telep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1774/   / /    Arany János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út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1799/   / /    Névtelen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árok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1802/   / /    Jókai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út   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lastRenderedPageBreak/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1832/   / /    Névtelen út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a </w:t>
      </w:r>
      <w:proofErr w:type="spellStart"/>
      <w:r>
        <w:rPr>
          <w:rFonts w:ascii="Courier New" w:eastAsia="SimSun" w:hAnsi="Courier New" w:cs="Courier New"/>
          <w:sz w:val="22"/>
          <w:szCs w:val="22"/>
          <w:lang w:bidi="hi-IN"/>
        </w:rPr>
        <w:t>Palina</w:t>
      </w:r>
      <w:proofErr w:type="spellEnd"/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</w:t>
      </w:r>
      <w:proofErr w:type="gramStart"/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patakhoz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1840/   / /   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Buszváró   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1841/   / /    Névtelen út a </w:t>
      </w:r>
      <w:proofErr w:type="spellStart"/>
      <w:r>
        <w:rPr>
          <w:rFonts w:ascii="Courier New" w:eastAsia="SimSun" w:hAnsi="Courier New" w:cs="Courier New"/>
          <w:sz w:val="22"/>
          <w:szCs w:val="22"/>
          <w:lang w:bidi="hi-IN"/>
        </w:rPr>
        <w:t>Palina</w:t>
      </w:r>
      <w:proofErr w:type="spellEnd"/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</w:t>
      </w:r>
      <w:proofErr w:type="gramStart"/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patakig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1842/   / /   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Buszváró   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1846/   / /   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Vízmosás  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1853/   / /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</w:t>
      </w:r>
      <w:proofErr w:type="gramStart"/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Vízmosás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1882/   / /    Névtelen út a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két temető </w:t>
      </w:r>
      <w:proofErr w:type="gramStart"/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között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1903/  1/ /    Brassói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út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1903/  2/ /    </w:t>
      </w:r>
      <w:proofErr w:type="spell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Csobán</w:t>
      </w:r>
      <w:r>
        <w:rPr>
          <w:rFonts w:ascii="Courier New" w:eastAsia="SimSun" w:hAnsi="Courier New" w:cs="Courier New"/>
          <w:sz w:val="22"/>
          <w:szCs w:val="22"/>
          <w:lang w:bidi="hi-IN"/>
        </w:rPr>
        <w:t>kai</w:t>
      </w:r>
      <w:proofErr w:type="spellEnd"/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</w:t>
      </w:r>
      <w:proofErr w:type="gramStart"/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árok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  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1933/   / /   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Telek árok</w:t>
      </w:r>
      <w:proofErr w:type="gramEnd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, vízmosás      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1934/   / /    N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évtelen út a </w:t>
      </w:r>
      <w:proofErr w:type="gramStart"/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Hagymáshoz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2106/   / /    Akácos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út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2117/   / /    Várhegy-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Kohász-Kiserdő </w:t>
      </w:r>
      <w:proofErr w:type="gramStart"/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út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    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2118/ 10/ /    Névtelen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út a 2120 </w:t>
      </w:r>
      <w:proofErr w:type="spellStart"/>
      <w:proofErr w:type="gramStart"/>
      <w:r>
        <w:rPr>
          <w:rFonts w:ascii="Courier New" w:eastAsia="SimSun" w:hAnsi="Courier New" w:cs="Courier New"/>
          <w:sz w:val="22"/>
          <w:szCs w:val="22"/>
          <w:lang w:bidi="hi-IN"/>
        </w:rPr>
        <w:t>hrsz</w:t>
      </w:r>
      <w:proofErr w:type="spellEnd"/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-hoz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   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2118/ 11/ /    Lej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tő </w:t>
      </w:r>
      <w:proofErr w:type="gramStart"/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út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2171/   / /    Aká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cos </w:t>
      </w:r>
      <w:proofErr w:type="gramStart"/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út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2173/   / /    Névtel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en </w:t>
      </w:r>
      <w:proofErr w:type="gramStart"/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út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      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2182/   / /   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Bányász </w:t>
      </w:r>
      <w:r>
        <w:rPr>
          <w:rFonts w:ascii="Courier New" w:eastAsia="SimSun" w:hAnsi="Courier New" w:cs="Courier New"/>
          <w:sz w:val="22"/>
          <w:szCs w:val="22"/>
          <w:lang w:bidi="hi-IN"/>
        </w:rPr>
        <w:t>út</w:t>
      </w:r>
      <w:proofErr w:type="gramEnd"/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    Törzsvagyon</w:t>
      </w: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2201/   / /    Névtele</w:t>
      </w:r>
      <w:r>
        <w:rPr>
          <w:rFonts w:ascii="Courier New" w:eastAsia="SimSun" w:hAnsi="Courier New" w:cs="Courier New"/>
          <w:sz w:val="22"/>
          <w:szCs w:val="22"/>
          <w:lang w:bidi="hi-IN"/>
        </w:rPr>
        <w:t>n út (összekötő út</w:t>
      </w:r>
      <w:proofErr w:type="gramStart"/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)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     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2299/   / /    Fácános-Fenyő-Virágos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-Halász </w:t>
      </w:r>
      <w:proofErr w:type="gramStart"/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út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2306/   / / 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Névtelen </w:t>
      </w:r>
      <w:proofErr w:type="gramStart"/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út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2320/   / /    Névtelen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út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2328/   / /    Gombás </w:t>
      </w:r>
      <w:proofErr w:type="gramStart"/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út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     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2381/   / /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</w:t>
      </w:r>
      <w:proofErr w:type="spellStart"/>
      <w:proofErr w:type="gramStart"/>
      <w:r>
        <w:rPr>
          <w:rFonts w:ascii="Courier New" w:eastAsia="SimSun" w:hAnsi="Courier New" w:cs="Courier New"/>
          <w:sz w:val="22"/>
          <w:szCs w:val="22"/>
          <w:lang w:bidi="hi-IN"/>
        </w:rPr>
        <w:t>Arlói</w:t>
      </w:r>
      <w:proofErr w:type="spellEnd"/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-tó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2383/   / /    </w:t>
      </w:r>
      <w:proofErr w:type="gramStart"/>
      <w:r>
        <w:rPr>
          <w:rFonts w:ascii="Courier New" w:eastAsia="SimSun" w:hAnsi="Courier New" w:cs="Courier New"/>
          <w:sz w:val="22"/>
          <w:szCs w:val="22"/>
          <w:lang w:bidi="hi-IN"/>
        </w:rPr>
        <w:t>Suvadás út</w:t>
      </w:r>
      <w:proofErr w:type="gramEnd"/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Törzsvagyon</w:t>
      </w: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02/ 26/ / 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Névtelen </w:t>
      </w:r>
      <w:proofErr w:type="gramStart"/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út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07/  1/ /    Névtelen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út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010/  9/ /    Névtele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n út a Pócos tanya </w:t>
      </w:r>
      <w:proofErr w:type="gramStart"/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előtt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lastRenderedPageBreak/>
        <w:t xml:space="preserve">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011/  2/ /    Névtelen árok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a </w:t>
      </w:r>
      <w:proofErr w:type="spellStart"/>
      <w:r>
        <w:rPr>
          <w:rFonts w:ascii="Courier New" w:eastAsia="SimSun" w:hAnsi="Courier New" w:cs="Courier New"/>
          <w:sz w:val="22"/>
          <w:szCs w:val="22"/>
          <w:lang w:bidi="hi-IN"/>
        </w:rPr>
        <w:t>Razajba</w:t>
      </w:r>
      <w:proofErr w:type="spellEnd"/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vezető út mellett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014/   / /    Névtelen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út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015/   / /    Névtelen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út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 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 017/  3/ /    Névtelen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ú</w:t>
      </w:r>
      <w:r>
        <w:rPr>
          <w:rFonts w:ascii="Courier New" w:eastAsia="SimSun" w:hAnsi="Courier New" w:cs="Courier New"/>
          <w:sz w:val="22"/>
          <w:szCs w:val="22"/>
          <w:lang w:bidi="hi-IN"/>
        </w:rPr>
        <w:t>t                          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022/   / /    Névtelen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út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023/   / /    Név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telen </w:t>
      </w:r>
      <w:proofErr w:type="gramStart"/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árok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027/   / /    N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évtelen </w:t>
      </w:r>
      <w:proofErr w:type="gramStart"/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út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029/   / /    Névtelen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út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031/   / /    Kerékpárút /be</w:t>
      </w:r>
      <w:r>
        <w:rPr>
          <w:rFonts w:ascii="Courier New" w:eastAsia="SimSun" w:hAnsi="Courier New" w:cs="Courier New"/>
          <w:sz w:val="22"/>
          <w:szCs w:val="22"/>
          <w:lang w:bidi="hi-IN"/>
        </w:rPr>
        <w:t>lterületi határtól Ózdig/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035/   / /    Névtelen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árok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050/   / /    Névtelen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út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 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053/   / /    Névtelen út </w:t>
      </w:r>
      <w:proofErr w:type="spellStart"/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Cs</w:t>
      </w:r>
      <w:r>
        <w:rPr>
          <w:rFonts w:ascii="Courier New" w:eastAsia="SimSun" w:hAnsi="Courier New" w:cs="Courier New"/>
          <w:sz w:val="22"/>
          <w:szCs w:val="22"/>
          <w:lang w:bidi="hi-IN"/>
        </w:rPr>
        <w:t>ahófőbe</w:t>
      </w:r>
      <w:proofErr w:type="spellEnd"/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065/   / /    Névtelen út </w:t>
      </w:r>
      <w:proofErr w:type="spell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Szohonyig</w:t>
      </w:r>
      <w:proofErr w:type="spellEnd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a tó bal oldalán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067/   / /    Névtelen út a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Tó </w:t>
      </w:r>
      <w:proofErr w:type="gramStart"/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körül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070/   / /    Névtelen út a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Konya </w:t>
      </w:r>
      <w:proofErr w:type="gramStart"/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völgyhöz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079/   / /    Névtelen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út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 082/   / /    Névtelen út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Cs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ernelybe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086/   / /    Névtelen út </w:t>
      </w:r>
      <w:proofErr w:type="spellStart"/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Iz</w:t>
      </w:r>
      <w:r>
        <w:rPr>
          <w:rFonts w:ascii="Courier New" w:eastAsia="SimSun" w:hAnsi="Courier New" w:cs="Courier New"/>
          <w:sz w:val="22"/>
          <w:szCs w:val="22"/>
          <w:lang w:bidi="hi-IN"/>
        </w:rPr>
        <w:t>rában</w:t>
      </w:r>
      <w:proofErr w:type="spellEnd"/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093/   / /    Névtelen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patak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094/   / /    Névtelen út (L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őrincz árnyékába vezető út)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098/   / /    Névtelen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patak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0102/   / /    Névtelen út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Cs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ernelybe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0107/  1/ /    Névtelen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út                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0112/  2/ /    Kerékpárút/Járdánháza határától Arló </w:t>
      </w:r>
      <w:proofErr w:type="spell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belterül</w:t>
      </w:r>
      <w:proofErr w:type="spellEnd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Törzsvagyon</w:t>
      </w: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0114/   / /    Névtelen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árok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0116/  1/ /    Névtelen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út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0116/  3/ /    Névtelen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</w:t>
      </w:r>
      <w:proofErr w:type="gramStart"/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út    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0117/  6/ /    Névtelen út a Gagarin útró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l a Vízműhöz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0123/  9/ /    Névtelen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út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0124/  3/ /    Névtelen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út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0125/   / /    Névtelen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út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0126/   / /    Névtelen </w:t>
      </w:r>
      <w:proofErr w:type="gramStart"/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árok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   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0135/   / /    Névtelen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út a </w:t>
      </w:r>
      <w:proofErr w:type="spellStart"/>
      <w:r>
        <w:rPr>
          <w:rFonts w:ascii="Courier New" w:eastAsia="SimSun" w:hAnsi="Courier New" w:cs="Courier New"/>
          <w:sz w:val="22"/>
          <w:szCs w:val="22"/>
          <w:lang w:bidi="hi-IN"/>
        </w:rPr>
        <w:t>Keresztenyik</w:t>
      </w:r>
      <w:proofErr w:type="spellEnd"/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</w:t>
      </w:r>
      <w:proofErr w:type="gramStart"/>
      <w:r>
        <w:rPr>
          <w:rFonts w:ascii="Courier New" w:eastAsia="SimSun" w:hAnsi="Courier New" w:cs="Courier New"/>
          <w:sz w:val="22"/>
          <w:szCs w:val="22"/>
          <w:lang w:bidi="hi-IN"/>
        </w:rPr>
        <w:t>völgybe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   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0139/   / /    Névtelen út </w:t>
      </w:r>
      <w:proofErr w:type="spellStart"/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Do</w:t>
      </w:r>
      <w:r>
        <w:rPr>
          <w:rFonts w:ascii="Courier New" w:eastAsia="SimSun" w:hAnsi="Courier New" w:cs="Courier New"/>
          <w:sz w:val="22"/>
          <w:szCs w:val="22"/>
          <w:lang w:bidi="hi-IN"/>
        </w:rPr>
        <w:t>bronyába</w:t>
      </w:r>
      <w:proofErr w:type="spellEnd"/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0146/   / /    Névtelen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ú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t 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  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0158/   / /    Névtelen út </w:t>
      </w:r>
      <w:proofErr w:type="spellStart"/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Do</w:t>
      </w:r>
      <w:r>
        <w:rPr>
          <w:rFonts w:ascii="Courier New" w:eastAsia="SimSun" w:hAnsi="Courier New" w:cs="Courier New"/>
          <w:sz w:val="22"/>
          <w:szCs w:val="22"/>
          <w:lang w:bidi="hi-IN"/>
        </w:rPr>
        <w:t>bronyába</w:t>
      </w:r>
      <w:proofErr w:type="spellEnd"/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Courier New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>——————————————————————————————————————————</w:t>
      </w:r>
      <w:r>
        <w:rPr>
          <w:rFonts w:ascii="Courier New" w:eastAsia="Courier New" w:hAnsi="Courier New" w:cs="Courier New"/>
          <w:sz w:val="22"/>
          <w:szCs w:val="22"/>
          <w:lang w:bidi="hi-IN"/>
        </w:rPr>
        <w:t>—————————————————————————</w:t>
      </w: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                                                 </w:t>
      </w:r>
      <w:r>
        <w:rPr>
          <w:rFonts w:ascii="Courier New" w:eastAsia="Courier New" w:hAnsi="Courier New" w:cs="Courier New"/>
          <w:sz w:val="22"/>
          <w:szCs w:val="22"/>
          <w:lang w:bidi="hi-IN"/>
        </w:rPr>
        <w:t xml:space="preserve">               </w:t>
      </w: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Összesen (139 darab)</w:t>
      </w:r>
    </w:p>
    <w:p w:rsidR="00521C51" w:rsidRPr="00E566F3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E566F3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E566F3">
        <w:rPr>
          <w:rFonts w:ascii="Courier New" w:eastAsia="Courier New" w:hAnsi="Courier New" w:cs="Courier New"/>
          <w:sz w:val="22"/>
          <w:szCs w:val="22"/>
          <w:lang w:bidi="hi-IN"/>
        </w:rPr>
        <w:t>————————————————————————————————————————</w:t>
      </w:r>
      <w:r w:rsidR="00460812">
        <w:rPr>
          <w:rFonts w:ascii="Courier New" w:eastAsia="Courier New" w:hAnsi="Courier New" w:cs="Courier New"/>
          <w:sz w:val="22"/>
          <w:szCs w:val="22"/>
          <w:lang w:bidi="hi-IN"/>
        </w:rPr>
        <w:t>———————————————————————————</w:t>
      </w:r>
    </w:p>
    <w:p w:rsidR="00521C51" w:rsidRPr="00E566F3" w:rsidRDefault="00521C51" w:rsidP="00521C51">
      <w:pPr>
        <w:widowControl w:val="0"/>
        <w:autoSpaceDE w:val="0"/>
        <w:jc w:val="center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E566F3" w:rsidRDefault="00521C51" w:rsidP="00460812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E566F3" w:rsidRDefault="00521C51" w:rsidP="00521C51">
      <w:pPr>
        <w:widowControl w:val="0"/>
        <w:autoSpaceDE w:val="0"/>
        <w:jc w:val="center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E566F3" w:rsidRDefault="00521C51" w:rsidP="00521C51">
      <w:pPr>
        <w:widowControl w:val="0"/>
        <w:autoSpaceDE w:val="0"/>
        <w:jc w:val="center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E566F3" w:rsidRDefault="00521C51" w:rsidP="00521C51">
      <w:pPr>
        <w:widowControl w:val="0"/>
        <w:autoSpaceDE w:val="0"/>
        <w:jc w:val="center"/>
        <w:rPr>
          <w:rFonts w:ascii="Courier New" w:eastAsia="Courier New" w:hAnsi="Courier New" w:cs="Courier New"/>
          <w:sz w:val="22"/>
          <w:szCs w:val="22"/>
          <w:lang w:bidi="hi-IN"/>
        </w:rPr>
      </w:pPr>
      <w:r w:rsidRPr="00E566F3">
        <w:rPr>
          <w:rFonts w:ascii="Courier New" w:eastAsia="SimSun" w:hAnsi="Courier New" w:cs="Courier New"/>
          <w:b/>
          <w:bCs/>
          <w:sz w:val="22"/>
          <w:szCs w:val="22"/>
          <w:lang w:bidi="hi-IN"/>
        </w:rPr>
        <w:t>Forgalomképtelen helyi döntés alapján</w:t>
      </w:r>
    </w:p>
    <w:p w:rsidR="00521C51" w:rsidRPr="00E566F3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E566F3">
        <w:rPr>
          <w:rFonts w:ascii="Courier New" w:eastAsia="Courier New" w:hAnsi="Courier New" w:cs="Courier New"/>
          <w:sz w:val="22"/>
          <w:szCs w:val="22"/>
          <w:lang w:bidi="hi-IN"/>
        </w:rPr>
        <w:t xml:space="preserve">                                      </w:t>
      </w:r>
    </w:p>
    <w:p w:rsidR="00521C51" w:rsidRPr="00E566F3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E566F3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E566F3">
        <w:rPr>
          <w:rFonts w:ascii="Courier New" w:eastAsia="SimSun" w:hAnsi="Courier New" w:cs="Courier New"/>
          <w:sz w:val="22"/>
          <w:szCs w:val="22"/>
          <w:lang w:bidi="hi-IN"/>
        </w:rPr>
        <w:t>Helyr.sz</w:t>
      </w:r>
      <w:proofErr w:type="gramStart"/>
      <w:r w:rsidRPr="00E566F3">
        <w:rPr>
          <w:rFonts w:ascii="Courier New" w:eastAsia="SimSun" w:hAnsi="Courier New" w:cs="Courier New"/>
          <w:sz w:val="22"/>
          <w:szCs w:val="22"/>
          <w:lang w:bidi="hi-IN"/>
        </w:rPr>
        <w:t>ám       Megnevezés</w:t>
      </w:r>
      <w:proofErr w:type="gramEnd"/>
      <w:r w:rsidRPr="00E566F3">
        <w:rPr>
          <w:rFonts w:ascii="Courier New" w:eastAsia="SimSun" w:hAnsi="Courier New" w:cs="Courier New"/>
          <w:sz w:val="22"/>
          <w:szCs w:val="22"/>
          <w:lang w:bidi="hi-IN"/>
        </w:rPr>
        <w:t xml:space="preserve">      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</w:t>
      </w:r>
      <w:r w:rsidRPr="00E566F3"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V.jell.    </w:t>
      </w:r>
    </w:p>
    <w:p w:rsidR="00521C51" w:rsidRPr="004F3256" w:rsidRDefault="00521C51" w:rsidP="00521C51">
      <w:pPr>
        <w:widowControl w:val="0"/>
        <w:autoSpaceDE w:val="0"/>
        <w:rPr>
          <w:rFonts w:ascii="Courier New" w:eastAsia="Courier New" w:hAnsi="Courier New" w:cs="Courier New"/>
          <w:sz w:val="22"/>
          <w:szCs w:val="22"/>
          <w:lang w:bidi="hi-IN"/>
        </w:rPr>
      </w:pP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---------------- -------------------------</w:t>
      </w:r>
      <w:r w:rsidR="00460812">
        <w:rPr>
          <w:rFonts w:ascii="Courier New" w:eastAsia="SimSun" w:hAnsi="Courier New" w:cs="Courier New"/>
          <w:sz w:val="22"/>
          <w:szCs w:val="22"/>
          <w:lang w:bidi="hi-IN"/>
        </w:rPr>
        <w:t>-------------------- -----</w:t>
      </w:r>
      <w:bookmarkStart w:id="0" w:name="_GoBack"/>
      <w:bookmarkEnd w:id="0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877/   / /    Beépítetlen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rület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890/  2/ /    Közkert Millec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entenáriumi </w:t>
      </w:r>
      <w:proofErr w:type="gramStart"/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Emlékművel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1619/  1/ /    Kivett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közt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erület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 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1619/  2/ /    Beépítetlen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rület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1881/   / /    Egyházi temető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, </w:t>
      </w:r>
      <w:proofErr w:type="gramStart"/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Ravatalozó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2376/   / /    Beépített terü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let (hétvégi ház udvar)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2377/  1/ /   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Közpark  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02/ 27/ /   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Temető 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 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055/   / /    Egyházi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temető                        Törzsvagyon</w:t>
      </w:r>
      <w:proofErr w:type="gramEnd"/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521C51" w:rsidRPr="004F3256" w:rsidRDefault="00521C51" w:rsidP="00521C51">
      <w:pPr>
        <w:widowControl w:val="0"/>
        <w:autoSpaceDE w:val="0"/>
        <w:rPr>
          <w:rFonts w:ascii="Courier New" w:eastAsia="Courier New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>——————————————————————————————————————————</w:t>
      </w:r>
      <w:r w:rsidR="00460812">
        <w:rPr>
          <w:rFonts w:ascii="Courier New" w:eastAsia="Courier New" w:hAnsi="Courier New" w:cs="Courier New"/>
          <w:sz w:val="22"/>
          <w:szCs w:val="22"/>
          <w:lang w:bidi="hi-IN"/>
        </w:rPr>
        <w:t>—————————————————————————</w:t>
      </w:r>
    </w:p>
    <w:p w:rsidR="00521C51" w:rsidRPr="004F3256" w:rsidRDefault="00521C51" w:rsidP="00521C51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                                       </w:t>
      </w:r>
      <w:r w:rsidR="00460812">
        <w:rPr>
          <w:rFonts w:ascii="Courier New" w:eastAsia="Courier New" w:hAnsi="Courier New" w:cs="Courier New"/>
          <w:sz w:val="22"/>
          <w:szCs w:val="22"/>
          <w:lang w:bidi="hi-IN"/>
        </w:rPr>
        <w:t xml:space="preserve">                          </w:t>
      </w:r>
    </w:p>
    <w:p w:rsidR="00B264D1" w:rsidRPr="00460812" w:rsidRDefault="00521C51" w:rsidP="00460812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E566F3">
        <w:rPr>
          <w:rFonts w:ascii="Courier New" w:eastAsia="SimSun" w:hAnsi="Courier New" w:cs="Courier New"/>
          <w:sz w:val="22"/>
          <w:szCs w:val="22"/>
          <w:lang w:bidi="hi-IN"/>
        </w:rPr>
        <w:t>Összesen (9 darab)</w:t>
      </w:r>
    </w:p>
    <w:sectPr w:rsidR="00B264D1" w:rsidRPr="00460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22FC5"/>
    <w:multiLevelType w:val="hybridMultilevel"/>
    <w:tmpl w:val="C08EA540"/>
    <w:lvl w:ilvl="0" w:tplc="FDC407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94D74"/>
    <w:multiLevelType w:val="hybridMultilevel"/>
    <w:tmpl w:val="218EA488"/>
    <w:lvl w:ilvl="0" w:tplc="B6E038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C51"/>
    <w:rsid w:val="0024009C"/>
    <w:rsid w:val="00460812"/>
    <w:rsid w:val="00521C51"/>
    <w:rsid w:val="007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C9828"/>
  <w15:chartTrackingRefBased/>
  <w15:docId w15:val="{2C34211A-DAED-464F-B4BD-167BD991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1C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21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1398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</dc:creator>
  <cp:keywords/>
  <dc:description/>
  <cp:lastModifiedBy>Edit</cp:lastModifiedBy>
  <cp:revision>2</cp:revision>
  <dcterms:created xsi:type="dcterms:W3CDTF">2019-04-29T11:15:00Z</dcterms:created>
  <dcterms:modified xsi:type="dcterms:W3CDTF">2019-04-29T11:37:00Z</dcterms:modified>
</cp:coreProperties>
</file>