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27B" w:rsidRDefault="005E7FE1" w:rsidP="00612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Diósd Város Önkormányzata 20</w:t>
      </w:r>
      <w:r w:rsidR="0061227B">
        <w:rPr>
          <w:rFonts w:ascii="Times New Roman" w:eastAsia="Times New Roman" w:hAnsi="Times New Roman" w:cs="Times New Roman"/>
          <w:b/>
          <w:sz w:val="24"/>
          <w:szCs w:val="24"/>
        </w:rPr>
        <w:t>/2016. (</w:t>
      </w:r>
      <w:r w:rsidR="005C64C5">
        <w:rPr>
          <w:rFonts w:ascii="Times New Roman" w:eastAsia="Times New Roman" w:hAnsi="Times New Roman" w:cs="Times New Roman"/>
          <w:b/>
          <w:sz w:val="24"/>
          <w:szCs w:val="24"/>
        </w:rPr>
        <w:t>VI.</w:t>
      </w:r>
      <w:r w:rsidR="003874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C64C5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="0061227B">
        <w:rPr>
          <w:rFonts w:ascii="Times New Roman" w:eastAsia="Times New Roman" w:hAnsi="Times New Roman" w:cs="Times New Roman"/>
          <w:b/>
          <w:sz w:val="24"/>
          <w:szCs w:val="24"/>
        </w:rPr>
        <w:t xml:space="preserve">.) önkormányzati rendelete </w:t>
      </w:r>
    </w:p>
    <w:p w:rsidR="0061227B" w:rsidRDefault="00E83275" w:rsidP="00E83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közterületek tisztántartásáról, a települési szilárd hulladék gyűjtéséről és elszállításáról </w:t>
      </w:r>
      <w:r w:rsidR="0061227B">
        <w:rPr>
          <w:rFonts w:ascii="Times New Roman" w:eastAsia="Times New Roman" w:hAnsi="Times New Roman" w:cs="Times New Roman"/>
          <w:b/>
          <w:sz w:val="24"/>
          <w:szCs w:val="24"/>
        </w:rPr>
        <w:t xml:space="preserve">szóló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16/1995</w:t>
      </w:r>
      <w:r w:rsidR="0061227B">
        <w:rPr>
          <w:rFonts w:ascii="Times New Roman" w:eastAsia="Times New Roman" w:hAnsi="Times New Roman" w:cs="Times New Roman"/>
          <w:b/>
          <w:sz w:val="24"/>
          <w:szCs w:val="24"/>
        </w:rPr>
        <w:t>. (XII.</w:t>
      </w:r>
      <w:r w:rsidR="003874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="0061227B">
        <w:rPr>
          <w:rFonts w:ascii="Times New Roman" w:eastAsia="Times New Roman" w:hAnsi="Times New Roman" w:cs="Times New Roman"/>
          <w:b/>
          <w:sz w:val="24"/>
          <w:szCs w:val="24"/>
        </w:rPr>
        <w:t xml:space="preserve">.) önkormányzati rendelet módosításáról </w:t>
      </w:r>
    </w:p>
    <w:p w:rsidR="0061227B" w:rsidRDefault="0061227B" w:rsidP="00612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227B" w:rsidRDefault="0061227B" w:rsidP="006122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227B" w:rsidRDefault="0061227B" w:rsidP="0061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Diósd Város Önkormányzat Képviselő- testülete az Alaptörvény 32. cikke (1) bekezdésének felhatalmazása alapján, Magyarország helyi önkormányzatairól szóló 2011. évi CLXXXIX. Tv. 42 § (1) bekezdésében meghatározott feladatkörében eljárva </w:t>
      </w:r>
      <w:r>
        <w:rPr>
          <w:rFonts w:ascii="Times New Roman" w:eastAsia="Times New Roman" w:hAnsi="Times New Roman" w:cs="Times New Roman"/>
          <w:sz w:val="24"/>
        </w:rPr>
        <w:t xml:space="preserve">az alábbi rendeletet alkotja:  </w:t>
      </w:r>
    </w:p>
    <w:p w:rsidR="0061227B" w:rsidRDefault="0061227B" w:rsidP="0061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27B" w:rsidRDefault="0061227B" w:rsidP="0061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27B" w:rsidRDefault="0061227B" w:rsidP="0061227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</w:p>
    <w:p w:rsidR="0061227B" w:rsidRDefault="0061227B" w:rsidP="006122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227B" w:rsidRPr="00E83275" w:rsidRDefault="00E83275" w:rsidP="0061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275">
        <w:rPr>
          <w:rFonts w:ascii="Times New Roman" w:eastAsia="Times New Roman" w:hAnsi="Times New Roman" w:cs="Times New Roman"/>
          <w:sz w:val="24"/>
          <w:szCs w:val="24"/>
        </w:rPr>
        <w:t>A közterületek tisztántartásáról, a települési szilárd hulladék gyűjtéséről és elszállításáról szóló 16/1995. (XII.28.) önkormányzati rendelet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1227B">
        <w:rPr>
          <w:rFonts w:ascii="Times New Roman" w:eastAsia="Times New Roman" w:hAnsi="Times New Roman" w:cs="Times New Roman"/>
          <w:sz w:val="24"/>
          <w:szCs w:val="24"/>
        </w:rPr>
        <w:t xml:space="preserve">(a továbbiakban: Rendelet.)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61227B">
        <w:rPr>
          <w:rFonts w:ascii="Times New Roman" w:eastAsia="Times New Roman" w:hAnsi="Times New Roman" w:cs="Times New Roman"/>
          <w:b/>
          <w:sz w:val="24"/>
          <w:szCs w:val="24"/>
        </w:rPr>
        <w:t>. §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 alábbiak szerint módosul:</w:t>
      </w:r>
    </w:p>
    <w:p w:rsidR="0061227B" w:rsidRDefault="0061227B" w:rsidP="0061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3275" w:rsidRPr="00E83275" w:rsidRDefault="00E83275" w:rsidP="00E83275">
      <w:pPr>
        <w:rPr>
          <w:rFonts w:ascii="Times New Roman" w:hAnsi="Times New Roman" w:cs="Times New Roman"/>
          <w:b/>
          <w:sz w:val="24"/>
        </w:rPr>
      </w:pPr>
    </w:p>
    <w:p w:rsidR="00E83275" w:rsidRPr="00E83275" w:rsidRDefault="00E83275" w:rsidP="00E8327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„(1) </w:t>
      </w:r>
      <w:r w:rsidRPr="00E83275">
        <w:rPr>
          <w:rFonts w:ascii="Times New Roman" w:hAnsi="Times New Roman" w:cs="Times New Roman"/>
          <w:sz w:val="24"/>
        </w:rPr>
        <w:t>Mindennemű kerti hulladék égetése, március, április, október, és november hónap kivételével tilos.</w:t>
      </w:r>
      <w:r w:rsidRPr="00E83275">
        <w:rPr>
          <w:rFonts w:ascii="Times New Roman" w:hAnsi="Times New Roman" w:cs="Times New Roman"/>
          <w:sz w:val="24"/>
        </w:rPr>
        <w:br/>
      </w:r>
    </w:p>
    <w:p w:rsidR="00E83275" w:rsidRPr="00E83275" w:rsidRDefault="00E83275" w:rsidP="00E8327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(2) </w:t>
      </w:r>
      <w:r w:rsidRPr="00E83275">
        <w:rPr>
          <w:rFonts w:ascii="Times New Roman" w:hAnsi="Times New Roman" w:cs="Times New Roman"/>
          <w:sz w:val="24"/>
        </w:rPr>
        <w:t>A tilalommal nem érintett hónapokban a kerti hulladékot, csak olyan jól kialakított tűzrakó helyen és telken lehet égetni, ahol az égetés hősugárzása környezeti kárt nem okoz, illetve az égetés az emberi egészséget, és a környezetet nem károsítja.</w:t>
      </w:r>
      <w:r w:rsidRPr="00E83275">
        <w:rPr>
          <w:rFonts w:ascii="Times New Roman" w:hAnsi="Times New Roman" w:cs="Times New Roman"/>
          <w:sz w:val="24"/>
        </w:rPr>
        <w:br/>
      </w:r>
    </w:p>
    <w:p w:rsidR="00E83275" w:rsidRPr="00E83275" w:rsidRDefault="00E83275" w:rsidP="00E8327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(3) </w:t>
      </w:r>
      <w:r w:rsidRPr="00E83275">
        <w:rPr>
          <w:rFonts w:ascii="Times New Roman" w:hAnsi="Times New Roman" w:cs="Times New Roman"/>
          <w:sz w:val="24"/>
        </w:rPr>
        <w:t>Az égetendő kerti hulladék nem tartalmazhat kommunális, és ipari eredetű hulladékot (</w:t>
      </w:r>
      <w:r w:rsidR="0006563B">
        <w:rPr>
          <w:rFonts w:ascii="Times New Roman" w:hAnsi="Times New Roman" w:cs="Times New Roman"/>
          <w:sz w:val="24"/>
        </w:rPr>
        <w:t>PVC</w:t>
      </w:r>
      <w:r w:rsidRPr="00E83275">
        <w:rPr>
          <w:rFonts w:ascii="Times New Roman" w:hAnsi="Times New Roman" w:cs="Times New Roman"/>
          <w:sz w:val="24"/>
        </w:rPr>
        <w:t>, veszélyes hulladék stb.)</w:t>
      </w:r>
      <w:r w:rsidRPr="00E83275">
        <w:rPr>
          <w:rFonts w:ascii="Times New Roman" w:hAnsi="Times New Roman" w:cs="Times New Roman"/>
          <w:sz w:val="24"/>
        </w:rPr>
        <w:br/>
      </w:r>
    </w:p>
    <w:p w:rsidR="00E83275" w:rsidRPr="00E83275" w:rsidRDefault="00E83275" w:rsidP="00E8327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(4) </w:t>
      </w:r>
      <w:r w:rsidRPr="00E83275">
        <w:rPr>
          <w:rFonts w:ascii="Times New Roman" w:hAnsi="Times New Roman" w:cs="Times New Roman"/>
          <w:sz w:val="24"/>
        </w:rPr>
        <w:t>A napi égetést a reggeli és az esti órákban (napnyugtáig) szabad végezni, szélcsendes időben, cselekvőképes nagykorú személy állandó felügyelete mellett.</w:t>
      </w:r>
      <w:r w:rsidRPr="00E83275">
        <w:rPr>
          <w:rFonts w:ascii="Times New Roman" w:hAnsi="Times New Roman" w:cs="Times New Roman"/>
          <w:sz w:val="24"/>
        </w:rPr>
        <w:br/>
      </w:r>
    </w:p>
    <w:p w:rsidR="0061227B" w:rsidRPr="00E83275" w:rsidRDefault="00E83275" w:rsidP="00E8327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(5)</w:t>
      </w:r>
      <w:r w:rsidRPr="00E83275">
        <w:rPr>
          <w:rFonts w:ascii="Times New Roman" w:hAnsi="Times New Roman" w:cs="Times New Roman"/>
          <w:sz w:val="24"/>
        </w:rPr>
        <w:t>Ha a kerti hulladék egészségre ártalmas, vagy mérgező anyagot tartalmaz, akkor azt az erre vonatkozó érvényes jogi szabályozás szerint kell ártalmatlanítani.</w:t>
      </w:r>
      <w:r w:rsidR="0061227B" w:rsidRPr="00E83275">
        <w:rPr>
          <w:rFonts w:ascii="Times New Roman" w:hAnsi="Times New Roman" w:cs="Times New Roman"/>
          <w:sz w:val="24"/>
          <w:szCs w:val="24"/>
        </w:rPr>
        <w:t>”</w:t>
      </w:r>
    </w:p>
    <w:p w:rsidR="0061227B" w:rsidRDefault="0061227B" w:rsidP="0061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3275" w:rsidRDefault="00E83275" w:rsidP="0061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szövegrész helyébe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</w:p>
    <w:p w:rsidR="00E83275" w:rsidRDefault="00E83275" w:rsidP="0061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3275" w:rsidRDefault="00E83275" w:rsidP="00E832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14. §</w:t>
      </w:r>
    </w:p>
    <w:p w:rsidR="00E83275" w:rsidRDefault="00E83275" w:rsidP="00E832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3275" w:rsidRDefault="00E83275" w:rsidP="00E832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Kerti hulladék égetésének szabályai és tűzvédelmi előírásai</w:t>
      </w:r>
    </w:p>
    <w:p w:rsidR="00E83275" w:rsidRDefault="00E83275" w:rsidP="00E832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3275" w:rsidRDefault="00E83275" w:rsidP="00E832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Az egészséges, kórokozóktól és kártevőktől mentes avar és kerti hulladék (a továbbiakban együtt: zöld hulladék) ártalmatlanításáról elsősorban komposztálással kell gondoskodni. Ha ez nem lehetséges, az avart és kerti hulladékot hulladékgyűjtő </w:t>
      </w:r>
      <w:proofErr w:type="spellStart"/>
      <w:r>
        <w:rPr>
          <w:rFonts w:ascii="Times New Roman" w:hAnsi="Times New Roman" w:cs="Times New Roman"/>
          <w:sz w:val="24"/>
          <w:szCs w:val="24"/>
        </w:rPr>
        <w:t>edényzetbe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kell gyűjteni, és a közszolgáltatóval elszállíttatni.</w:t>
      </w:r>
    </w:p>
    <w:p w:rsidR="00E83275" w:rsidRDefault="00E83275" w:rsidP="00E832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Kerti hulladék nyílt téri égetésére csak akkor kerülhet sor, ha az (1) bekezdés szerinti kezelésük nem lehetséges.</w:t>
      </w:r>
    </w:p>
    <w:p w:rsidR="00E83275" w:rsidRDefault="00E83275" w:rsidP="00E832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83275" w:rsidRDefault="00E83275" w:rsidP="00146D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(3) Zöld hulladékot a város belterületén március 01 – április 30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valamint október 01. – november 30. közötti időszakban.</w:t>
      </w:r>
    </w:p>
    <w:p w:rsidR="00E83275" w:rsidRDefault="00E83275" w:rsidP="00146D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hétköznap 09 és 17 óra között; </w:t>
      </w:r>
    </w:p>
    <w:p w:rsidR="00E83275" w:rsidRDefault="00E83275" w:rsidP="00146D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szombaton 09 és15 óra között szabad égetni. </w:t>
      </w:r>
    </w:p>
    <w:p w:rsidR="00146D91" w:rsidRDefault="00146D91" w:rsidP="00146D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275" w:rsidRDefault="00E83275" w:rsidP="00146D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Kerti hulladék égetése vasárnap a város teljes közigazgatási területén tilos. </w:t>
      </w:r>
    </w:p>
    <w:p w:rsidR="00146D91" w:rsidRDefault="00146D91" w:rsidP="00146D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275" w:rsidRDefault="00E83275" w:rsidP="00146D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A város közterületein kerti hulladék égetése egész évben tilos.</w:t>
      </w:r>
    </w:p>
    <w:p w:rsidR="00146D91" w:rsidRDefault="00146D91" w:rsidP="00146D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275" w:rsidRDefault="00E83275" w:rsidP="00146D91">
      <w:pPr>
        <w:autoSpaceDE w:val="0"/>
        <w:autoSpaceDN w:val="0"/>
        <w:adjustRightInd w:val="0"/>
        <w:spacing w:after="0"/>
        <w:jc w:val="both"/>
        <w:rPr>
          <w:rFonts w:ascii="Times" w:hAnsi="Times"/>
        </w:rPr>
      </w:pPr>
      <w:r>
        <w:rPr>
          <w:rFonts w:ascii="Times" w:hAnsi="Times"/>
        </w:rPr>
        <w:t>(6) Hulladék nyílt téri égetése tilos. Nyílt téri hulladékégetésnek minősül, ha a hulladék – az elemi kár kivételével – bármilyen okból kigyullad.</w:t>
      </w:r>
    </w:p>
    <w:p w:rsidR="00146D91" w:rsidRDefault="00146D91" w:rsidP="00146D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275" w:rsidRDefault="00E83275" w:rsidP="00146D91">
      <w:pPr>
        <w:pStyle w:val="NormlWeb"/>
        <w:spacing w:after="0"/>
        <w:ind w:firstLine="0"/>
        <w:rPr>
          <w:rFonts w:ascii="Times" w:hAnsi="Times"/>
        </w:rPr>
      </w:pPr>
      <w:r>
        <w:rPr>
          <w:rFonts w:ascii="Times" w:hAnsi="Times"/>
        </w:rPr>
        <w:t>(7) Lábon álló növényzet és növénytermesztéssel összefüggésben keletkezett hulladék nyílt téri égetése tilos.</w:t>
      </w:r>
    </w:p>
    <w:p w:rsidR="00146D91" w:rsidRDefault="00146D91" w:rsidP="00146D91">
      <w:pPr>
        <w:pStyle w:val="NormlWeb"/>
        <w:spacing w:after="0"/>
        <w:ind w:firstLine="0"/>
        <w:rPr>
          <w:rFonts w:ascii="Times" w:hAnsi="Times"/>
        </w:rPr>
      </w:pPr>
    </w:p>
    <w:p w:rsidR="00146D91" w:rsidRDefault="00E83275" w:rsidP="00146D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(8) Tilos az égetés szeles, ködös időben, valamint </w:t>
      </w:r>
      <w:proofErr w:type="spellStart"/>
      <w:r w:rsidRPr="00861E25">
        <w:rPr>
          <w:rFonts w:ascii="Times New Roman" w:hAnsi="Times New Roman" w:cs="Times New Roman"/>
          <w:color w:val="000000" w:themeColor="text1"/>
          <w:sz w:val="24"/>
          <w:szCs w:val="24"/>
        </w:rPr>
        <w:t>szmogriadó</w:t>
      </w:r>
      <w:proofErr w:type="spellEnd"/>
      <w:r w:rsidRPr="00861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esetén.</w:t>
      </w:r>
    </w:p>
    <w:p w:rsidR="00E83275" w:rsidRDefault="00E83275" w:rsidP="00146D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83275" w:rsidRDefault="00E83275" w:rsidP="00146D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(9) Tilos az égetés szociális egészségügyi, oktatási, kulturális és sport intézmények 100 méteres körzetében azok működési ideje alatt.</w:t>
      </w:r>
    </w:p>
    <w:p w:rsidR="00146D91" w:rsidRDefault="00146D91" w:rsidP="00146D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275" w:rsidRDefault="00E83275" w:rsidP="00146D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(10) A hatóságilag elrendelt, általános tűzgyújtási tilalom alól </w:t>
      </w:r>
      <w:r w:rsidR="001A077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rendelet nem ad felmentést.”</w:t>
      </w:r>
    </w:p>
    <w:p w:rsidR="00E83275" w:rsidRDefault="00E83275" w:rsidP="00146D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3275" w:rsidRDefault="00E83275" w:rsidP="00146D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F5C" w:rsidRDefault="00E55F5C" w:rsidP="00146D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27B" w:rsidRDefault="0061227B" w:rsidP="00146D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27B" w:rsidRDefault="0061227B" w:rsidP="0061227B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</w:t>
      </w:r>
    </w:p>
    <w:p w:rsidR="0061227B" w:rsidRDefault="0061227B" w:rsidP="0061227B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227B" w:rsidRDefault="0061227B" w:rsidP="0061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Rendelet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5F5C" w:rsidRPr="00E55F5C">
        <w:rPr>
          <w:rFonts w:ascii="Times New Roman" w:eastAsia="Times New Roman" w:hAnsi="Times New Roman" w:cs="Times New Roman"/>
          <w:sz w:val="24"/>
          <w:szCs w:val="24"/>
        </w:rPr>
        <w:t>az</w:t>
      </w:r>
      <w:r w:rsidR="00E55F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5F5C" w:rsidRPr="00E55F5C">
        <w:rPr>
          <w:rFonts w:ascii="Times New Roman" w:eastAsia="Times New Roman" w:hAnsi="Times New Roman" w:cs="Times New Roman"/>
          <w:sz w:val="24"/>
          <w:szCs w:val="24"/>
        </w:rPr>
        <w:t>alábbi</w:t>
      </w:r>
      <w:r w:rsidR="00E55F5C">
        <w:rPr>
          <w:rFonts w:ascii="Times New Roman" w:eastAsia="Times New Roman" w:hAnsi="Times New Roman" w:cs="Times New Roman"/>
          <w:b/>
          <w:sz w:val="24"/>
          <w:szCs w:val="24"/>
        </w:rPr>
        <w:t xml:space="preserve"> 14/A. </w:t>
      </w:r>
      <w:r w:rsidR="00E55F5C" w:rsidRPr="00E55F5C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proofErr w:type="spellStart"/>
      <w:r w:rsidR="00E55F5C" w:rsidRPr="00E55F5C">
        <w:rPr>
          <w:rFonts w:ascii="Times New Roman" w:eastAsia="Times New Roman" w:hAnsi="Times New Roman" w:cs="Times New Roman"/>
          <w:sz w:val="24"/>
          <w:szCs w:val="24"/>
        </w:rPr>
        <w:t>-sal</w:t>
      </w:r>
      <w:proofErr w:type="spellEnd"/>
      <w:r w:rsidR="00E55F5C" w:rsidRPr="00E55F5C">
        <w:rPr>
          <w:rFonts w:ascii="Times New Roman" w:eastAsia="Times New Roman" w:hAnsi="Times New Roman" w:cs="Times New Roman"/>
          <w:sz w:val="24"/>
          <w:szCs w:val="24"/>
        </w:rPr>
        <w:t xml:space="preserve"> egészül ki: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5F5C" w:rsidRDefault="00E55F5C" w:rsidP="0061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F5F" w:rsidRDefault="00E55F5C" w:rsidP="00123F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123F5F">
        <w:rPr>
          <w:rFonts w:ascii="Times New Roman" w:hAnsi="Times New Roman" w:cs="Times New Roman"/>
          <w:b/>
          <w:bCs/>
          <w:sz w:val="24"/>
          <w:szCs w:val="24"/>
        </w:rPr>
        <w:t xml:space="preserve">14/A. § </w:t>
      </w:r>
    </w:p>
    <w:p w:rsidR="00123F5F" w:rsidRDefault="00123F5F" w:rsidP="00123F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Égetni csak megfelelően kialakított helyen, vagyoni és személyi biztonságot nem veszélyeztető módon, cselekvőképes, nagykorú személy felügyelete mellett, a tűzoltásra megfelelő eszközök biztosításával lehet. A tűzrakó helyet az épülettől vagy egyéb éghető</w:t>
      </w:r>
    </w:p>
    <w:p w:rsidR="00123F5F" w:rsidRDefault="00123F5F" w:rsidP="00123F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anyagtól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legalább 5 méter távolságra kell kialakítani.</w:t>
      </w:r>
    </w:p>
    <w:p w:rsidR="00123F5F" w:rsidRDefault="00123F5F" w:rsidP="00123F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F5F" w:rsidRDefault="00123F5F" w:rsidP="00123F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Az égetést úgy kell végezni, hogy </w:t>
      </w:r>
    </w:p>
    <w:p w:rsidR="00123F5F" w:rsidRDefault="00123F5F" w:rsidP="00123F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tűz- és robbanásveszélyt ne jelentsen; </w:t>
      </w:r>
    </w:p>
    <w:p w:rsidR="00123F5F" w:rsidRDefault="00123F5F" w:rsidP="00123F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az emberi egészséget ne veszélyeztesse, </w:t>
      </w:r>
    </w:p>
    <w:p w:rsidR="00123F5F" w:rsidRDefault="00123F5F" w:rsidP="00123F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 környezetben levő zöld növényeket, fát, bokrot ne károsítsa;</w:t>
      </w:r>
    </w:p>
    <w:p w:rsidR="00123F5F" w:rsidRDefault="00123F5F" w:rsidP="00123F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vagyoni és környezeti kárt ne okozzon. </w:t>
      </w:r>
    </w:p>
    <w:p w:rsidR="00123F5F" w:rsidRDefault="00123F5F" w:rsidP="00123F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F5F" w:rsidRDefault="00123F5F" w:rsidP="00123F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Amennyiben az égetéssel járó hatásokat felerősítő időjárási körülmény alakul ki, az égetést azonnal be kell fejezni.</w:t>
      </w:r>
    </w:p>
    <w:p w:rsidR="00123F5F" w:rsidRDefault="00123F5F" w:rsidP="00123F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F5F" w:rsidRDefault="00123F5F" w:rsidP="00123F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A füstképződés csökkentése érdekében a kerti hulladékot előzetesen szikkasztani, szárítani kell, és az eltüzelés csak folyamatosan, kis adagokban történhet. Az égetés egy alkalommal maximum 4 óra időtartamban történhet.</w:t>
      </w:r>
    </w:p>
    <w:p w:rsidR="00123F5F" w:rsidRDefault="00123F5F" w:rsidP="00123F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F5F" w:rsidRDefault="00123F5F" w:rsidP="00123F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(5) Az égetendő hulladék nem lehet szennyezett, vegyi anyaggal kezelt, nem tartalmazhat továbbá kommunális, vagy ipari eredetű, különösen veszélyes hulladékot.</w:t>
      </w:r>
    </w:p>
    <w:p w:rsidR="00123F5F" w:rsidRDefault="00123F5F" w:rsidP="00123F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F5F" w:rsidRDefault="00123F5F" w:rsidP="00123F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 Az égetés folyamatának gyorsítására éghető folyadékot, légszennyező vagy bűzös anyagot tilos alkalmazni.</w:t>
      </w:r>
    </w:p>
    <w:p w:rsidR="00123F5F" w:rsidRDefault="00123F5F" w:rsidP="00123F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F5F" w:rsidRDefault="00123F5F" w:rsidP="00123F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(7) A tűz őrzéséről és veszély esetén annak eloltásáról a tűz gyújtója köteles gondoskodni. A tűz helyszínén olyan eszközöket és felszereléseket kell készenlétben tartani, amelyekkel a tűz terjedése megakadályozható, és a tűz eloltható.</w:t>
      </w:r>
    </w:p>
    <w:p w:rsidR="00123F5F" w:rsidRDefault="00123F5F" w:rsidP="00123F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F5F" w:rsidRDefault="00123F5F" w:rsidP="00123F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(8) Az égetés befejezésével a tüzet el kell oltani, és meg kell győződni róla, hogy elhamvadt,</w:t>
      </w:r>
    </w:p>
    <w:p w:rsidR="00123F5F" w:rsidRDefault="00123F5F" w:rsidP="00123F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továbbá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meg kell szüntetni a parázslást.”</w:t>
      </w:r>
    </w:p>
    <w:p w:rsidR="00E55F5C" w:rsidRDefault="00E55F5C" w:rsidP="00123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27B" w:rsidRDefault="0061227B" w:rsidP="006122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227B" w:rsidRDefault="0061227B" w:rsidP="0061227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</w:t>
      </w:r>
    </w:p>
    <w:p w:rsidR="0061227B" w:rsidRDefault="0061227B" w:rsidP="006122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227B" w:rsidRDefault="0061227B" w:rsidP="00612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27B" w:rsidRDefault="0061227B" w:rsidP="0061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 rendelet 2016. </w:t>
      </w:r>
      <w:r w:rsidR="006300AC">
        <w:rPr>
          <w:rFonts w:ascii="Times New Roman" w:eastAsia="Times New Roman" w:hAnsi="Times New Roman" w:cs="Times New Roman"/>
          <w:sz w:val="24"/>
          <w:szCs w:val="24"/>
        </w:rPr>
        <w:t>augusztus 01</w:t>
      </w:r>
      <w:r>
        <w:rPr>
          <w:rFonts w:ascii="Times New Roman" w:eastAsia="Times New Roman" w:hAnsi="Times New Roman" w:cs="Times New Roman"/>
          <w:sz w:val="24"/>
          <w:szCs w:val="24"/>
        </w:rPr>
        <w:t>. napján lép hatályba.</w:t>
      </w:r>
    </w:p>
    <w:p w:rsidR="0061227B" w:rsidRDefault="0061227B" w:rsidP="0061227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1227B" w:rsidRDefault="0061227B" w:rsidP="0061227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1227B" w:rsidRDefault="0061227B" w:rsidP="0061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 i ó s d, </w:t>
      </w:r>
      <w:r w:rsidR="005559FE">
        <w:rPr>
          <w:rFonts w:ascii="Times New Roman" w:eastAsia="Times New Roman" w:hAnsi="Times New Roman" w:cs="Times New Roman"/>
          <w:sz w:val="24"/>
          <w:szCs w:val="24"/>
        </w:rPr>
        <w:t xml:space="preserve">2016. </w:t>
      </w:r>
      <w:r w:rsidR="006300AC">
        <w:rPr>
          <w:rFonts w:ascii="Times New Roman" w:eastAsia="Times New Roman" w:hAnsi="Times New Roman" w:cs="Times New Roman"/>
          <w:sz w:val="24"/>
          <w:szCs w:val="24"/>
        </w:rPr>
        <w:t>június 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1227B" w:rsidRDefault="0061227B" w:rsidP="0061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61227B" w:rsidRDefault="0061227B" w:rsidP="0061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59FE" w:rsidRDefault="005559FE" w:rsidP="0061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227B" w:rsidRDefault="0061227B" w:rsidP="006122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 o g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ó  László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</w:t>
      </w:r>
      <w:r w:rsidR="0075035E">
        <w:rPr>
          <w:rFonts w:ascii="Times New Roman" w:eastAsia="Times New Roman" w:hAnsi="Times New Roman" w:cs="Times New Roman"/>
          <w:b/>
          <w:sz w:val="24"/>
          <w:szCs w:val="24"/>
        </w:rPr>
        <w:t>K i s f a l v i  István</w:t>
      </w:r>
    </w:p>
    <w:p w:rsidR="0061227B" w:rsidRDefault="0061227B" w:rsidP="006122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="001A07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polgármester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A077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="001A077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A077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A077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A077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A077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jegyző</w:t>
      </w:r>
    </w:p>
    <w:p w:rsidR="0061227B" w:rsidRDefault="0061227B" w:rsidP="0061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59FE" w:rsidRDefault="005559FE" w:rsidP="0061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59FE" w:rsidRDefault="005559FE" w:rsidP="0061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27B" w:rsidRDefault="0061227B" w:rsidP="0061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rendeletet kihirdettem </w:t>
      </w:r>
      <w:r w:rsidR="005559FE">
        <w:rPr>
          <w:rFonts w:ascii="Times New Roman" w:eastAsia="Times New Roman" w:hAnsi="Times New Roman" w:cs="Times New Roman"/>
          <w:sz w:val="24"/>
          <w:szCs w:val="24"/>
        </w:rPr>
        <w:t xml:space="preserve">2016. </w:t>
      </w:r>
      <w:r w:rsidR="006300AC">
        <w:rPr>
          <w:rFonts w:ascii="Times New Roman" w:eastAsia="Times New Roman" w:hAnsi="Times New Roman" w:cs="Times New Roman"/>
          <w:sz w:val="24"/>
          <w:szCs w:val="24"/>
        </w:rPr>
        <w:t>június</w:t>
      </w:r>
      <w:r w:rsidR="00555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491">
        <w:rPr>
          <w:rFonts w:ascii="Times New Roman" w:eastAsia="Times New Roman" w:hAnsi="Times New Roman" w:cs="Times New Roman"/>
          <w:sz w:val="24"/>
          <w:szCs w:val="24"/>
        </w:rPr>
        <w:t xml:space="preserve">hó 30.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napján.</w:t>
      </w:r>
    </w:p>
    <w:p w:rsidR="005559FE" w:rsidRDefault="005559FE" w:rsidP="0061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59FE" w:rsidRDefault="005559FE" w:rsidP="0061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27B" w:rsidRDefault="0061227B" w:rsidP="0061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1227B" w:rsidRDefault="0061227B" w:rsidP="006122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6300AC">
        <w:rPr>
          <w:rFonts w:ascii="Times New Roman" w:eastAsia="Times New Roman" w:hAnsi="Times New Roman" w:cs="Times New Roman"/>
          <w:b/>
          <w:sz w:val="24"/>
          <w:szCs w:val="24"/>
        </w:rPr>
        <w:t xml:space="preserve">K i s f a l v </w:t>
      </w:r>
      <w:proofErr w:type="gramStart"/>
      <w:r w:rsidR="006300AC">
        <w:rPr>
          <w:rFonts w:ascii="Times New Roman" w:eastAsia="Times New Roman" w:hAnsi="Times New Roman" w:cs="Times New Roman"/>
          <w:b/>
          <w:sz w:val="24"/>
          <w:szCs w:val="24"/>
        </w:rPr>
        <w:t>i  István</w:t>
      </w:r>
      <w:proofErr w:type="gramEnd"/>
    </w:p>
    <w:p w:rsidR="0061227B" w:rsidRDefault="0061227B" w:rsidP="0061227B"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r w:rsidR="001A07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jegyző</w:t>
      </w:r>
      <w:proofErr w:type="gramEnd"/>
    </w:p>
    <w:p w:rsidR="008311FD" w:rsidRDefault="008311FD"/>
    <w:sectPr w:rsidR="008311FD" w:rsidSect="00831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5580F"/>
    <w:multiLevelType w:val="singleLevel"/>
    <w:tmpl w:val="F290333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60A0A96"/>
    <w:multiLevelType w:val="hybridMultilevel"/>
    <w:tmpl w:val="F3466D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CA78BE"/>
    <w:multiLevelType w:val="hybridMultilevel"/>
    <w:tmpl w:val="A23EAAA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7B"/>
    <w:rsid w:val="00012404"/>
    <w:rsid w:val="00032974"/>
    <w:rsid w:val="0006563B"/>
    <w:rsid w:val="00083D76"/>
    <w:rsid w:val="00123F5F"/>
    <w:rsid w:val="00146D91"/>
    <w:rsid w:val="001A0776"/>
    <w:rsid w:val="00280EA6"/>
    <w:rsid w:val="00286A7A"/>
    <w:rsid w:val="00354CFC"/>
    <w:rsid w:val="00387491"/>
    <w:rsid w:val="003B43CF"/>
    <w:rsid w:val="00401402"/>
    <w:rsid w:val="00423686"/>
    <w:rsid w:val="005559FE"/>
    <w:rsid w:val="005B5EB6"/>
    <w:rsid w:val="005C64C5"/>
    <w:rsid w:val="005E7FE1"/>
    <w:rsid w:val="0061227B"/>
    <w:rsid w:val="006300AC"/>
    <w:rsid w:val="0075035E"/>
    <w:rsid w:val="008311FD"/>
    <w:rsid w:val="00883A41"/>
    <w:rsid w:val="008F0706"/>
    <w:rsid w:val="0090115B"/>
    <w:rsid w:val="0090561B"/>
    <w:rsid w:val="00BC6985"/>
    <w:rsid w:val="00E02936"/>
    <w:rsid w:val="00E55F5C"/>
    <w:rsid w:val="00E83275"/>
    <w:rsid w:val="00F15F34"/>
    <w:rsid w:val="00F9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739E2-A1A5-46CB-AD67-C1980604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227B"/>
    <w:pPr>
      <w:spacing w:after="160"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1227B"/>
    <w:pPr>
      <w:ind w:left="720"/>
      <w:contextualSpacing/>
    </w:pPr>
  </w:style>
  <w:style w:type="paragraph" w:styleId="NormlWeb">
    <w:name w:val="Normal (Web)"/>
    <w:basedOn w:val="Norml"/>
    <w:semiHidden/>
    <w:unhideWhenUsed/>
    <w:rsid w:val="00E83275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4444</Characters>
  <Application>Microsoft Office Word</Application>
  <DocSecurity>4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kiss.zoltan</dc:creator>
  <cp:lastModifiedBy>Kovács Zoltán</cp:lastModifiedBy>
  <cp:revision>2</cp:revision>
  <cp:lastPrinted>2016-06-15T10:11:00Z</cp:lastPrinted>
  <dcterms:created xsi:type="dcterms:W3CDTF">2016-07-01T10:36:00Z</dcterms:created>
  <dcterms:modified xsi:type="dcterms:W3CDTF">2016-07-01T10:36:00Z</dcterms:modified>
</cp:coreProperties>
</file>