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992" w:rsidRDefault="00952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melléklet a</w:t>
      </w:r>
      <w:r w:rsidR="00BC46AA">
        <w:rPr>
          <w:rFonts w:ascii="Times New Roman" w:hAnsi="Times New Roman" w:cs="Times New Roman"/>
        </w:rPr>
        <w:t>z  5</w:t>
      </w:r>
      <w:r>
        <w:rPr>
          <w:rFonts w:ascii="Times New Roman" w:hAnsi="Times New Roman" w:cs="Times New Roman"/>
        </w:rPr>
        <w:t>/2020.(VII.10.) önkormányzati rendelethez</w:t>
      </w:r>
    </w:p>
    <w:p w:rsidR="00034992" w:rsidRDefault="00034992">
      <w:pPr>
        <w:rPr>
          <w:rFonts w:ascii="Times New Roman" w:hAnsi="Times New Roman" w:cs="Times New Roman"/>
        </w:rPr>
      </w:pPr>
    </w:p>
    <w:p w:rsidR="00034992" w:rsidRDefault="00952A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NYILATKOZAT</w:t>
      </w:r>
    </w:p>
    <w:p w:rsidR="00034992" w:rsidRDefault="000349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Alulírott Béger Ákos, Dunaszentmiklós Község Önkormányzat költségvetési szerv vezetője jogi felelősségem tudatában kijelentem, hogy az előírásoknak megfelelően 2019. évben az általam vezetett költségvetési szervnél gondoskodtam: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belső kontrollrendszer kialakításáról, valamint szabályszerű, eredményes, gazdaságos és hatékony működéséről,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olyan szervezeti kultúra kialakításáról, amely biztosítja az elkötelezettséget a szervezeti célok és értékek iránt, valamint alkalmas az integritás érvényesítésének biztosítására,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rendelkezésre álló előirányzatok célnak megfelelő felhasználásáról,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költségvetési szerv tevékenységében a hatékonyság, eredményesség és a gazdaságosság követelményeinek érvényesítéséről,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tervezési, beszámolási, információszolgáltatási kötelezettségek teljesítéséről, azok teljességéről és hiteles,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gazdálkodási lehetőségek és a kötelezettségek összhangjáról,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intézményi számviteli rendről,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olyan rendszer bevezetéséről, mely megfelelő bizonyosságot nyújt az eljárások jogszerűségére és szabályszerűségére vonatkozóan, biztosítja az elszámoltathatóságot, továbbá megfelel a hazai és közösségi szabályoknak,</w:t>
      </w:r>
    </w:p>
    <w:p w:rsidR="00034992" w:rsidRDefault="00952A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vonatkozó jogszabályok belső kontrollrendszerre vonatkozó előírásainak az alábbiak szerint tettem eleget: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Kontrollkörnyezet:</w:t>
      </w:r>
    </w:p>
    <w:p w:rsidR="00034992" w:rsidRDefault="00952A7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belső szabályzatok rendelkezésre állnak, alkalmazzuk,</w:t>
      </w:r>
    </w:p>
    <w:p w:rsidR="00034992" w:rsidRDefault="00952A7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minőségbiztosítási rendszer működik,</w:t>
      </w:r>
    </w:p>
    <w:p w:rsidR="00034992" w:rsidRDefault="00952A7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munkaköri leírások az ellenőrzési feladatokat tartalmazzák.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Kockázatkezelés:</w:t>
      </w:r>
    </w:p>
    <w:p w:rsidR="00034992" w:rsidRDefault="00952A7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kockázat csökkentésére intézkedések történtek (külső (infrastrukturális) kockázatra: hivatala riasztóval védett, biztosítás belső (erőforrás) kockázatra: munkatársak továbbképzése).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Kontrolltevékenységek:</w:t>
      </w:r>
    </w:p>
    <w:p w:rsidR="00034992" w:rsidRDefault="00952A7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vezetői és belső ellenőrzés során feltárt hibákat kivizsgáljuk, kijavítjuk minőségbiztosítási belső és külső audit működik,</w:t>
      </w:r>
    </w:p>
    <w:p w:rsidR="00034992" w:rsidRDefault="00952A7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folyamatba épített ellenőrzés folyamatos a pénzügyi műveletek során (kötelezettségvállalás és utalványozás ellenjegyzés, érvényesítés, szakmai teljesítés igazolás).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Információs és kommunikációs rendszer:</w:t>
      </w:r>
    </w:p>
    <w:p w:rsidR="00034992" w:rsidRDefault="00952A7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kiadmányozási jog szabályozásra került,</w:t>
      </w:r>
    </w:p>
    <w:p w:rsidR="00034992" w:rsidRDefault="00952A7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információkat Dunaszentmiklós község honlapján közzé tesszük (dunaszentmiklos.hu).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Nyomon követési rendszer (monitoring):</w:t>
      </w:r>
    </w:p>
    <w:p w:rsidR="00034992" w:rsidRDefault="00952A7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ellenőrzések megállapításának, javaslatainak nyom követése (intézkedések nyilvántartásának vezetésével és évenkénti beszámolással).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Kijelentem, hogy a benyújtott beszámolók a jogszabályi előírások szerint a valóságnak megfelelően, átláthatóan, teljes körűen és pontosan tükrözik a szóban forgó pénzügyi8 évre vonatkozó kiadásokat és bevételeket.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általam vezetett költségvetési szerv gazdasági vezetője eleget tett tárgyévben esedékes továbbképzési kötelezettségének a belső kontrollok témakörében: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igen</w:t>
      </w:r>
      <w:r>
        <w:rPr>
          <w:rFonts w:ascii="Times New Roman" w:hAnsi="Times New Roman" w:cs="Times New Roman"/>
        </w:rPr>
        <w:t xml:space="preserve"> – nem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Dunaszentmiklós, 2020. július 1</w:t>
      </w:r>
      <w:r w:rsidR="00137C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P.H.</w:t>
      </w:r>
      <w:r>
        <w:rPr>
          <w:rFonts w:ascii="Times New Roman" w:hAnsi="Times New Roman" w:cs="Times New Roman"/>
        </w:rPr>
        <w:tab/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aláírás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Az A) pontban meghatározott nyilatkozatot az alábbiak miatt nem áll módomban megtenni: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Kelt: ……………………………………………… 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P.H.</w:t>
      </w: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034992">
      <w:pPr>
        <w:jc w:val="both"/>
        <w:rPr>
          <w:rFonts w:ascii="Times New Roman" w:hAnsi="Times New Roman" w:cs="Times New Roman"/>
        </w:rPr>
      </w:pP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034992" w:rsidRDefault="00952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aláírás</w:t>
      </w:r>
    </w:p>
    <w:sectPr w:rsidR="00034992">
      <w:pgSz w:w="11906" w:h="16838"/>
      <w:pgMar w:top="1135" w:right="1418" w:bottom="765" w:left="1304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67100"/>
    <w:multiLevelType w:val="multilevel"/>
    <w:tmpl w:val="BEB6C3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FB2E85"/>
    <w:multiLevelType w:val="multilevel"/>
    <w:tmpl w:val="C7AA57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C61992"/>
    <w:multiLevelType w:val="multilevel"/>
    <w:tmpl w:val="32FC6F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402160"/>
    <w:multiLevelType w:val="multilevel"/>
    <w:tmpl w:val="0A14F4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4019B3"/>
    <w:multiLevelType w:val="multilevel"/>
    <w:tmpl w:val="4DCAB3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A4430F"/>
    <w:multiLevelType w:val="multilevel"/>
    <w:tmpl w:val="9362A1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92"/>
    <w:rsid w:val="00034992"/>
    <w:rsid w:val="00137C6A"/>
    <w:rsid w:val="00952A7C"/>
    <w:rsid w:val="00B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02F1"/>
  <w15:docId w15:val="{863BBDF8-E3F3-4D36-A4BD-D032842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5AF"/>
    <w:pPr>
      <w:ind w:right="-27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41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E8D-A545-4DFF-A7D8-6B7E77D6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dc:description/>
  <cp:lastModifiedBy>Helga</cp:lastModifiedBy>
  <cp:revision>8</cp:revision>
  <dcterms:created xsi:type="dcterms:W3CDTF">2020-05-05T17:21:00Z</dcterms:created>
  <dcterms:modified xsi:type="dcterms:W3CDTF">2020-07-20T10:24:00Z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