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A4A0C" w14:textId="77777777" w:rsidR="00DD0B9F" w:rsidRDefault="00DD0B9F" w:rsidP="00450607">
      <w:pPr>
        <w:spacing w:after="0"/>
        <w:rPr>
          <w:rFonts w:cstheme="minorHAnsi"/>
          <w:b/>
        </w:rPr>
      </w:pPr>
    </w:p>
    <w:p w14:paraId="48A77B4F" w14:textId="77777777" w:rsidR="00961EC2" w:rsidRPr="006E7876" w:rsidRDefault="00C344C1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Zalaapáti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14:paraId="5C327471" w14:textId="77777777"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14:paraId="16A9FEBA" w14:textId="77777777" w:rsidR="00450607" w:rsidRDefault="00450607" w:rsidP="00450607">
      <w:pPr>
        <w:spacing w:after="0"/>
      </w:pPr>
    </w:p>
    <w:p w14:paraId="129DD9B9" w14:textId="7EBEE82B"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C344C1">
        <w:rPr>
          <w:rFonts w:cstheme="minorHAnsi"/>
          <w:b/>
        </w:rPr>
        <w:t>Zalaapáti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AF409C">
        <w:rPr>
          <w:rFonts w:cstheme="minorHAnsi"/>
          <w:b/>
        </w:rPr>
        <w:t>9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75324D">
        <w:rPr>
          <w:rFonts w:cstheme="minorHAnsi"/>
          <w:b/>
        </w:rPr>
        <w:t>9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934F7B">
        <w:rPr>
          <w:rFonts w:cstheme="minorHAnsi"/>
          <w:b/>
        </w:rPr>
        <w:t>március</w:t>
      </w:r>
      <w:r w:rsidR="003F393E">
        <w:rPr>
          <w:rFonts w:cstheme="minorHAnsi"/>
          <w:b/>
        </w:rPr>
        <w:t xml:space="preserve"> </w:t>
      </w:r>
      <w:r w:rsidR="00EA7334">
        <w:rPr>
          <w:rFonts w:cstheme="minorHAnsi"/>
          <w:b/>
        </w:rPr>
        <w:t>5</w:t>
      </w:r>
      <w:bookmarkStart w:id="0" w:name="_GoBack"/>
      <w:bookmarkEnd w:id="0"/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14:paraId="4CB651DE" w14:textId="77777777" w:rsidR="00450607" w:rsidRDefault="00450607" w:rsidP="00450607">
      <w:pPr>
        <w:spacing w:after="0"/>
      </w:pPr>
    </w:p>
    <w:p w14:paraId="096F8C51" w14:textId="77777777" w:rsidR="00450607" w:rsidRDefault="00450607" w:rsidP="00450607">
      <w:pPr>
        <w:spacing w:after="0"/>
      </w:pPr>
    </w:p>
    <w:p w14:paraId="1766AAAA" w14:textId="77777777"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14:paraId="58ADE7D1" w14:textId="77777777" w:rsidR="00450607" w:rsidRDefault="00450607" w:rsidP="00450607">
      <w:pPr>
        <w:spacing w:after="0"/>
      </w:pPr>
      <w:r>
        <w:t xml:space="preserve"> </w:t>
      </w:r>
    </w:p>
    <w:p w14:paraId="22A30F46" w14:textId="77777777"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23.§-a alapján</w:t>
      </w:r>
      <w:r>
        <w:t xml:space="preserve"> a 20</w:t>
      </w:r>
      <w:r w:rsidR="004931D7">
        <w:t>1</w:t>
      </w:r>
      <w:r w:rsidR="0075324D">
        <w:t>9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14:paraId="648DBBCE" w14:textId="77777777"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14:paraId="2C6AC3B3" w14:textId="6A4151B1"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 xml:space="preserve">kiadási </w:t>
      </w:r>
      <w:proofErr w:type="gramStart"/>
      <w:r w:rsidR="001D794F">
        <w:t>főösszeg</w:t>
      </w:r>
      <w:r w:rsidR="002970CC">
        <w:t xml:space="preserve"> </w:t>
      </w:r>
      <w:r w:rsidR="00AB44D4">
        <w:t xml:space="preserve"> </w:t>
      </w:r>
      <w:r w:rsidR="00D1342D">
        <w:t>4</w:t>
      </w:r>
      <w:r w:rsidR="00743994">
        <w:t>1</w:t>
      </w:r>
      <w:r w:rsidR="00D1342D">
        <w:t>3</w:t>
      </w:r>
      <w:r w:rsidR="003F393E">
        <w:t>.</w:t>
      </w:r>
      <w:r w:rsidR="00743994">
        <w:t>13</w:t>
      </w:r>
      <w:r w:rsidR="00D1342D">
        <w:t>7</w:t>
      </w:r>
      <w:r w:rsidR="00B06F1A">
        <w:t>.</w:t>
      </w:r>
      <w:r w:rsidR="0075324D">
        <w:t>120</w:t>
      </w:r>
      <w:proofErr w:type="gramEnd"/>
      <w:r w:rsidR="002970CC">
        <w:t xml:space="preserve"> Ft</w:t>
      </w:r>
      <w:r>
        <w:t>.</w:t>
      </w:r>
    </w:p>
    <w:p w14:paraId="16E27928" w14:textId="77777777" w:rsidR="00370C06" w:rsidRDefault="00370C06" w:rsidP="006E7876">
      <w:pPr>
        <w:spacing w:after="0"/>
        <w:jc w:val="both"/>
      </w:pPr>
    </w:p>
    <w:p w14:paraId="094E9FD1" w14:textId="77777777"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14:paraId="2855D5D1" w14:textId="77777777" w:rsidR="0040075E" w:rsidRDefault="0040075E" w:rsidP="006E7876">
      <w:pPr>
        <w:spacing w:after="0"/>
        <w:jc w:val="both"/>
      </w:pPr>
    </w:p>
    <w:p w14:paraId="7FF871F0" w14:textId="77777777"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75324D">
        <w:t>225</w:t>
      </w:r>
      <w:r w:rsidR="00215169">
        <w:t>.</w:t>
      </w:r>
      <w:r w:rsidR="0075324D">
        <w:t>849</w:t>
      </w:r>
      <w:r w:rsidR="00B06F1A">
        <w:t>.</w:t>
      </w:r>
      <w:r w:rsidR="0075324D">
        <w:t>091</w:t>
      </w:r>
      <w:r w:rsidR="00215169">
        <w:t xml:space="preserve"> </w:t>
      </w:r>
      <w:r>
        <w:t xml:space="preserve">Ft </w:t>
      </w:r>
      <w:r w:rsidR="001810D7">
        <w:t>került meghatározásra a költségvetési törvény 2.számú melléklete alapján</w:t>
      </w:r>
      <w:r>
        <w:t>.</w:t>
      </w:r>
    </w:p>
    <w:p w14:paraId="7937FB2C" w14:textId="1D50BA2A" w:rsidR="00120BAE" w:rsidRDefault="001810D7" w:rsidP="004926F9">
      <w:pPr>
        <w:spacing w:after="0"/>
        <w:jc w:val="both"/>
      </w:pPr>
      <w:r>
        <w:t xml:space="preserve">Működési célú támogatás a társadalombiztosítási alapoktól </w:t>
      </w:r>
      <w:r w:rsidR="0075324D">
        <w:t>6</w:t>
      </w:r>
      <w:r w:rsidR="00215169">
        <w:t>.</w:t>
      </w:r>
      <w:r w:rsidR="0075324D">
        <w:t>622</w:t>
      </w:r>
      <w:r w:rsidR="00215169">
        <w:t>.</w:t>
      </w:r>
      <w:r w:rsidR="0075324D">
        <w:t>8</w:t>
      </w:r>
      <w:r w:rsidR="00215169">
        <w:t>00</w:t>
      </w:r>
      <w:r>
        <w:t xml:space="preserve"> Ft összegben került tervezésre, mely a védőnői</w:t>
      </w:r>
      <w:r w:rsidR="00215169">
        <w:t xml:space="preserve"> </w:t>
      </w:r>
      <w:r>
        <w:t>szolgálat</w:t>
      </w:r>
      <w:r w:rsidR="005C5327">
        <w:t xml:space="preserve"> időarányos</w:t>
      </w:r>
      <w:r>
        <w:t xml:space="preserve"> költségeihez nyújt támogatást.</w:t>
      </w:r>
      <w:r w:rsidR="004926F9">
        <w:t xml:space="preserve"> </w:t>
      </w:r>
      <w:r>
        <w:t>M</w:t>
      </w:r>
      <w:r w:rsidR="004926F9">
        <w:t>űködési célú támogatások</w:t>
      </w:r>
      <w:r>
        <w:t xml:space="preserve"> az állami alapoktól soron </w:t>
      </w:r>
      <w:r w:rsidR="0075324D">
        <w:t>4</w:t>
      </w:r>
      <w:r w:rsidR="00215169">
        <w:t>.</w:t>
      </w:r>
      <w:r w:rsidR="0075324D">
        <w:t>563</w:t>
      </w:r>
      <w:r w:rsidR="00215169">
        <w:t>.</w:t>
      </w:r>
      <w:r w:rsidR="0075324D">
        <w:t>434</w:t>
      </w:r>
      <w:r>
        <w:t xml:space="preserve"> Ft, a jelenleg élő szerződések alapján a közfoglalkoztatás támogatásához</w:t>
      </w:r>
      <w:r w:rsidR="004926F9">
        <w:t xml:space="preserve"> </w:t>
      </w:r>
      <w:r>
        <w:t>meg</w:t>
      </w:r>
      <w:r w:rsidR="00215169">
        <w:t>tervezett 201</w:t>
      </w:r>
      <w:r w:rsidR="0075324D">
        <w:t>9</w:t>
      </w:r>
      <w:r w:rsidR="00215169">
        <w:t>. évi összeg</w:t>
      </w:r>
      <w:r w:rsidR="009A1BA4">
        <w:t>, amely a 2018-ban leutalt 4.652.908 Ft előleggel együtt fedezi a költségeket.</w:t>
      </w:r>
      <w:r w:rsidR="00743994">
        <w:t xml:space="preserve"> Megtervezésre került a kiegyenlítő bérrendezési alap támogatás</w:t>
      </w:r>
      <w:r w:rsidR="00E05773">
        <w:t xml:space="preserve"> </w:t>
      </w:r>
      <w:proofErr w:type="gramStart"/>
      <w:r w:rsidR="00E05773">
        <w:t>9.560.000,-</w:t>
      </w:r>
      <w:proofErr w:type="gramEnd"/>
      <w:r w:rsidR="00E05773">
        <w:t xml:space="preserve"> Ft összegben</w:t>
      </w:r>
      <w:r w:rsidR="00743994">
        <w:t>, amely átadásra kerül a Közös Önkormányzati Hivatalnak.</w:t>
      </w:r>
    </w:p>
    <w:p w14:paraId="73ABB1E7" w14:textId="313AAFAC" w:rsidR="00120BAE" w:rsidRDefault="0094290E" w:rsidP="004926F9">
      <w:pPr>
        <w:spacing w:after="0"/>
        <w:jc w:val="both"/>
      </w:pPr>
      <w:r>
        <w:t>A helyi önkormányzatoktól történő átvétel az</w:t>
      </w:r>
      <w:r w:rsidR="005C5327">
        <w:t xml:space="preserve"> Intézményi Étkeztetés</w:t>
      </w:r>
      <w:r w:rsidR="005C5327" w:rsidRPr="00B9446A">
        <w:t>, az</w:t>
      </w:r>
      <w:r w:rsidRPr="00B9446A">
        <w:t xml:space="preserve"> Óvodák </w:t>
      </w:r>
      <w:r>
        <w:t>és a Közös Hivatal finanszírozásához átvett pénzeket tartalmazza.</w:t>
      </w:r>
    </w:p>
    <w:p w14:paraId="337215E1" w14:textId="578EDF46" w:rsidR="00A04D41" w:rsidRPr="00A04D41" w:rsidRDefault="00A04D41" w:rsidP="004926F9">
      <w:pPr>
        <w:spacing w:after="0"/>
        <w:jc w:val="both"/>
      </w:pPr>
      <w:r w:rsidRPr="00A04D41">
        <w:t>Felhalmozási célú önkormányzati támogatások között került megtervezésre a fogorvosi eszközök beszerzéséhez kapott támogatás 19.000.000 Ft értékben.</w:t>
      </w:r>
    </w:p>
    <w:p w14:paraId="1CD4F2EA" w14:textId="77777777" w:rsidR="005C5327" w:rsidRPr="00B9446A" w:rsidRDefault="005C5327" w:rsidP="004926F9">
      <w:pPr>
        <w:spacing w:after="0"/>
        <w:jc w:val="both"/>
      </w:pPr>
      <w:r w:rsidRPr="00A04D41">
        <w:t>Egyéb felhalmozási célú támogatás a Termelőfalu program elszámolása</w:t>
      </w:r>
      <w:r w:rsidRPr="00B9446A">
        <w:t xml:space="preserve"> után az önkormányzat részére még járó támogatási összeg 3.884.000 Ft értékben.</w:t>
      </w:r>
    </w:p>
    <w:p w14:paraId="3077C88F" w14:textId="77777777" w:rsidR="00120BAE" w:rsidRDefault="00F8234D" w:rsidP="004926F9">
      <w:pPr>
        <w:spacing w:after="0"/>
        <w:jc w:val="both"/>
      </w:pPr>
      <w:r w:rsidRPr="00B9446A">
        <w:t xml:space="preserve"> Helyi adó bevételeinket is a 201</w:t>
      </w:r>
      <w:r w:rsidR="000B5C9B" w:rsidRPr="00B9446A">
        <w:t>8</w:t>
      </w:r>
      <w:r w:rsidRPr="00B9446A">
        <w:t>.évi teljesítési szinthez közelítve alakítottuk</w:t>
      </w:r>
      <w:r>
        <w:t xml:space="preserve">, mely szerint a magánszemélyek kommunális adója </w:t>
      </w:r>
      <w:r w:rsidR="005D471C">
        <w:t>10</w:t>
      </w:r>
      <w:r>
        <w:t>.</w:t>
      </w:r>
      <w:r w:rsidR="0075324D">
        <w:t>3</w:t>
      </w:r>
      <w:r w:rsidR="005C5327">
        <w:t>0</w:t>
      </w:r>
      <w:r w:rsidR="005D471C">
        <w:t>0.000</w:t>
      </w:r>
      <w:r>
        <w:t xml:space="preserve"> Ft, az iparűzési adó 1</w:t>
      </w:r>
      <w:r w:rsidR="000B5C9B">
        <w:t>5</w:t>
      </w:r>
      <w:r>
        <w:t>.</w:t>
      </w:r>
      <w:r w:rsidR="000B5C9B">
        <w:t>0</w:t>
      </w:r>
      <w:r w:rsidR="005D471C">
        <w:t>00.000</w:t>
      </w:r>
      <w:r>
        <w:t xml:space="preserve"> Ft, idegenforgalmi adó</w:t>
      </w:r>
      <w:r w:rsidR="005C5327">
        <w:t xml:space="preserve"> </w:t>
      </w:r>
      <w:r w:rsidR="000B5C9B">
        <w:t>300</w:t>
      </w:r>
      <w:r w:rsidR="005C5327">
        <w:t>.000 Ft, a</w:t>
      </w:r>
      <w:r>
        <w:t xml:space="preserve"> talajterhelési díj </w:t>
      </w:r>
      <w:r w:rsidR="005C5327">
        <w:t xml:space="preserve">és pótlék </w:t>
      </w:r>
      <w:r>
        <w:t xml:space="preserve">bevételünk együttesen </w:t>
      </w:r>
      <w:r w:rsidR="000B5C9B">
        <w:t>65</w:t>
      </w:r>
      <w:r w:rsidR="005C5327">
        <w:t>0</w:t>
      </w:r>
      <w:r w:rsidR="00907A64">
        <w:t>.000</w:t>
      </w:r>
      <w:r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5C5327">
        <w:t>4</w:t>
      </w:r>
      <w:r w:rsidR="00370BBA">
        <w:t>.</w:t>
      </w:r>
      <w:r w:rsidR="005C5327">
        <w:t>0</w:t>
      </w:r>
      <w:r w:rsidR="00370BBA">
        <w:t>00</w:t>
      </w:r>
      <w:r w:rsidR="00907A64">
        <w:t>.000</w:t>
      </w:r>
      <w:r w:rsidR="00370BBA">
        <w:t xml:space="preserve"> Ft. </w:t>
      </w:r>
    </w:p>
    <w:p w14:paraId="7E55EFB6" w14:textId="77777777" w:rsidR="00120BAE" w:rsidRDefault="000B5C9B" w:rsidP="004926F9">
      <w:pPr>
        <w:spacing w:after="0"/>
        <w:jc w:val="both"/>
      </w:pPr>
      <w:r w:rsidRPr="00B9446A">
        <w:t>Igazgatási szolgáltatási díj</w:t>
      </w:r>
      <w:r w:rsidR="00AB44D4" w:rsidRPr="00B9446A">
        <w:t>jal, szabálysértési bírsággal, k</w:t>
      </w:r>
      <w:r w:rsidR="00370BBA" w:rsidRPr="00B9446A">
        <w:t>észletértékesítéssel</w:t>
      </w:r>
      <w:r w:rsidR="00370BBA">
        <w:t xml:space="preserve"> a beterjesztett tervezetben nem számoltunk. Szolgáltatásai díjaknál a temetői létesítményhez kapcsolódó bevételek, sírhely, hűtési díj, az iskola és közösségi busz üzemeltetési díjához való hozzájárulás, lakás, garázs és egyéb helyiségek bérbeadásából származó bevételek szerepelnek </w:t>
      </w:r>
      <w:r w:rsidR="00AB44D4">
        <w:t>7</w:t>
      </w:r>
      <w:r w:rsidR="00370BBA">
        <w:t>.</w:t>
      </w:r>
      <w:r w:rsidR="00AB44D4">
        <w:t>5</w:t>
      </w:r>
      <w:r w:rsidR="00370BBA">
        <w:t>00</w:t>
      </w:r>
      <w:r w:rsidR="00907A64">
        <w:t>.000</w:t>
      </w:r>
      <w:r w:rsidR="00370BBA">
        <w:t xml:space="preserve"> Ft-os nagyságrendben. </w:t>
      </w:r>
    </w:p>
    <w:p w14:paraId="41DA0A2F" w14:textId="77777777" w:rsidR="005C5327" w:rsidRDefault="005C5327" w:rsidP="004926F9">
      <w:pPr>
        <w:spacing w:after="0"/>
        <w:jc w:val="both"/>
      </w:pPr>
      <w:r>
        <w:t xml:space="preserve">Közvetített szolgáltatások </w:t>
      </w:r>
      <w:r w:rsidR="00AB44D4">
        <w:t>60</w:t>
      </w:r>
      <w:r>
        <w:t>0.000 Ft-os összege a víz- és szennyvízdíjak továbbszámlázott összege a lakásbérlők felé.</w:t>
      </w:r>
    </w:p>
    <w:p w14:paraId="64C58AA8" w14:textId="77777777" w:rsidR="005C5327" w:rsidRDefault="005C5327" w:rsidP="004926F9">
      <w:pPr>
        <w:spacing w:after="0"/>
        <w:jc w:val="both"/>
      </w:pPr>
      <w:r>
        <w:t>Az önkormányzati vagyon működtetésével kapcsolatos bevételek közt szerepel a lakosság által befizetett szennyvíz rákötési díj.</w:t>
      </w:r>
    </w:p>
    <w:p w14:paraId="0DDCEB23" w14:textId="77777777" w:rsidR="00120BAE" w:rsidRDefault="00085F29" w:rsidP="004926F9">
      <w:pPr>
        <w:spacing w:after="0"/>
        <w:jc w:val="both"/>
      </w:pPr>
      <w:r>
        <w:lastRenderedPageBreak/>
        <w:t xml:space="preserve">Az értékesítések és nyújtott szolgáltatások keretében felszámított ÁFA bevételéből </w:t>
      </w:r>
      <w:r w:rsidR="00215169">
        <w:t>250</w:t>
      </w:r>
      <w:r w:rsidR="00907A64">
        <w:t>.000</w:t>
      </w:r>
      <w:r>
        <w:t xml:space="preserve"> Ft-os bevétellel számolunk. </w:t>
      </w:r>
    </w:p>
    <w:p w14:paraId="6F35584E" w14:textId="77777777"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14:paraId="6C89AA2F" w14:textId="77777777" w:rsidR="004926F9" w:rsidRDefault="00C32F31" w:rsidP="004926F9">
      <w:pPr>
        <w:spacing w:after="0"/>
        <w:jc w:val="both"/>
      </w:pPr>
      <w:r>
        <w:t xml:space="preserve">Előző évi </w:t>
      </w:r>
      <w:proofErr w:type="gramStart"/>
      <w:r>
        <w:t xml:space="preserve">pénzmaradvány </w:t>
      </w:r>
      <w:r w:rsidR="00215169">
        <w:t xml:space="preserve"> </w:t>
      </w:r>
      <w:r w:rsidR="00AB44D4">
        <w:t>67</w:t>
      </w:r>
      <w:r w:rsidR="00215169">
        <w:t>.</w:t>
      </w:r>
      <w:r w:rsidR="00B54CE5">
        <w:t>5</w:t>
      </w:r>
      <w:r w:rsidR="00AB44D4">
        <w:t>06</w:t>
      </w:r>
      <w:r w:rsidR="00215169">
        <w:t>.</w:t>
      </w:r>
      <w:r w:rsidR="00B54CE5">
        <w:t>9</w:t>
      </w:r>
      <w:r w:rsidR="00AB44D4">
        <w:t>24</w:t>
      </w:r>
      <w:proofErr w:type="gramEnd"/>
      <w:r>
        <w:t xml:space="preserve"> Ft</w:t>
      </w:r>
      <w:r w:rsidRPr="00B9446A">
        <w:t xml:space="preserve">, mely </w:t>
      </w:r>
      <w:r w:rsidR="00907A64" w:rsidRPr="00B9446A">
        <w:t>előző évi megelőlegezés</w:t>
      </w:r>
      <w:r w:rsidR="004926F9" w:rsidRPr="00B9446A">
        <w:t>,</w:t>
      </w:r>
      <w:r w:rsidRPr="00B9446A">
        <w:t xml:space="preserve"> </w:t>
      </w:r>
      <w:r w:rsidR="00B54CE5" w:rsidRPr="00B9446A">
        <w:t xml:space="preserve">a már leutalt és még el nem költött támogatások </w:t>
      </w:r>
      <w:r w:rsidRPr="00B9446A">
        <w:t xml:space="preserve">valamint kifizetetlen számlák miatt </w:t>
      </w:r>
      <w:r w:rsidR="00B9446A" w:rsidRPr="00B9446A">
        <w:t>nagyrészt</w:t>
      </w:r>
      <w:r w:rsidR="00215169" w:rsidRPr="00B9446A">
        <w:t xml:space="preserve"> </w:t>
      </w:r>
      <w:r w:rsidRPr="00B9446A">
        <w:t>kötelezettséggel terhelt.</w:t>
      </w:r>
      <w:r>
        <w:t xml:space="preserve"> </w:t>
      </w:r>
      <w:r w:rsidR="004926F9">
        <w:t xml:space="preserve"> </w:t>
      </w:r>
    </w:p>
    <w:p w14:paraId="7852C508" w14:textId="77777777"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14:paraId="1A5DBCC5" w14:textId="77777777" w:rsidR="00907A64" w:rsidRDefault="00907A64" w:rsidP="006E7876">
      <w:pPr>
        <w:spacing w:after="0"/>
        <w:jc w:val="both"/>
        <w:rPr>
          <w:b/>
        </w:rPr>
      </w:pPr>
    </w:p>
    <w:p w14:paraId="191F8498" w14:textId="77777777"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14:paraId="692E8971" w14:textId="77777777" w:rsidR="002A4ABE" w:rsidRDefault="002A4ABE" w:rsidP="006E7876">
      <w:pPr>
        <w:spacing w:after="0"/>
        <w:jc w:val="both"/>
      </w:pPr>
    </w:p>
    <w:p w14:paraId="395BA62B" w14:textId="1885F346" w:rsidR="002A4ABE" w:rsidRDefault="00116285" w:rsidP="00215169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5176C9">
        <w:t>30</w:t>
      </w:r>
      <w:r w:rsidR="00A44616">
        <w:t>8</w:t>
      </w:r>
      <w:r w:rsidR="00215169">
        <w:t>.</w:t>
      </w:r>
      <w:r w:rsidR="00A44616">
        <w:t>429</w:t>
      </w:r>
      <w:r w:rsidR="00215169">
        <w:t>.</w:t>
      </w:r>
      <w:r w:rsidR="00A44616">
        <w:t>642</w:t>
      </w:r>
      <w:r>
        <w:t xml:space="preserve"> Ft került megtervezésre:</w:t>
      </w:r>
    </w:p>
    <w:p w14:paraId="0C028B9A" w14:textId="622960CE" w:rsidR="00612C5A" w:rsidRDefault="00612C5A" w:rsidP="00215169">
      <w:pPr>
        <w:spacing w:after="0"/>
        <w:jc w:val="both"/>
      </w:pPr>
      <w:r>
        <w:t>ezen belül a személyi juttatások</w:t>
      </w:r>
      <w:r w:rsidR="006368C5">
        <w:t>ra</w:t>
      </w:r>
      <w:r>
        <w:t xml:space="preserve"> </w:t>
      </w:r>
      <w:r w:rsidR="00AB44D4">
        <w:t>36.344.814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205360">
        <w:t>6</w:t>
      </w:r>
      <w:r w:rsidR="00215169">
        <w:t>.</w:t>
      </w:r>
      <w:r w:rsidR="00AB44D4">
        <w:t>456.153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5176C9">
        <w:t>53</w:t>
      </w:r>
      <w:r w:rsidR="00215169">
        <w:t>.</w:t>
      </w:r>
      <w:r w:rsidR="00A44616">
        <w:t>574.460</w:t>
      </w:r>
      <w:r w:rsidR="005176C9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5176C9">
        <w:t>1</w:t>
      </w:r>
      <w:r w:rsidR="00A44616">
        <w:t>1</w:t>
      </w:r>
      <w:r w:rsidR="005176C9">
        <w:t>.</w:t>
      </w:r>
      <w:r w:rsidR="00A44616">
        <w:t>778</w:t>
      </w:r>
      <w:r w:rsidR="005176C9">
        <w:t>.</w:t>
      </w:r>
      <w:r w:rsidR="00A44616">
        <w:t>156</w:t>
      </w:r>
      <w:r w:rsidR="006368C5">
        <w:t xml:space="preserve"> Ft,</w:t>
      </w:r>
      <w:r w:rsidR="00215169">
        <w:t xml:space="preserve"> támogatásértékű működési kiadásokra (finanszírozási kiadásokra) </w:t>
      </w:r>
      <w:r w:rsidR="00743994">
        <w:t>20</w:t>
      </w:r>
      <w:r w:rsidR="00A44616">
        <w:t>6</w:t>
      </w:r>
      <w:r w:rsidR="005176C9">
        <w:t>.</w:t>
      </w:r>
      <w:r w:rsidR="00743994">
        <w:t>28</w:t>
      </w:r>
      <w:r w:rsidR="00A44616">
        <w:t>6</w:t>
      </w:r>
      <w:r w:rsidR="005176C9">
        <w:t>.</w:t>
      </w:r>
      <w:r w:rsidR="00A44616">
        <w:t>059</w:t>
      </w:r>
      <w:r w:rsidR="00215169">
        <w:t xml:space="preserve"> Ft,</w:t>
      </w:r>
      <w:r w:rsidR="006368C5">
        <w:t xml:space="preserve"> </w:t>
      </w:r>
      <w:r w:rsidR="00654BEF">
        <w:t xml:space="preserve">működési célú </w:t>
      </w:r>
      <w:proofErr w:type="gramStart"/>
      <w:r w:rsidR="00215169">
        <w:t xml:space="preserve">átadásokra </w:t>
      </w:r>
      <w:r w:rsidR="006368C5">
        <w:t xml:space="preserve"> </w:t>
      </w:r>
      <w:r w:rsidR="009A1BA4">
        <w:t>3</w:t>
      </w:r>
      <w:r w:rsidR="00215169">
        <w:t>.</w:t>
      </w:r>
      <w:r w:rsidR="00A44616">
        <w:t>475</w:t>
      </w:r>
      <w:r w:rsidR="00215169">
        <w:t>.000</w:t>
      </w:r>
      <w:proofErr w:type="gramEnd"/>
      <w:r w:rsidR="00205360">
        <w:t xml:space="preserve"> </w:t>
      </w:r>
      <w:r w:rsidR="006368C5">
        <w:t>Ft</w:t>
      </w:r>
      <w:r w:rsidR="00F22D53">
        <w:t>.</w:t>
      </w:r>
    </w:p>
    <w:p w14:paraId="58B24D77" w14:textId="2050AC74" w:rsidR="008E2D8E" w:rsidRDefault="008E2D8E" w:rsidP="00215169">
      <w:pPr>
        <w:spacing w:after="0"/>
        <w:jc w:val="both"/>
      </w:pPr>
      <w:r>
        <w:t>Működési tartalék előirányzata a 201</w:t>
      </w:r>
      <w:r w:rsidR="005176C9">
        <w:t>9</w:t>
      </w:r>
      <w:r>
        <w:t>.évi költségvetés</w:t>
      </w:r>
      <w:r w:rsidR="00E90234">
        <w:t>i tervezetben</w:t>
      </w:r>
      <w:r>
        <w:t xml:space="preserve"> </w:t>
      </w:r>
      <w:r w:rsidR="00A44616">
        <w:t>18</w:t>
      </w:r>
      <w:r w:rsidR="00215169">
        <w:t>.</w:t>
      </w:r>
      <w:r w:rsidR="00A44616">
        <w:t>644</w:t>
      </w:r>
      <w:r w:rsidR="005176C9">
        <w:t>.</w:t>
      </w:r>
      <w:r w:rsidR="00A44616">
        <w:t>073</w:t>
      </w:r>
      <w:r>
        <w:t xml:space="preserve"> Ft.</w:t>
      </w:r>
    </w:p>
    <w:p w14:paraId="4B52A2C0" w14:textId="77777777" w:rsidR="00215169" w:rsidRDefault="004B5194" w:rsidP="00215169">
      <w:pPr>
        <w:spacing w:after="0"/>
        <w:jc w:val="both"/>
      </w:pPr>
      <w:r>
        <w:t>A működési kiadás</w:t>
      </w:r>
      <w:r w:rsidR="00654BEF">
        <w:t xml:space="preserve"> köz</w:t>
      </w:r>
      <w:r w:rsidR="00BC430B">
        <w:t>öt</w:t>
      </w:r>
      <w:r w:rsidR="00654BEF">
        <w:t>t került megtervezésre</w:t>
      </w:r>
      <w:r w:rsidR="00215169">
        <w:t>:</w:t>
      </w:r>
    </w:p>
    <w:p w14:paraId="3C3A7565" w14:textId="77777777" w:rsidR="002F09C8" w:rsidRDefault="00215169" w:rsidP="00215169">
      <w:pPr>
        <w:spacing w:after="0"/>
        <w:jc w:val="both"/>
      </w:pPr>
      <w:r>
        <w:t>-</w:t>
      </w:r>
      <w:r w:rsidR="004B5194">
        <w:t xml:space="preserve"> </w:t>
      </w:r>
      <w:r w:rsidR="00654BEF">
        <w:t>a Közös Hivatal, 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14:paraId="29B66EC5" w14:textId="77777777" w:rsidR="002F09C8" w:rsidRDefault="00215169" w:rsidP="00215169">
      <w:pPr>
        <w:spacing w:after="0"/>
        <w:jc w:val="both"/>
      </w:pPr>
      <w:r>
        <w:t xml:space="preserve">- a </w:t>
      </w:r>
      <w:r w:rsidR="002F09C8">
        <w:t>közvilágítás üzemeltetésével kapcsolatosan</w:t>
      </w:r>
      <w:r w:rsidR="00D0320D">
        <w:t xml:space="preserve"> </w:t>
      </w:r>
      <w:r w:rsidR="00654BEF">
        <w:t>felmerülő kiadások, a</w:t>
      </w:r>
      <w:r w:rsidR="002F09C8">
        <w:t xml:space="preserve"> háziorvosi szolgálatnál tervezett </w:t>
      </w:r>
      <w:r w:rsidR="0089042D">
        <w:t>dologi kiadások</w:t>
      </w:r>
      <w:r w:rsidR="0090093A">
        <w:t>,</w:t>
      </w:r>
      <w:r w:rsidR="00F22D53">
        <w:t xml:space="preserve"> a védőnői szolgálat tervezett költségei,</w:t>
      </w:r>
      <w:r w:rsidR="0089042D">
        <w:t xml:space="preserve"> </w:t>
      </w:r>
      <w:r w:rsidR="0090093A">
        <w:t>a házi</w:t>
      </w:r>
      <w:r w:rsidR="002F09C8">
        <w:t>orv</w:t>
      </w:r>
      <w:r w:rsidR="0089042D">
        <w:t>osi</w:t>
      </w:r>
      <w:r w:rsidR="0090093A">
        <w:t xml:space="preserve"> </w:t>
      </w:r>
      <w:r w:rsidR="0090093A" w:rsidRPr="00B9446A">
        <w:t>és fogorvosi</w:t>
      </w:r>
      <w:r w:rsidR="0089042D">
        <w:t xml:space="preserve"> </w:t>
      </w:r>
      <w:r w:rsidR="00205360">
        <w:t xml:space="preserve">alapellátás és </w:t>
      </w:r>
      <w:r w:rsidR="0089042D">
        <w:t>ügyelet szolgáltatási díj</w:t>
      </w:r>
      <w:r w:rsidR="00654BEF">
        <w:t>a</w:t>
      </w:r>
      <w:r w:rsidR="002F09C8">
        <w:t>.</w:t>
      </w:r>
    </w:p>
    <w:p w14:paraId="56C4558E" w14:textId="0C4465E8" w:rsidR="002F09C8" w:rsidRDefault="00215169" w:rsidP="009A1BA4">
      <w:pPr>
        <w:spacing w:after="0"/>
        <w:jc w:val="both"/>
      </w:pPr>
      <w:r>
        <w:t>- a</w:t>
      </w:r>
      <w:r w:rsidR="002F09C8">
        <w:t xml:space="preserve"> köztisztasági tevékenységnél megtervezett </w:t>
      </w:r>
      <w:r w:rsidR="00205360">
        <w:t>lomtalanítási</w:t>
      </w:r>
      <w:r w:rsidR="002F09C8">
        <w:t xml:space="preserve"> díj</w:t>
      </w:r>
      <w:r w:rsidR="001969E8">
        <w:t>.</w:t>
      </w:r>
      <w:r w:rsidR="009A1BA4" w:rsidRPr="009A1BA4">
        <w:t xml:space="preserve"> </w:t>
      </w:r>
      <w:r w:rsidR="009A1BA4">
        <w:t>Közutak, hidak, alagutak üzemeltetése, fenntartása. Ár- és belvízvédelemmel összefüggő tevékenységek.</w:t>
      </w:r>
    </w:p>
    <w:p w14:paraId="45130832" w14:textId="77777777" w:rsidR="00357E22" w:rsidRDefault="00215169" w:rsidP="00215169">
      <w:pPr>
        <w:spacing w:after="0"/>
        <w:jc w:val="both"/>
      </w:pPr>
      <w:r>
        <w:t>- s</w:t>
      </w:r>
      <w:r w:rsidR="003B102B">
        <w:t>zociális célú támogatások előirányzata</w:t>
      </w:r>
      <w:r w:rsidR="00654BEF">
        <w:t>, a</w:t>
      </w:r>
      <w:r w:rsidR="003B102B">
        <w:t xml:space="preserve"> </w:t>
      </w:r>
      <w:r w:rsidR="001969E8">
        <w:t>művelődési intézmény</w:t>
      </w:r>
      <w:r w:rsidR="003B102B">
        <w:t xml:space="preserve"> tervezett kiadásai</w:t>
      </w:r>
      <w:r w:rsidR="0041142E">
        <w:t>, s</w:t>
      </w:r>
      <w:r w:rsidR="00357E22">
        <w:t xml:space="preserve">port feladatok támogatására </w:t>
      </w:r>
      <w:r w:rsidR="0041142E">
        <w:t>biztosított</w:t>
      </w:r>
      <w:r w:rsidR="00357E22">
        <w:t xml:space="preserve"> előirányzat.</w:t>
      </w:r>
    </w:p>
    <w:p w14:paraId="062E3751" w14:textId="77777777" w:rsidR="003B102B" w:rsidRDefault="008B4FBF" w:rsidP="00215169">
      <w:pPr>
        <w:spacing w:after="0"/>
        <w:jc w:val="both"/>
      </w:pPr>
      <w:r>
        <w:t>- k</w:t>
      </w:r>
      <w:r w:rsidR="00357E22">
        <w:t>ábeltévé szol</w:t>
      </w:r>
      <w:r w:rsidR="0041142E">
        <w:t>gáltatás kiadásainak fedezetére, s</w:t>
      </w:r>
      <w:r w:rsidR="00357E22">
        <w:t>zemélyszállítási szolgáltatás kiadásaihoz, mely az iskolabusz üzemeltetési költségeit tartalmazza</w:t>
      </w:r>
      <w:r w:rsidR="0041142E">
        <w:t>.</w:t>
      </w:r>
    </w:p>
    <w:p w14:paraId="360CC70A" w14:textId="4263F337" w:rsidR="003B102B" w:rsidRDefault="003B102B" w:rsidP="00215169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9A1BA4">
        <w:t>75.578.405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90093A">
        <w:t>, mely</w:t>
      </w:r>
      <w:r w:rsidR="00766DB6">
        <w:t>et</w:t>
      </w:r>
      <w:r w:rsidR="0090093A">
        <w:t xml:space="preserve"> </w:t>
      </w:r>
      <w:r w:rsidR="00766DB6">
        <w:t>részletesen a 3. számú mellékletben mutatunk be.</w:t>
      </w:r>
    </w:p>
    <w:p w14:paraId="233C8F58" w14:textId="77777777" w:rsidR="002B280B" w:rsidRDefault="002B280B" w:rsidP="00215169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67262B">
        <w:t>9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14:paraId="6553EC19" w14:textId="77777777" w:rsidR="0040075E" w:rsidRDefault="002B280B" w:rsidP="00215169">
      <w:pPr>
        <w:spacing w:after="0"/>
        <w:jc w:val="both"/>
      </w:pPr>
      <w:r>
        <w:t xml:space="preserve"> </w:t>
      </w:r>
    </w:p>
    <w:p w14:paraId="5F955FB6" w14:textId="65E0EFE6" w:rsidR="0040075E" w:rsidRPr="00274893" w:rsidRDefault="00357E22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67262B">
        <w:rPr>
          <w:b/>
        </w:rPr>
        <w:t>9</w:t>
      </w:r>
      <w:r w:rsidR="0040075E" w:rsidRPr="00274893">
        <w:rPr>
          <w:b/>
        </w:rPr>
        <w:t xml:space="preserve">. </w:t>
      </w:r>
      <w:r w:rsidR="00766DB6" w:rsidRPr="009A1BA4">
        <w:rPr>
          <w:b/>
        </w:rPr>
        <w:t>február</w:t>
      </w:r>
      <w:r w:rsidR="00C3797B" w:rsidRPr="009A1BA4">
        <w:rPr>
          <w:b/>
        </w:rPr>
        <w:t xml:space="preserve"> </w:t>
      </w:r>
      <w:r w:rsidR="009A1BA4">
        <w:rPr>
          <w:b/>
        </w:rPr>
        <w:t>5.</w:t>
      </w:r>
    </w:p>
    <w:p w14:paraId="0085A0CA" w14:textId="77777777" w:rsidR="0040075E" w:rsidRDefault="0040075E" w:rsidP="006E7876">
      <w:pPr>
        <w:spacing w:after="0"/>
        <w:jc w:val="both"/>
      </w:pPr>
    </w:p>
    <w:p w14:paraId="2176066E" w14:textId="77777777"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8F9">
        <w:t xml:space="preserve"> </w:t>
      </w:r>
      <w:r w:rsidR="00357E22" w:rsidRPr="00357E22">
        <w:rPr>
          <w:b/>
        </w:rPr>
        <w:t>Vincze Tibor</w:t>
      </w:r>
    </w:p>
    <w:p w14:paraId="47E16169" w14:textId="77777777"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  <w:t>polgármester</w:t>
      </w:r>
    </w:p>
    <w:p w14:paraId="2C62C802" w14:textId="77777777"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14:paraId="649FC233" w14:textId="77777777" w:rsidR="00B56006" w:rsidRDefault="00B56006" w:rsidP="006E7876">
      <w:pPr>
        <w:spacing w:after="0"/>
        <w:jc w:val="both"/>
      </w:pPr>
    </w:p>
    <w:p w14:paraId="5FEA17AF" w14:textId="77777777" w:rsidR="00B56006" w:rsidRDefault="00B56006" w:rsidP="006E7876">
      <w:pPr>
        <w:spacing w:after="0"/>
        <w:jc w:val="both"/>
      </w:pPr>
    </w:p>
    <w:p w14:paraId="329B89C3" w14:textId="77777777" w:rsidR="0082405E" w:rsidRDefault="0082405E" w:rsidP="00B56006">
      <w:pPr>
        <w:spacing w:after="0"/>
        <w:ind w:left="2124" w:firstLine="708"/>
        <w:jc w:val="both"/>
        <w:rPr>
          <w:b/>
        </w:rPr>
      </w:pPr>
    </w:p>
    <w:p w14:paraId="1400DAFB" w14:textId="77777777" w:rsidR="0082405E" w:rsidRDefault="0082405E" w:rsidP="00B56006">
      <w:pPr>
        <w:spacing w:after="0"/>
        <w:ind w:left="2124" w:firstLine="708"/>
        <w:jc w:val="both"/>
        <w:rPr>
          <w:b/>
        </w:rPr>
      </w:pPr>
    </w:p>
    <w:p w14:paraId="7FDD7A30" w14:textId="77777777"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07"/>
    <w:rsid w:val="00004918"/>
    <w:rsid w:val="000626B6"/>
    <w:rsid w:val="00083F72"/>
    <w:rsid w:val="00085F29"/>
    <w:rsid w:val="000863AF"/>
    <w:rsid w:val="00087798"/>
    <w:rsid w:val="000A1496"/>
    <w:rsid w:val="000A5F9E"/>
    <w:rsid w:val="000B5C9B"/>
    <w:rsid w:val="000D2741"/>
    <w:rsid w:val="00116285"/>
    <w:rsid w:val="00120BAE"/>
    <w:rsid w:val="001505BF"/>
    <w:rsid w:val="001530DE"/>
    <w:rsid w:val="001810D7"/>
    <w:rsid w:val="00181E86"/>
    <w:rsid w:val="001969E8"/>
    <w:rsid w:val="001D794F"/>
    <w:rsid w:val="00205360"/>
    <w:rsid w:val="00205B38"/>
    <w:rsid w:val="00215169"/>
    <w:rsid w:val="00256377"/>
    <w:rsid w:val="00271A1F"/>
    <w:rsid w:val="00274893"/>
    <w:rsid w:val="00277B28"/>
    <w:rsid w:val="00277D30"/>
    <w:rsid w:val="00296915"/>
    <w:rsid w:val="00296DC4"/>
    <w:rsid w:val="002970CC"/>
    <w:rsid w:val="002A4ABE"/>
    <w:rsid w:val="002B280B"/>
    <w:rsid w:val="002F09C8"/>
    <w:rsid w:val="002F5C21"/>
    <w:rsid w:val="00316AE8"/>
    <w:rsid w:val="00323533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D6C4A"/>
    <w:rsid w:val="003F393E"/>
    <w:rsid w:val="003F3FC9"/>
    <w:rsid w:val="0040075E"/>
    <w:rsid w:val="0041142E"/>
    <w:rsid w:val="0042185C"/>
    <w:rsid w:val="00450607"/>
    <w:rsid w:val="004926F9"/>
    <w:rsid w:val="004931D7"/>
    <w:rsid w:val="004B5194"/>
    <w:rsid w:val="004D79A6"/>
    <w:rsid w:val="004E58C7"/>
    <w:rsid w:val="004F5715"/>
    <w:rsid w:val="00510893"/>
    <w:rsid w:val="005176C9"/>
    <w:rsid w:val="005C5327"/>
    <w:rsid w:val="005D471C"/>
    <w:rsid w:val="006014B8"/>
    <w:rsid w:val="00610C08"/>
    <w:rsid w:val="00612C5A"/>
    <w:rsid w:val="006368C5"/>
    <w:rsid w:val="00654BEF"/>
    <w:rsid w:val="0067262B"/>
    <w:rsid w:val="0068130C"/>
    <w:rsid w:val="00693AD9"/>
    <w:rsid w:val="006A4734"/>
    <w:rsid w:val="006C1AEB"/>
    <w:rsid w:val="006D107A"/>
    <w:rsid w:val="006E7876"/>
    <w:rsid w:val="007250EC"/>
    <w:rsid w:val="00743994"/>
    <w:rsid w:val="0075324D"/>
    <w:rsid w:val="00766DB6"/>
    <w:rsid w:val="00774714"/>
    <w:rsid w:val="00792878"/>
    <w:rsid w:val="007C16CE"/>
    <w:rsid w:val="007E5586"/>
    <w:rsid w:val="0082405E"/>
    <w:rsid w:val="008348D9"/>
    <w:rsid w:val="008373CA"/>
    <w:rsid w:val="00862677"/>
    <w:rsid w:val="00873858"/>
    <w:rsid w:val="0089042D"/>
    <w:rsid w:val="008969BA"/>
    <w:rsid w:val="008A5491"/>
    <w:rsid w:val="008B4FBF"/>
    <w:rsid w:val="008C62C3"/>
    <w:rsid w:val="008E2D8E"/>
    <w:rsid w:val="0090093A"/>
    <w:rsid w:val="00907A64"/>
    <w:rsid w:val="00934F7B"/>
    <w:rsid w:val="0094290E"/>
    <w:rsid w:val="009443F0"/>
    <w:rsid w:val="00961EC2"/>
    <w:rsid w:val="009A14DF"/>
    <w:rsid w:val="009A1BA4"/>
    <w:rsid w:val="009E0DF4"/>
    <w:rsid w:val="009E38F9"/>
    <w:rsid w:val="009E4BCB"/>
    <w:rsid w:val="00A03291"/>
    <w:rsid w:val="00A04D41"/>
    <w:rsid w:val="00A44616"/>
    <w:rsid w:val="00AB44D4"/>
    <w:rsid w:val="00AF409C"/>
    <w:rsid w:val="00B06F1A"/>
    <w:rsid w:val="00B17932"/>
    <w:rsid w:val="00B24B81"/>
    <w:rsid w:val="00B259AF"/>
    <w:rsid w:val="00B54CE5"/>
    <w:rsid w:val="00B54F61"/>
    <w:rsid w:val="00B56006"/>
    <w:rsid w:val="00B67FE1"/>
    <w:rsid w:val="00B9446A"/>
    <w:rsid w:val="00BB492C"/>
    <w:rsid w:val="00BC430B"/>
    <w:rsid w:val="00BE715E"/>
    <w:rsid w:val="00BF52C7"/>
    <w:rsid w:val="00C32F31"/>
    <w:rsid w:val="00C344C1"/>
    <w:rsid w:val="00C3797B"/>
    <w:rsid w:val="00D0320D"/>
    <w:rsid w:val="00D1342D"/>
    <w:rsid w:val="00D277F6"/>
    <w:rsid w:val="00D338E3"/>
    <w:rsid w:val="00D52EF9"/>
    <w:rsid w:val="00DD0B9F"/>
    <w:rsid w:val="00DD7B13"/>
    <w:rsid w:val="00E05773"/>
    <w:rsid w:val="00E464AE"/>
    <w:rsid w:val="00E62D05"/>
    <w:rsid w:val="00E83496"/>
    <w:rsid w:val="00E8356E"/>
    <w:rsid w:val="00E90234"/>
    <w:rsid w:val="00EA6FFF"/>
    <w:rsid w:val="00EA7334"/>
    <w:rsid w:val="00EB0600"/>
    <w:rsid w:val="00ED5CAA"/>
    <w:rsid w:val="00F06990"/>
    <w:rsid w:val="00F22D53"/>
    <w:rsid w:val="00F25348"/>
    <w:rsid w:val="00F4110F"/>
    <w:rsid w:val="00F4430E"/>
    <w:rsid w:val="00F53429"/>
    <w:rsid w:val="00F66C1B"/>
    <w:rsid w:val="00F81BBB"/>
    <w:rsid w:val="00F8234D"/>
    <w:rsid w:val="00F93566"/>
    <w:rsid w:val="00F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4B73"/>
  <w15:docId w15:val="{8434AC1B-E05F-4211-A202-531DEF5A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  <w:style w:type="paragraph" w:styleId="Nincstrkz">
    <w:name w:val="No Spacing"/>
    <w:uiPriority w:val="1"/>
    <w:qFormat/>
    <w:rsid w:val="00FB2336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863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63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63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63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63A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6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338F-24A6-44F9-82B9-292D70B4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Felhasználó</cp:lastModifiedBy>
  <cp:revision>5</cp:revision>
  <cp:lastPrinted>2019-03-05T08:59:00Z</cp:lastPrinted>
  <dcterms:created xsi:type="dcterms:W3CDTF">2019-03-01T11:54:00Z</dcterms:created>
  <dcterms:modified xsi:type="dcterms:W3CDTF">2019-03-07T08:59:00Z</dcterms:modified>
</cp:coreProperties>
</file>