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C6" w:rsidRPr="00044E02" w:rsidRDefault="004D34C6" w:rsidP="00005774">
      <w:pPr>
        <w:pStyle w:val="Cm"/>
        <w:rPr>
          <w:sz w:val="20"/>
        </w:rPr>
      </w:pPr>
      <w:r w:rsidRPr="00044E02">
        <w:rPr>
          <w:sz w:val="20"/>
        </w:rPr>
        <w:t>BUDAPEST FŐVÁROS III. KERÜLET, ÓBUDA-BÉKÁSMEGYER ÖNKORMÁNYZAT KÉPVISELŐTESTÜLETÉNEK</w:t>
      </w:r>
    </w:p>
    <w:p w:rsidR="004D34C6" w:rsidRPr="00044E02" w:rsidRDefault="004D34C6" w:rsidP="00005774">
      <w:pPr>
        <w:pStyle w:val="Cm"/>
        <w:rPr>
          <w:sz w:val="20"/>
        </w:rPr>
      </w:pPr>
    </w:p>
    <w:p w:rsidR="004D34C6" w:rsidRPr="00044E02" w:rsidRDefault="00736997" w:rsidP="00005774">
      <w:pPr>
        <w:pStyle w:val="Cm"/>
        <w:rPr>
          <w:sz w:val="20"/>
        </w:rPr>
      </w:pPr>
      <w:r>
        <w:rPr>
          <w:sz w:val="20"/>
        </w:rPr>
        <w:t>42</w:t>
      </w:r>
      <w:r w:rsidR="004D34C6" w:rsidRPr="00044E02">
        <w:rPr>
          <w:sz w:val="20"/>
        </w:rPr>
        <w:t>/201</w:t>
      </w:r>
      <w:r w:rsidR="00201427" w:rsidRPr="00044E02">
        <w:rPr>
          <w:sz w:val="20"/>
        </w:rPr>
        <w:t>6</w:t>
      </w:r>
      <w:r w:rsidR="004D34C6" w:rsidRPr="00044E02">
        <w:rPr>
          <w:sz w:val="20"/>
        </w:rPr>
        <w:t>. (</w:t>
      </w:r>
      <w:r>
        <w:rPr>
          <w:sz w:val="20"/>
        </w:rPr>
        <w:t>XI. 23.</w:t>
      </w:r>
      <w:r w:rsidR="004D34C6" w:rsidRPr="00044E02">
        <w:rPr>
          <w:sz w:val="20"/>
        </w:rPr>
        <w:t>)</w:t>
      </w:r>
      <w:r w:rsidR="004D34C6" w:rsidRPr="00044E02">
        <w:rPr>
          <w:rStyle w:val="Lbjegyzet-hivatkozs"/>
          <w:sz w:val="20"/>
        </w:rPr>
        <w:footnoteReference w:id="1"/>
      </w:r>
      <w:r w:rsidR="004D34C6" w:rsidRPr="00044E02">
        <w:rPr>
          <w:sz w:val="20"/>
        </w:rPr>
        <w:t xml:space="preserve"> önkormányzati rendelete</w:t>
      </w:r>
    </w:p>
    <w:p w:rsidR="004D34C6" w:rsidRPr="00044E02" w:rsidRDefault="004D34C6" w:rsidP="00005774">
      <w:pPr>
        <w:pStyle w:val="Cm"/>
        <w:rPr>
          <w:sz w:val="20"/>
        </w:rPr>
      </w:pPr>
    </w:p>
    <w:p w:rsidR="004D34C6" w:rsidRPr="00044E02" w:rsidRDefault="004D34C6" w:rsidP="00005774">
      <w:pPr>
        <w:jc w:val="center"/>
        <w:rPr>
          <w:rFonts w:ascii="Arial" w:hAnsi="Arial"/>
          <w:b/>
          <w:sz w:val="20"/>
        </w:rPr>
      </w:pPr>
      <w:r w:rsidRPr="00044E02">
        <w:rPr>
          <w:rFonts w:ascii="Arial" w:hAnsi="Arial"/>
          <w:b/>
          <w:sz w:val="20"/>
        </w:rPr>
        <w:t>a 201</w:t>
      </w:r>
      <w:r w:rsidR="00CA01D0" w:rsidRPr="00044E02">
        <w:rPr>
          <w:rFonts w:ascii="Arial" w:hAnsi="Arial"/>
          <w:b/>
          <w:sz w:val="20"/>
        </w:rPr>
        <w:t>6</w:t>
      </w:r>
      <w:r w:rsidRPr="00044E02">
        <w:rPr>
          <w:rFonts w:ascii="Arial" w:hAnsi="Arial"/>
          <w:b/>
          <w:sz w:val="20"/>
        </w:rPr>
        <w:t xml:space="preserve">. évi költségvetésről szóló </w:t>
      </w:r>
      <w:r w:rsidR="00CA01D0" w:rsidRPr="00044E02">
        <w:rPr>
          <w:rFonts w:ascii="Arial" w:hAnsi="Arial"/>
          <w:b/>
          <w:sz w:val="20"/>
        </w:rPr>
        <w:t>5</w:t>
      </w:r>
      <w:r w:rsidRPr="00044E02">
        <w:rPr>
          <w:rFonts w:ascii="Arial" w:hAnsi="Arial"/>
          <w:b/>
          <w:sz w:val="20"/>
        </w:rPr>
        <w:t>/201</w:t>
      </w:r>
      <w:r w:rsidR="00CA01D0" w:rsidRPr="00044E02">
        <w:rPr>
          <w:rFonts w:ascii="Arial" w:hAnsi="Arial"/>
          <w:b/>
          <w:sz w:val="20"/>
        </w:rPr>
        <w:t>6</w:t>
      </w:r>
      <w:r w:rsidRPr="00044E02">
        <w:rPr>
          <w:rFonts w:ascii="Arial" w:hAnsi="Arial"/>
          <w:b/>
          <w:sz w:val="20"/>
        </w:rPr>
        <w:t>.</w:t>
      </w:r>
      <w:r w:rsidR="00B54B58" w:rsidRPr="00044E02">
        <w:rPr>
          <w:rFonts w:ascii="Arial" w:hAnsi="Arial"/>
          <w:b/>
          <w:sz w:val="20"/>
        </w:rPr>
        <w:t xml:space="preserve"> </w:t>
      </w:r>
      <w:r w:rsidRPr="00044E02">
        <w:rPr>
          <w:rFonts w:ascii="Arial" w:hAnsi="Arial"/>
          <w:b/>
          <w:sz w:val="20"/>
        </w:rPr>
        <w:t>(</w:t>
      </w:r>
      <w:r w:rsidR="00CA01D0" w:rsidRPr="00044E02">
        <w:rPr>
          <w:rFonts w:ascii="Arial" w:hAnsi="Arial"/>
          <w:b/>
          <w:sz w:val="20"/>
        </w:rPr>
        <w:t>I</w:t>
      </w:r>
      <w:r w:rsidRPr="00044E02">
        <w:rPr>
          <w:rFonts w:ascii="Arial" w:hAnsi="Arial"/>
          <w:b/>
          <w:sz w:val="20"/>
        </w:rPr>
        <w:t>.</w:t>
      </w:r>
      <w:r w:rsidR="00B54B58" w:rsidRPr="00044E02">
        <w:rPr>
          <w:rFonts w:ascii="Arial" w:hAnsi="Arial"/>
          <w:b/>
          <w:sz w:val="20"/>
        </w:rPr>
        <w:t xml:space="preserve"> </w:t>
      </w:r>
      <w:r w:rsidR="00CA01D0" w:rsidRPr="00044E02">
        <w:rPr>
          <w:rFonts w:ascii="Arial" w:hAnsi="Arial"/>
          <w:b/>
          <w:sz w:val="20"/>
        </w:rPr>
        <w:t>29</w:t>
      </w:r>
      <w:r w:rsidR="00B54B58" w:rsidRPr="00044E02">
        <w:rPr>
          <w:rFonts w:ascii="Arial" w:hAnsi="Arial"/>
          <w:b/>
          <w:sz w:val="20"/>
        </w:rPr>
        <w:t>.</w:t>
      </w:r>
      <w:r w:rsidRPr="00044E02">
        <w:rPr>
          <w:rFonts w:ascii="Arial" w:hAnsi="Arial"/>
          <w:b/>
          <w:sz w:val="20"/>
        </w:rPr>
        <w:t>) önkormányzati rendelet módosításáról</w:t>
      </w:r>
    </w:p>
    <w:p w:rsidR="004D34C6" w:rsidRPr="00044E02" w:rsidRDefault="004D34C6" w:rsidP="00005774">
      <w:pPr>
        <w:jc w:val="center"/>
        <w:rPr>
          <w:rFonts w:ascii="Arial" w:hAnsi="Arial"/>
          <w:b/>
          <w:sz w:val="20"/>
        </w:rPr>
      </w:pPr>
    </w:p>
    <w:p w:rsidR="004D34C6" w:rsidRPr="00044E02" w:rsidRDefault="004D34C6" w:rsidP="00005774">
      <w:pPr>
        <w:pStyle w:val="Cm"/>
        <w:rPr>
          <w:sz w:val="20"/>
        </w:rPr>
      </w:pPr>
    </w:p>
    <w:p w:rsidR="004D34C6" w:rsidRPr="00044E02" w:rsidRDefault="004D34C6" w:rsidP="00005774">
      <w:pPr>
        <w:pStyle w:val="Szvegtrzs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>Budapest Főváros III. Kerület, Óbuda-Békásmegyer Önkormányzat Képviselőtestülete az Alaptörvény 32. cikk (1) bekezdés f) pontjában meghatározott feladatkörében, az államháztartásról szóló 2011. évi CXCV. törvény 34. §-ban kapott felhatalmazás alapján a 201</w:t>
      </w:r>
      <w:r w:rsidR="00CA01D0" w:rsidRPr="00044E02">
        <w:rPr>
          <w:rFonts w:ascii="Arial" w:hAnsi="Arial" w:cs="Arial"/>
          <w:sz w:val="20"/>
        </w:rPr>
        <w:t>6</w:t>
      </w:r>
      <w:r w:rsidRPr="00044E02">
        <w:rPr>
          <w:rFonts w:ascii="Arial" w:hAnsi="Arial" w:cs="Arial"/>
          <w:sz w:val="20"/>
        </w:rPr>
        <w:t>. évi költségvetésének módosításáról a következőket rendeli el:</w:t>
      </w:r>
    </w:p>
    <w:p w:rsidR="004D34C6" w:rsidRPr="00044E02" w:rsidRDefault="004D34C6" w:rsidP="00005774">
      <w:pPr>
        <w:jc w:val="center"/>
        <w:rPr>
          <w:rFonts w:ascii="Arial" w:hAnsi="Arial" w:cs="Arial"/>
          <w:sz w:val="20"/>
        </w:rPr>
      </w:pPr>
    </w:p>
    <w:p w:rsidR="004D34C6" w:rsidRPr="00044E02" w:rsidRDefault="004D34C6" w:rsidP="00005774">
      <w:pPr>
        <w:numPr>
          <w:ilvl w:val="0"/>
          <w:numId w:val="3"/>
        </w:numPr>
        <w:ind w:left="0"/>
        <w:jc w:val="center"/>
        <w:rPr>
          <w:rFonts w:ascii="Arial" w:hAnsi="Arial" w:cs="Arial"/>
          <w:b/>
          <w:sz w:val="20"/>
        </w:rPr>
      </w:pPr>
      <w:r w:rsidRPr="00044E02">
        <w:rPr>
          <w:rFonts w:ascii="Arial" w:hAnsi="Arial" w:cs="Arial"/>
          <w:b/>
          <w:sz w:val="20"/>
        </w:rPr>
        <w:t>§</w:t>
      </w:r>
    </w:p>
    <w:p w:rsidR="004D34C6" w:rsidRPr="00044E02" w:rsidRDefault="004D34C6" w:rsidP="00005774">
      <w:pPr>
        <w:jc w:val="center"/>
        <w:rPr>
          <w:rFonts w:ascii="Arial" w:hAnsi="Arial" w:cs="Arial"/>
          <w:sz w:val="20"/>
        </w:rPr>
      </w:pPr>
    </w:p>
    <w:p w:rsidR="004D34C6" w:rsidRPr="00044E02" w:rsidRDefault="004D34C6" w:rsidP="00B54B58">
      <w:pPr>
        <w:pStyle w:val="Listaszerbekezds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 xml:space="preserve">A képviselőtestület </w:t>
      </w:r>
      <w:r w:rsidR="004A2708">
        <w:rPr>
          <w:rFonts w:ascii="Arial" w:hAnsi="Arial" w:cs="Arial"/>
          <w:sz w:val="20"/>
        </w:rPr>
        <w:t xml:space="preserve">a 2016. évi költségvetésről szóló 5/2016. (I. 29.) </w:t>
      </w:r>
      <w:r w:rsidR="008B5656">
        <w:rPr>
          <w:rFonts w:ascii="Arial" w:hAnsi="Arial" w:cs="Arial"/>
          <w:sz w:val="20"/>
        </w:rPr>
        <w:t xml:space="preserve">önkormányzati rendelet </w:t>
      </w:r>
      <w:r w:rsidR="004A2708">
        <w:rPr>
          <w:rFonts w:ascii="Arial" w:hAnsi="Arial" w:cs="Arial"/>
          <w:sz w:val="20"/>
        </w:rPr>
        <w:t xml:space="preserve">(a továbbiakban: </w:t>
      </w:r>
      <w:r w:rsidRPr="00044E02">
        <w:rPr>
          <w:rFonts w:ascii="Arial" w:hAnsi="Arial" w:cs="Arial"/>
          <w:sz w:val="20"/>
        </w:rPr>
        <w:t>a 201</w:t>
      </w:r>
      <w:r w:rsidR="00201427" w:rsidRPr="00044E02">
        <w:rPr>
          <w:rFonts w:ascii="Arial" w:hAnsi="Arial" w:cs="Arial"/>
          <w:sz w:val="20"/>
        </w:rPr>
        <w:t>6</w:t>
      </w:r>
      <w:r w:rsidRPr="00044E02">
        <w:rPr>
          <w:rFonts w:ascii="Arial" w:hAnsi="Arial" w:cs="Arial"/>
          <w:sz w:val="20"/>
        </w:rPr>
        <w:t>. évi költségvetés</w:t>
      </w:r>
      <w:r w:rsidR="004A2708">
        <w:rPr>
          <w:rFonts w:ascii="Arial" w:hAnsi="Arial" w:cs="Arial"/>
          <w:sz w:val="20"/>
        </w:rPr>
        <w:t>)</w:t>
      </w:r>
      <w:r w:rsidRPr="00044E02">
        <w:rPr>
          <w:rFonts w:ascii="Arial" w:hAnsi="Arial" w:cs="Arial"/>
          <w:sz w:val="20"/>
        </w:rPr>
        <w:t xml:space="preserve"> 1. § (1) bekezdésében meghatározott bevételét </w:t>
      </w:r>
      <w:r w:rsidR="002D54B8" w:rsidRPr="00044E02">
        <w:rPr>
          <w:rFonts w:ascii="Arial" w:hAnsi="Arial" w:cs="Arial"/>
          <w:sz w:val="20"/>
        </w:rPr>
        <w:t>633.135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="00D41B34" w:rsidRPr="00044E02">
        <w:rPr>
          <w:rFonts w:ascii="Arial" w:hAnsi="Arial" w:cs="Arial"/>
          <w:sz w:val="20"/>
        </w:rPr>
        <w:t>e</w:t>
      </w:r>
      <w:r w:rsidRPr="00044E02">
        <w:rPr>
          <w:rFonts w:ascii="Arial" w:hAnsi="Arial" w:cs="Arial"/>
          <w:sz w:val="20"/>
        </w:rPr>
        <w:t>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D41B34" w:rsidRPr="00044E02">
        <w:rPr>
          <w:rFonts w:ascii="Arial" w:hAnsi="Arial" w:cs="Arial"/>
          <w:sz w:val="20"/>
        </w:rPr>
        <w:t>növeli</w:t>
      </w:r>
      <w:r w:rsidRPr="00044E02">
        <w:rPr>
          <w:rFonts w:ascii="Arial" w:hAnsi="Arial" w:cs="Arial"/>
          <w:sz w:val="20"/>
        </w:rPr>
        <w:t xml:space="preserve"> és így a bevételi főösszeg </w:t>
      </w:r>
      <w:r w:rsidR="00201427" w:rsidRPr="00044E02">
        <w:rPr>
          <w:rFonts w:ascii="Arial" w:hAnsi="Arial" w:cs="Arial"/>
          <w:sz w:val="20"/>
        </w:rPr>
        <w:t>2</w:t>
      </w:r>
      <w:r w:rsidR="002D54B8" w:rsidRPr="00044E02">
        <w:rPr>
          <w:rFonts w:ascii="Arial" w:hAnsi="Arial" w:cs="Arial"/>
          <w:sz w:val="20"/>
        </w:rPr>
        <w:t>9</w:t>
      </w:r>
      <w:r w:rsidR="000D443B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236</w:t>
      </w:r>
      <w:r w:rsidR="000D443B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598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="00D41B34" w:rsidRPr="00044E02">
        <w:rPr>
          <w:rFonts w:ascii="Arial" w:hAnsi="Arial" w:cs="Arial"/>
          <w:sz w:val="20"/>
        </w:rPr>
        <w:t>e</w:t>
      </w:r>
      <w:r w:rsidRPr="00044E02">
        <w:rPr>
          <w:rFonts w:ascii="Arial" w:hAnsi="Arial" w:cs="Arial"/>
          <w:sz w:val="20"/>
        </w:rPr>
        <w:t>Ft-ra</w:t>
      </w:r>
      <w:proofErr w:type="spellEnd"/>
      <w:r w:rsidRPr="00044E02">
        <w:rPr>
          <w:rFonts w:ascii="Arial" w:hAnsi="Arial" w:cs="Arial"/>
          <w:sz w:val="20"/>
        </w:rPr>
        <w:t xml:space="preserve"> módosul.</w:t>
      </w:r>
    </w:p>
    <w:p w:rsidR="004D34C6" w:rsidRPr="00044E02" w:rsidRDefault="004D34C6" w:rsidP="00F71326">
      <w:pPr>
        <w:pStyle w:val="Listaszerbekezds"/>
        <w:ind w:left="0"/>
        <w:jc w:val="both"/>
        <w:rPr>
          <w:rFonts w:ascii="Arial" w:hAnsi="Arial" w:cs="Arial"/>
          <w:sz w:val="20"/>
        </w:rPr>
      </w:pPr>
    </w:p>
    <w:p w:rsidR="004D34C6" w:rsidRPr="00044E02" w:rsidRDefault="004D34C6" w:rsidP="00B54B58">
      <w:pPr>
        <w:ind w:left="284"/>
        <w:jc w:val="both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>A 201</w:t>
      </w:r>
      <w:r w:rsidR="00201427" w:rsidRPr="00044E02">
        <w:rPr>
          <w:rFonts w:ascii="Arial" w:hAnsi="Arial" w:cs="Arial"/>
          <w:sz w:val="20"/>
        </w:rPr>
        <w:t>6</w:t>
      </w:r>
      <w:r w:rsidRPr="00044E02">
        <w:rPr>
          <w:rFonts w:ascii="Arial" w:hAnsi="Arial" w:cs="Arial"/>
          <w:sz w:val="20"/>
        </w:rPr>
        <w:t>. évi bevételi főösszegen belül a</w:t>
      </w:r>
    </w:p>
    <w:p w:rsidR="004D34C6" w:rsidRPr="00044E02" w:rsidRDefault="004D34C6" w:rsidP="00005774">
      <w:pPr>
        <w:ind w:left="709"/>
        <w:jc w:val="both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 xml:space="preserve">Költségvetési bevételek előirányzata </w:t>
      </w:r>
      <w:r w:rsidRPr="00044E02">
        <w:rPr>
          <w:rFonts w:ascii="Arial" w:hAnsi="Arial" w:cs="Arial"/>
          <w:sz w:val="20"/>
        </w:rPr>
        <w:tab/>
      </w:r>
      <w:r w:rsidR="002D54B8" w:rsidRPr="00044E02">
        <w:rPr>
          <w:rFonts w:ascii="Arial" w:hAnsi="Arial" w:cs="Arial"/>
          <w:sz w:val="20"/>
        </w:rPr>
        <w:t>133</w:t>
      </w:r>
      <w:r w:rsidR="00D41B34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13</w:t>
      </w:r>
      <w:r w:rsidR="00D41B34" w:rsidRPr="00044E02">
        <w:rPr>
          <w:rFonts w:ascii="Arial" w:hAnsi="Arial" w:cs="Arial"/>
          <w:sz w:val="20"/>
        </w:rPr>
        <w:t>5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="001370D0" w:rsidRPr="00044E02">
        <w:rPr>
          <w:rFonts w:ascii="Arial" w:hAnsi="Arial" w:cs="Arial"/>
          <w:sz w:val="20"/>
        </w:rPr>
        <w:t>eFt</w:t>
      </w:r>
      <w:proofErr w:type="spellEnd"/>
      <w:r w:rsidR="001370D0" w:rsidRPr="00044E02">
        <w:rPr>
          <w:rFonts w:ascii="Arial" w:hAnsi="Arial" w:cs="Arial"/>
          <w:sz w:val="20"/>
        </w:rPr>
        <w:t xml:space="preserve"> </w:t>
      </w:r>
      <w:r w:rsidR="00D41B34" w:rsidRPr="00044E02">
        <w:rPr>
          <w:rFonts w:ascii="Arial" w:hAnsi="Arial" w:cs="Arial"/>
          <w:sz w:val="20"/>
        </w:rPr>
        <w:t>növekedéssel</w:t>
      </w:r>
      <w:r w:rsidR="00B54B58" w:rsidRPr="00044E02">
        <w:rPr>
          <w:rFonts w:ascii="Arial" w:hAnsi="Arial" w:cs="Arial"/>
          <w:sz w:val="20"/>
        </w:rPr>
        <w:tab/>
      </w:r>
      <w:r w:rsidR="00957FF2" w:rsidRPr="00044E02">
        <w:rPr>
          <w:rFonts w:ascii="Arial" w:hAnsi="Arial" w:cs="Arial"/>
          <w:sz w:val="20"/>
        </w:rPr>
        <w:t>25</w:t>
      </w:r>
      <w:r w:rsidR="00766D88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997</w:t>
      </w:r>
      <w:r w:rsidR="00D41B34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618</w:t>
      </w:r>
      <w:r w:rsidR="00B54B58" w:rsidRPr="00044E02">
        <w:rPr>
          <w:rFonts w:ascii="Arial" w:hAnsi="Arial" w:cs="Arial"/>
          <w:sz w:val="20"/>
        </w:rPr>
        <w:t xml:space="preserve"> </w:t>
      </w:r>
      <w:proofErr w:type="spellStart"/>
      <w:r w:rsidR="00B54B58" w:rsidRPr="00044E02">
        <w:rPr>
          <w:rFonts w:ascii="Arial" w:hAnsi="Arial" w:cs="Arial"/>
          <w:sz w:val="20"/>
        </w:rPr>
        <w:t>eF</w:t>
      </w:r>
      <w:r w:rsidRPr="00044E02">
        <w:rPr>
          <w:rFonts w:ascii="Arial" w:hAnsi="Arial" w:cs="Arial"/>
          <w:sz w:val="20"/>
        </w:rPr>
        <w:t>t-ra</w:t>
      </w:r>
      <w:proofErr w:type="spellEnd"/>
    </w:p>
    <w:p w:rsidR="00B54B58" w:rsidRPr="00044E02" w:rsidRDefault="004D34C6" w:rsidP="00005774">
      <w:pPr>
        <w:tabs>
          <w:tab w:val="num" w:pos="993"/>
        </w:tabs>
        <w:ind w:left="709"/>
        <w:jc w:val="both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 xml:space="preserve">Finanszírozási bevételek </w:t>
      </w:r>
      <w:r w:rsidRPr="00044E02">
        <w:rPr>
          <w:rFonts w:ascii="Arial" w:hAnsi="Arial" w:cs="Arial"/>
          <w:sz w:val="20"/>
        </w:rPr>
        <w:tab/>
      </w:r>
      <w:r w:rsidR="00B54B58" w:rsidRPr="00044E02">
        <w:rPr>
          <w:rFonts w:ascii="Arial" w:hAnsi="Arial" w:cs="Arial"/>
          <w:sz w:val="20"/>
        </w:rPr>
        <w:tab/>
      </w:r>
      <w:r w:rsidR="002D54B8" w:rsidRPr="00044E02">
        <w:rPr>
          <w:rFonts w:ascii="Arial" w:hAnsi="Arial" w:cs="Arial"/>
          <w:sz w:val="20"/>
        </w:rPr>
        <w:t>500</w:t>
      </w:r>
      <w:r w:rsidR="00D41B34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000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proofErr w:type="gramStart"/>
      <w:r w:rsidR="00D41B34" w:rsidRPr="00044E02">
        <w:rPr>
          <w:rFonts w:ascii="Arial" w:hAnsi="Arial" w:cs="Arial"/>
          <w:sz w:val="20"/>
        </w:rPr>
        <w:t>növekedéssel</w:t>
      </w:r>
      <w:r w:rsidRPr="00044E02">
        <w:rPr>
          <w:rFonts w:ascii="Arial" w:hAnsi="Arial" w:cs="Arial"/>
          <w:sz w:val="20"/>
        </w:rPr>
        <w:t xml:space="preserve"> </w:t>
      </w:r>
      <w:r w:rsidR="00B54B58" w:rsidRPr="00044E02">
        <w:rPr>
          <w:rFonts w:ascii="Arial" w:hAnsi="Arial" w:cs="Arial"/>
          <w:sz w:val="20"/>
        </w:rPr>
        <w:tab/>
      </w:r>
      <w:r w:rsidR="004B2A84" w:rsidRPr="00044E02">
        <w:rPr>
          <w:rFonts w:ascii="Arial" w:hAnsi="Arial" w:cs="Arial"/>
          <w:sz w:val="20"/>
        </w:rPr>
        <w:t xml:space="preserve">  </w:t>
      </w:r>
      <w:r w:rsidR="002D54B8" w:rsidRPr="00044E02">
        <w:rPr>
          <w:rFonts w:ascii="Arial" w:hAnsi="Arial" w:cs="Arial"/>
          <w:sz w:val="20"/>
        </w:rPr>
        <w:t>3</w:t>
      </w:r>
      <w:proofErr w:type="gramEnd"/>
      <w:r w:rsidR="00201427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2</w:t>
      </w:r>
      <w:r w:rsidR="001910C1" w:rsidRPr="00044E02">
        <w:rPr>
          <w:rFonts w:ascii="Arial" w:hAnsi="Arial" w:cs="Arial"/>
          <w:sz w:val="20"/>
        </w:rPr>
        <w:t>38.980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</w:t>
      </w:r>
    </w:p>
    <w:p w:rsidR="004D34C6" w:rsidRPr="00044E02" w:rsidRDefault="004D34C6" w:rsidP="00005774">
      <w:pPr>
        <w:tabs>
          <w:tab w:val="num" w:pos="993"/>
        </w:tabs>
        <w:ind w:left="709"/>
        <w:jc w:val="both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>változik.</w:t>
      </w:r>
    </w:p>
    <w:p w:rsidR="004D34C6" w:rsidRPr="00044E02" w:rsidRDefault="004D34C6" w:rsidP="00005774">
      <w:pPr>
        <w:pStyle w:val="Szvegtrzsbehzssal3"/>
        <w:ind w:left="0"/>
        <w:rPr>
          <w:rFonts w:cs="Arial"/>
          <w:sz w:val="20"/>
        </w:rPr>
      </w:pPr>
    </w:p>
    <w:p w:rsidR="004D34C6" w:rsidRPr="00044E02" w:rsidRDefault="004D34C6" w:rsidP="00B54B58">
      <w:pPr>
        <w:pStyle w:val="Listaszerbekezds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>A képviselőtestület a 201</w:t>
      </w:r>
      <w:r w:rsidR="00957FF2" w:rsidRPr="00044E02">
        <w:rPr>
          <w:rFonts w:ascii="Arial" w:hAnsi="Arial" w:cs="Arial"/>
          <w:sz w:val="20"/>
        </w:rPr>
        <w:t>6</w:t>
      </w:r>
      <w:r w:rsidRPr="00044E02">
        <w:rPr>
          <w:rFonts w:ascii="Arial" w:hAnsi="Arial" w:cs="Arial"/>
          <w:sz w:val="20"/>
        </w:rPr>
        <w:t xml:space="preserve">. évi költségvetés 1. § (2) bekezdésében meghatározott kiadási főösszeg előirányzatát </w:t>
      </w:r>
      <w:r w:rsidR="002D54B8" w:rsidRPr="00044E02">
        <w:rPr>
          <w:rFonts w:ascii="Arial" w:hAnsi="Arial" w:cs="Arial"/>
          <w:sz w:val="20"/>
        </w:rPr>
        <w:t>633</w:t>
      </w:r>
      <w:r w:rsidR="00D41B34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135</w:t>
      </w:r>
      <w:r w:rsidR="005B2CAC" w:rsidRPr="00044E02">
        <w:rPr>
          <w:rFonts w:ascii="Arial" w:hAnsi="Arial" w:cs="Arial"/>
          <w:sz w:val="20"/>
        </w:rPr>
        <w:t xml:space="preserve"> </w:t>
      </w:r>
      <w:proofErr w:type="spellStart"/>
      <w:r w:rsidR="005B2CAC" w:rsidRPr="00044E02">
        <w:rPr>
          <w:rFonts w:ascii="Arial" w:hAnsi="Arial" w:cs="Arial"/>
          <w:sz w:val="20"/>
        </w:rPr>
        <w:t>eFt</w:t>
      </w:r>
      <w:proofErr w:type="spellEnd"/>
      <w:r w:rsidR="005B2CAC" w:rsidRPr="00044E02">
        <w:rPr>
          <w:rFonts w:ascii="Arial" w:hAnsi="Arial" w:cs="Arial"/>
          <w:sz w:val="20"/>
        </w:rPr>
        <w:t xml:space="preserve"> </w:t>
      </w:r>
      <w:r w:rsidR="00D41B34" w:rsidRPr="00044E02">
        <w:rPr>
          <w:rFonts w:ascii="Arial" w:hAnsi="Arial" w:cs="Arial"/>
          <w:sz w:val="20"/>
        </w:rPr>
        <w:t xml:space="preserve">növeléssel </w:t>
      </w:r>
      <w:r w:rsidR="00B54B58" w:rsidRPr="00044E02">
        <w:rPr>
          <w:rFonts w:ascii="Arial" w:hAnsi="Arial" w:cs="Arial"/>
          <w:sz w:val="20"/>
        </w:rPr>
        <w:tab/>
      </w:r>
      <w:r w:rsidR="002D54B8" w:rsidRPr="00044E02">
        <w:rPr>
          <w:rFonts w:ascii="Arial" w:hAnsi="Arial" w:cs="Arial"/>
          <w:sz w:val="20"/>
        </w:rPr>
        <w:t>29</w:t>
      </w:r>
      <w:r w:rsidR="00957FF2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236</w:t>
      </w:r>
      <w:r w:rsidR="00D41B34" w:rsidRPr="00044E02">
        <w:rPr>
          <w:rFonts w:ascii="Arial" w:hAnsi="Arial" w:cs="Arial"/>
          <w:sz w:val="20"/>
        </w:rPr>
        <w:t>.</w:t>
      </w:r>
      <w:r w:rsidR="002D54B8" w:rsidRPr="00044E02">
        <w:rPr>
          <w:rFonts w:ascii="Arial" w:hAnsi="Arial" w:cs="Arial"/>
          <w:sz w:val="20"/>
        </w:rPr>
        <w:t>598</w:t>
      </w:r>
      <w:r w:rsidR="00957FF2"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</w:t>
      </w:r>
      <w:proofErr w:type="spellEnd"/>
      <w:r w:rsidRPr="00044E02">
        <w:rPr>
          <w:rFonts w:ascii="Arial" w:hAnsi="Arial" w:cs="Arial"/>
          <w:sz w:val="20"/>
        </w:rPr>
        <w:t>–</w:t>
      </w:r>
      <w:proofErr w:type="spellStart"/>
      <w:r w:rsidRPr="00044E02">
        <w:rPr>
          <w:rFonts w:ascii="Arial" w:hAnsi="Arial" w:cs="Arial"/>
          <w:sz w:val="20"/>
        </w:rPr>
        <w:t>ra</w:t>
      </w:r>
      <w:proofErr w:type="spellEnd"/>
      <w:r w:rsidR="00D41B34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módosítja</w:t>
      </w:r>
      <w:r w:rsidR="00B54B58" w:rsidRPr="00044E02">
        <w:rPr>
          <w:rFonts w:ascii="Arial" w:hAnsi="Arial" w:cs="Arial"/>
          <w:sz w:val="20"/>
        </w:rPr>
        <w:t>.</w:t>
      </w:r>
    </w:p>
    <w:p w:rsidR="004D34C6" w:rsidRPr="00044E02" w:rsidRDefault="004D34C6" w:rsidP="00005774">
      <w:pPr>
        <w:jc w:val="both"/>
        <w:rPr>
          <w:rFonts w:ascii="Arial" w:hAnsi="Arial" w:cs="Arial"/>
          <w:sz w:val="20"/>
        </w:rPr>
      </w:pPr>
    </w:p>
    <w:p w:rsidR="004D34C6" w:rsidRPr="00044E02" w:rsidRDefault="004D34C6" w:rsidP="00B54B58">
      <w:pPr>
        <w:ind w:left="426" w:hanging="426"/>
        <w:jc w:val="both"/>
        <w:rPr>
          <w:rFonts w:ascii="Arial" w:hAnsi="Arial"/>
          <w:sz w:val="20"/>
        </w:rPr>
      </w:pPr>
      <w:r w:rsidRPr="00044E02">
        <w:rPr>
          <w:rFonts w:ascii="Arial" w:hAnsi="Arial" w:cs="Arial"/>
          <w:sz w:val="20"/>
        </w:rPr>
        <w:t>(3)</w:t>
      </w:r>
      <w:r w:rsidRPr="00044E02">
        <w:rPr>
          <w:rFonts w:ascii="Arial" w:hAnsi="Arial" w:cs="Arial"/>
          <w:sz w:val="20"/>
        </w:rPr>
        <w:tab/>
      </w:r>
      <w:r w:rsidRPr="00044E02">
        <w:rPr>
          <w:rFonts w:ascii="Arial" w:hAnsi="Arial" w:cs="Arial"/>
          <w:sz w:val="20"/>
          <w:u w:val="single"/>
        </w:rPr>
        <w:t>A 201</w:t>
      </w:r>
      <w:r w:rsidR="00957FF2" w:rsidRPr="00044E02">
        <w:rPr>
          <w:rFonts w:ascii="Arial" w:hAnsi="Arial" w:cs="Arial"/>
          <w:sz w:val="20"/>
          <w:u w:val="single"/>
        </w:rPr>
        <w:t>6</w:t>
      </w:r>
      <w:r w:rsidRPr="00044E02">
        <w:rPr>
          <w:rFonts w:ascii="Arial" w:hAnsi="Arial" w:cs="Arial"/>
          <w:sz w:val="20"/>
          <w:u w:val="single"/>
        </w:rPr>
        <w:t>. évi költségvetés forrás oldalán a</w:t>
      </w:r>
      <w:r w:rsidRPr="00044E02">
        <w:rPr>
          <w:rFonts w:ascii="Arial" w:hAnsi="Arial" w:cs="Arial"/>
          <w:sz w:val="20"/>
        </w:rPr>
        <w:t xml:space="preserve"> </w:t>
      </w:r>
    </w:p>
    <w:p w:rsidR="004D34C6" w:rsidRPr="00044E02" w:rsidRDefault="004D34C6" w:rsidP="00E61AFE">
      <w:pPr>
        <w:pStyle w:val="Szvegtrzs"/>
        <w:ind w:left="709" w:hanging="709"/>
        <w:rPr>
          <w:rFonts w:ascii="Arial" w:hAnsi="Arial" w:cs="Arial"/>
          <w:sz w:val="20"/>
        </w:rPr>
      </w:pPr>
    </w:p>
    <w:p w:rsidR="004D34C6" w:rsidRPr="00044E02" w:rsidRDefault="004D34C6" w:rsidP="00B54B58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működési</w:t>
      </w:r>
      <w:proofErr w:type="gramEnd"/>
      <w:r w:rsidRPr="00044E02">
        <w:rPr>
          <w:rFonts w:ascii="Arial" w:hAnsi="Arial" w:cs="Arial"/>
          <w:b/>
          <w:sz w:val="20"/>
        </w:rPr>
        <w:t xml:space="preserve"> célú támogatások</w:t>
      </w:r>
      <w:r w:rsidRPr="00044E02">
        <w:rPr>
          <w:rFonts w:ascii="Arial" w:hAnsi="Arial" w:cs="Arial"/>
          <w:sz w:val="20"/>
        </w:rPr>
        <w:t xml:space="preserve"> államháztartáson belül bevételi előirányzatát </w:t>
      </w:r>
      <w:r w:rsidR="002D54B8" w:rsidRPr="00044E02">
        <w:rPr>
          <w:rFonts w:ascii="Arial" w:hAnsi="Arial" w:cs="Arial"/>
          <w:sz w:val="20"/>
        </w:rPr>
        <w:t>113.043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A55438" w:rsidRPr="00044E02">
        <w:rPr>
          <w:rFonts w:ascii="Arial" w:hAnsi="Arial" w:cs="Arial"/>
          <w:sz w:val="20"/>
        </w:rPr>
        <w:t>növeli és ezzel az előirányzat</w:t>
      </w:r>
      <w:r w:rsidRPr="00044E02">
        <w:rPr>
          <w:rFonts w:ascii="Arial" w:hAnsi="Arial" w:cs="Arial"/>
          <w:sz w:val="20"/>
        </w:rPr>
        <w:t xml:space="preserve"> </w:t>
      </w:r>
      <w:r w:rsidR="00454B3D" w:rsidRPr="00044E02">
        <w:rPr>
          <w:rFonts w:ascii="Arial" w:hAnsi="Arial" w:cs="Arial"/>
          <w:sz w:val="20"/>
        </w:rPr>
        <w:t xml:space="preserve">4.261.953 </w:t>
      </w:r>
      <w:proofErr w:type="spellStart"/>
      <w:r w:rsidR="00454B3D" w:rsidRPr="00044E02">
        <w:rPr>
          <w:rFonts w:ascii="Arial" w:hAnsi="Arial" w:cs="Arial"/>
          <w:sz w:val="20"/>
        </w:rPr>
        <w:t>eFt-r</w:t>
      </w:r>
      <w:r w:rsidR="002D54B8" w:rsidRPr="00044E02">
        <w:rPr>
          <w:rFonts w:ascii="Arial" w:hAnsi="Arial" w:cs="Arial"/>
          <w:sz w:val="20"/>
        </w:rPr>
        <w:t>ól</w:t>
      </w:r>
      <w:proofErr w:type="spellEnd"/>
      <w:r w:rsidR="002D54B8" w:rsidRPr="00044E02">
        <w:rPr>
          <w:rFonts w:ascii="Arial" w:hAnsi="Arial" w:cs="Arial"/>
          <w:sz w:val="20"/>
        </w:rPr>
        <w:t xml:space="preserve"> 4.374.996 </w:t>
      </w:r>
      <w:proofErr w:type="spellStart"/>
      <w:r w:rsidR="002D54B8" w:rsidRPr="00044E02">
        <w:rPr>
          <w:rFonts w:ascii="Arial" w:hAnsi="Arial" w:cs="Arial"/>
          <w:sz w:val="20"/>
        </w:rPr>
        <w:t>eFt-ra</w:t>
      </w:r>
      <w:proofErr w:type="spellEnd"/>
      <w:r w:rsidR="00A55438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módosul,</w:t>
      </w:r>
    </w:p>
    <w:p w:rsidR="002D54B8" w:rsidRPr="00044E02" w:rsidRDefault="002D54B8" w:rsidP="00B54B58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lastRenderedPageBreak/>
        <w:t>felhalmozási</w:t>
      </w:r>
      <w:proofErr w:type="gramEnd"/>
      <w:r w:rsidRPr="00044E02">
        <w:rPr>
          <w:rFonts w:ascii="Arial" w:hAnsi="Arial" w:cs="Arial"/>
          <w:b/>
          <w:sz w:val="20"/>
        </w:rPr>
        <w:t xml:space="preserve"> célú támogatások</w:t>
      </w:r>
      <w:r w:rsidRPr="00044E02">
        <w:rPr>
          <w:rFonts w:ascii="Arial" w:hAnsi="Arial" w:cs="Arial"/>
          <w:sz w:val="20"/>
        </w:rPr>
        <w:t xml:space="preserve"> államháztartáson belül bevételi előirányzatát 5.450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emeli </w:t>
      </w:r>
      <w:r w:rsidR="00F66A23" w:rsidRPr="00044E02">
        <w:rPr>
          <w:rFonts w:ascii="Arial" w:hAnsi="Arial" w:cs="Arial"/>
          <w:sz w:val="20"/>
        </w:rPr>
        <w:t xml:space="preserve">ezzel ez előirányzat 2.133.828 </w:t>
      </w:r>
      <w:proofErr w:type="spellStart"/>
      <w:r w:rsidR="00F66A23" w:rsidRPr="00044E02">
        <w:rPr>
          <w:rFonts w:ascii="Arial" w:hAnsi="Arial" w:cs="Arial"/>
          <w:sz w:val="20"/>
        </w:rPr>
        <w:t>eFt-ról</w:t>
      </w:r>
      <w:proofErr w:type="spellEnd"/>
      <w:r w:rsidR="00F66A23" w:rsidRPr="00044E02">
        <w:rPr>
          <w:rFonts w:ascii="Arial" w:hAnsi="Arial" w:cs="Arial"/>
          <w:sz w:val="20"/>
        </w:rPr>
        <w:t xml:space="preserve"> 2.139.278 </w:t>
      </w:r>
      <w:proofErr w:type="spellStart"/>
      <w:r w:rsidR="00F66A23" w:rsidRPr="00044E02">
        <w:rPr>
          <w:rFonts w:ascii="Arial" w:hAnsi="Arial" w:cs="Arial"/>
          <w:sz w:val="20"/>
        </w:rPr>
        <w:t>eFt-ra</w:t>
      </w:r>
      <w:proofErr w:type="spellEnd"/>
      <w:r w:rsidR="00F66A23" w:rsidRPr="00044E02">
        <w:rPr>
          <w:rFonts w:ascii="Arial" w:hAnsi="Arial" w:cs="Arial"/>
          <w:sz w:val="20"/>
        </w:rPr>
        <w:t xml:space="preserve"> módosul</w:t>
      </w:r>
    </w:p>
    <w:p w:rsidR="004D34C6" w:rsidRPr="00044E02" w:rsidRDefault="00454B3D" w:rsidP="00B54B58">
      <w:pPr>
        <w:pStyle w:val="Szvegtrzs"/>
        <w:ind w:left="709" w:hanging="1"/>
        <w:rPr>
          <w:rFonts w:ascii="Arial" w:hAnsi="Arial" w:cs="Arial"/>
          <w:sz w:val="20"/>
        </w:rPr>
      </w:pPr>
      <w:r w:rsidRPr="00044E02">
        <w:rPr>
          <w:rFonts w:ascii="Arial" w:hAnsi="Arial" w:cs="Arial"/>
          <w:b/>
          <w:sz w:val="20"/>
        </w:rPr>
        <w:t>Működési célú bevételek előirányzatát</w:t>
      </w:r>
      <w:r w:rsidR="004D34C6" w:rsidRPr="00044E02">
        <w:rPr>
          <w:rFonts w:ascii="Arial" w:hAnsi="Arial" w:cs="Arial"/>
          <w:sz w:val="20"/>
        </w:rPr>
        <w:t xml:space="preserve"> </w:t>
      </w:r>
      <w:r w:rsidR="00D11AFF" w:rsidRPr="00044E02">
        <w:rPr>
          <w:rFonts w:ascii="Arial" w:hAnsi="Arial" w:cs="Arial"/>
          <w:sz w:val="20"/>
        </w:rPr>
        <w:t>1.496</w:t>
      </w:r>
      <w:r w:rsidR="002306A9" w:rsidRPr="00044E02">
        <w:rPr>
          <w:rFonts w:ascii="Arial" w:hAnsi="Arial" w:cs="Arial"/>
          <w:sz w:val="20"/>
        </w:rPr>
        <w:t xml:space="preserve"> </w:t>
      </w:r>
      <w:proofErr w:type="spellStart"/>
      <w:r w:rsidR="002306A9" w:rsidRPr="00044E02">
        <w:rPr>
          <w:rFonts w:ascii="Arial" w:hAnsi="Arial" w:cs="Arial"/>
          <w:sz w:val="20"/>
        </w:rPr>
        <w:t>eFt-tal</w:t>
      </w:r>
      <w:proofErr w:type="spellEnd"/>
      <w:r w:rsidR="002306A9" w:rsidRPr="00044E02">
        <w:rPr>
          <w:rFonts w:ascii="Arial" w:hAnsi="Arial" w:cs="Arial"/>
          <w:sz w:val="20"/>
        </w:rPr>
        <w:t xml:space="preserve"> növeli, ezzel az előirányzat </w:t>
      </w:r>
      <w:r w:rsidRPr="00044E02">
        <w:rPr>
          <w:rFonts w:ascii="Arial" w:hAnsi="Arial" w:cs="Arial"/>
          <w:sz w:val="20"/>
        </w:rPr>
        <w:t>4.480.331</w:t>
      </w:r>
      <w:r w:rsidR="00B669FE" w:rsidRPr="00044E02">
        <w:rPr>
          <w:rFonts w:ascii="Arial" w:hAnsi="Arial" w:cs="Arial"/>
          <w:sz w:val="20"/>
        </w:rPr>
        <w:t xml:space="preserve"> </w:t>
      </w:r>
      <w:proofErr w:type="spellStart"/>
      <w:r w:rsidR="00B669FE" w:rsidRPr="00044E02">
        <w:rPr>
          <w:rFonts w:ascii="Arial" w:hAnsi="Arial" w:cs="Arial"/>
          <w:sz w:val="20"/>
        </w:rPr>
        <w:t>eFt-r</w:t>
      </w:r>
      <w:r w:rsidR="00D11AFF" w:rsidRPr="00044E02">
        <w:rPr>
          <w:rFonts w:ascii="Arial" w:hAnsi="Arial" w:cs="Arial"/>
          <w:sz w:val="20"/>
        </w:rPr>
        <w:t>ól</w:t>
      </w:r>
      <w:proofErr w:type="spellEnd"/>
      <w:r w:rsidR="00D11AFF" w:rsidRPr="00044E02">
        <w:rPr>
          <w:rFonts w:ascii="Arial" w:hAnsi="Arial" w:cs="Arial"/>
          <w:sz w:val="20"/>
        </w:rPr>
        <w:t xml:space="preserve"> 4.481.827 </w:t>
      </w:r>
      <w:proofErr w:type="spellStart"/>
      <w:r w:rsidR="00D11AFF" w:rsidRPr="00044E02">
        <w:rPr>
          <w:rFonts w:ascii="Arial" w:hAnsi="Arial" w:cs="Arial"/>
          <w:sz w:val="20"/>
        </w:rPr>
        <w:t>eFt-ra</w:t>
      </w:r>
      <w:proofErr w:type="spellEnd"/>
      <w:r w:rsidR="00B669FE" w:rsidRPr="00044E02">
        <w:rPr>
          <w:rFonts w:ascii="Arial" w:hAnsi="Arial" w:cs="Arial"/>
          <w:sz w:val="20"/>
        </w:rPr>
        <w:t xml:space="preserve"> </w:t>
      </w:r>
      <w:r w:rsidR="005B2CAC" w:rsidRPr="00044E02">
        <w:rPr>
          <w:rFonts w:ascii="Arial" w:hAnsi="Arial" w:cs="Arial"/>
          <w:sz w:val="20"/>
        </w:rPr>
        <w:t>módosul,</w:t>
      </w:r>
    </w:p>
    <w:p w:rsidR="00431CF3" w:rsidRPr="00044E02" w:rsidRDefault="00431CF3" w:rsidP="00B54B58">
      <w:pPr>
        <w:pStyle w:val="Szvegtrzs"/>
        <w:ind w:left="709" w:hanging="1"/>
        <w:rPr>
          <w:rFonts w:ascii="Arial" w:hAnsi="Arial" w:cs="Arial"/>
          <w:sz w:val="20"/>
        </w:rPr>
      </w:pPr>
      <w:r w:rsidRPr="00044E02">
        <w:rPr>
          <w:rFonts w:ascii="Arial" w:hAnsi="Arial" w:cs="Arial"/>
          <w:b/>
          <w:sz w:val="20"/>
        </w:rPr>
        <w:t xml:space="preserve">Felhalmozási bevételek </w:t>
      </w:r>
      <w:r w:rsidRPr="00044E02">
        <w:rPr>
          <w:rFonts w:ascii="Arial" w:hAnsi="Arial" w:cs="Arial"/>
          <w:sz w:val="20"/>
        </w:rPr>
        <w:t xml:space="preserve">előirányzatát </w:t>
      </w:r>
      <w:r w:rsidR="00FE698F" w:rsidRPr="00044E02">
        <w:rPr>
          <w:rFonts w:ascii="Arial" w:hAnsi="Arial" w:cs="Arial"/>
          <w:sz w:val="20"/>
        </w:rPr>
        <w:t>1.146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</w:t>
      </w:r>
      <w:r w:rsidR="00FE698F" w:rsidRPr="00044E02">
        <w:rPr>
          <w:rFonts w:ascii="Arial" w:hAnsi="Arial" w:cs="Arial"/>
          <w:sz w:val="20"/>
        </w:rPr>
        <w:t>al</w:t>
      </w:r>
      <w:proofErr w:type="spellEnd"/>
      <w:r w:rsidR="00FE698F" w:rsidRPr="00044E02">
        <w:rPr>
          <w:rFonts w:ascii="Arial" w:hAnsi="Arial" w:cs="Arial"/>
          <w:sz w:val="20"/>
        </w:rPr>
        <w:t xml:space="preserve"> növeli, ezzel az előirányzat</w:t>
      </w:r>
      <w:r w:rsidRPr="00044E02">
        <w:rPr>
          <w:rFonts w:ascii="Arial" w:hAnsi="Arial" w:cs="Arial"/>
          <w:sz w:val="20"/>
        </w:rPr>
        <w:t xml:space="preserve"> </w:t>
      </w:r>
      <w:r w:rsidR="002E59C1" w:rsidRPr="00044E02">
        <w:rPr>
          <w:rFonts w:ascii="Arial" w:hAnsi="Arial" w:cs="Arial"/>
          <w:sz w:val="20"/>
        </w:rPr>
        <w:t xml:space="preserve">2.452.097 </w:t>
      </w:r>
      <w:proofErr w:type="spellStart"/>
      <w:r w:rsidR="002E59C1" w:rsidRPr="00044E02">
        <w:rPr>
          <w:rFonts w:ascii="Arial" w:hAnsi="Arial" w:cs="Arial"/>
          <w:sz w:val="20"/>
        </w:rPr>
        <w:t>eFt-r</w:t>
      </w:r>
      <w:r w:rsidR="00FE698F" w:rsidRPr="00044E02">
        <w:rPr>
          <w:rFonts w:ascii="Arial" w:hAnsi="Arial" w:cs="Arial"/>
          <w:sz w:val="20"/>
        </w:rPr>
        <w:t>ól</w:t>
      </w:r>
      <w:proofErr w:type="spellEnd"/>
      <w:r w:rsidR="00FE698F" w:rsidRPr="00044E02">
        <w:rPr>
          <w:rFonts w:ascii="Arial" w:hAnsi="Arial" w:cs="Arial"/>
          <w:sz w:val="20"/>
        </w:rPr>
        <w:t xml:space="preserve"> 2.453.243 </w:t>
      </w:r>
      <w:proofErr w:type="spellStart"/>
      <w:r w:rsidR="00FE698F" w:rsidRPr="00044E02">
        <w:rPr>
          <w:rFonts w:ascii="Arial" w:hAnsi="Arial" w:cs="Arial"/>
          <w:sz w:val="20"/>
        </w:rPr>
        <w:t>eFt-ra</w:t>
      </w:r>
      <w:proofErr w:type="spellEnd"/>
      <w:r w:rsidR="002E59C1" w:rsidRPr="00044E02">
        <w:rPr>
          <w:rFonts w:ascii="Arial" w:hAnsi="Arial" w:cs="Arial"/>
          <w:sz w:val="20"/>
        </w:rPr>
        <w:t xml:space="preserve"> módosul</w:t>
      </w:r>
    </w:p>
    <w:p w:rsidR="00454B3D" w:rsidRPr="00044E02" w:rsidRDefault="00454B3D" w:rsidP="00B54B58">
      <w:pPr>
        <w:pStyle w:val="Szvegtrzs"/>
        <w:ind w:left="709" w:hanging="1"/>
        <w:rPr>
          <w:rFonts w:ascii="Arial" w:hAnsi="Arial" w:cs="Arial"/>
          <w:sz w:val="20"/>
        </w:rPr>
      </w:pPr>
      <w:r w:rsidRPr="00044E02">
        <w:rPr>
          <w:rFonts w:ascii="Arial" w:hAnsi="Arial" w:cs="Arial"/>
          <w:b/>
          <w:sz w:val="20"/>
        </w:rPr>
        <w:t xml:space="preserve">Működési célú átvett pénzeszközök </w:t>
      </w:r>
      <w:r w:rsidRPr="00044E02">
        <w:rPr>
          <w:rFonts w:ascii="Arial" w:hAnsi="Arial" w:cs="Arial"/>
          <w:sz w:val="20"/>
        </w:rPr>
        <w:t xml:space="preserve">előirányzatát </w:t>
      </w:r>
      <w:r w:rsidR="00FE698F" w:rsidRPr="00044E02">
        <w:rPr>
          <w:rFonts w:ascii="Arial" w:hAnsi="Arial" w:cs="Arial"/>
          <w:sz w:val="20"/>
        </w:rPr>
        <w:t>2.000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növeli, az előirányzat 20.003 </w:t>
      </w:r>
      <w:proofErr w:type="spellStart"/>
      <w:proofErr w:type="gramStart"/>
      <w:r w:rsidRPr="00044E02">
        <w:rPr>
          <w:rFonts w:ascii="Arial" w:hAnsi="Arial" w:cs="Arial"/>
          <w:sz w:val="20"/>
        </w:rPr>
        <w:t>eFt-r</w:t>
      </w:r>
      <w:r w:rsidR="00FE698F" w:rsidRPr="00044E02">
        <w:rPr>
          <w:rFonts w:ascii="Arial" w:hAnsi="Arial" w:cs="Arial"/>
          <w:sz w:val="20"/>
        </w:rPr>
        <w:t>ól</w:t>
      </w:r>
      <w:proofErr w:type="spellEnd"/>
      <w:r w:rsidR="00FE698F" w:rsidRPr="00044E02">
        <w:rPr>
          <w:rFonts w:ascii="Arial" w:hAnsi="Arial" w:cs="Arial"/>
          <w:sz w:val="20"/>
        </w:rPr>
        <w:t xml:space="preserve">  22</w:t>
      </w:r>
      <w:proofErr w:type="gramEnd"/>
      <w:r w:rsidR="00FE698F" w:rsidRPr="00044E02">
        <w:rPr>
          <w:rFonts w:ascii="Arial" w:hAnsi="Arial" w:cs="Arial"/>
          <w:sz w:val="20"/>
        </w:rPr>
        <w:t xml:space="preserve">.003 </w:t>
      </w:r>
      <w:proofErr w:type="spellStart"/>
      <w:r w:rsidR="00FE698F"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módosul.</w:t>
      </w:r>
    </w:p>
    <w:p w:rsidR="00FE698F" w:rsidRPr="00044E02" w:rsidRDefault="00FE698F" w:rsidP="00FE698F">
      <w:pPr>
        <w:pStyle w:val="Szvegtrzs"/>
        <w:ind w:left="709" w:hanging="1"/>
        <w:rPr>
          <w:rFonts w:ascii="Arial" w:hAnsi="Arial" w:cs="Arial"/>
          <w:sz w:val="20"/>
        </w:rPr>
      </w:pPr>
      <w:r w:rsidRPr="00044E02">
        <w:rPr>
          <w:rFonts w:ascii="Arial" w:hAnsi="Arial" w:cs="Arial"/>
          <w:b/>
          <w:sz w:val="20"/>
        </w:rPr>
        <w:t xml:space="preserve">Felhalmozási célú átvett pénzeszközök </w:t>
      </w:r>
      <w:r w:rsidRPr="00044E02">
        <w:rPr>
          <w:rFonts w:ascii="Arial" w:hAnsi="Arial" w:cs="Arial"/>
          <w:sz w:val="20"/>
        </w:rPr>
        <w:t xml:space="preserve">előirányzatát 10.000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növeli, az előirányzat 519.129 </w:t>
      </w:r>
      <w:proofErr w:type="spellStart"/>
      <w:proofErr w:type="gramStart"/>
      <w:r w:rsidRPr="00044E02">
        <w:rPr>
          <w:rFonts w:ascii="Arial" w:hAnsi="Arial" w:cs="Arial"/>
          <w:sz w:val="20"/>
        </w:rPr>
        <w:t>eFt-ról</w:t>
      </w:r>
      <w:proofErr w:type="spellEnd"/>
      <w:r w:rsidRPr="00044E02">
        <w:rPr>
          <w:rFonts w:ascii="Arial" w:hAnsi="Arial" w:cs="Arial"/>
          <w:sz w:val="20"/>
        </w:rPr>
        <w:t xml:space="preserve">  529.</w:t>
      </w:r>
      <w:proofErr w:type="gramEnd"/>
      <w:r w:rsidRPr="00044E02">
        <w:rPr>
          <w:rFonts w:ascii="Arial" w:hAnsi="Arial" w:cs="Arial"/>
          <w:sz w:val="20"/>
        </w:rPr>
        <w:t xml:space="preserve">129 </w:t>
      </w:r>
      <w:proofErr w:type="spellStart"/>
      <w:r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módosul.</w:t>
      </w:r>
    </w:p>
    <w:p w:rsidR="00454B3D" w:rsidRPr="00044E02" w:rsidRDefault="00446C1B" w:rsidP="00B54B58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finanszírozási</w:t>
      </w:r>
      <w:proofErr w:type="gramEnd"/>
      <w:r w:rsidRPr="00044E02">
        <w:rPr>
          <w:rFonts w:ascii="Arial" w:hAnsi="Arial" w:cs="Arial"/>
          <w:b/>
          <w:sz w:val="20"/>
        </w:rPr>
        <w:t xml:space="preserve"> bevételek előirányzatát</w:t>
      </w:r>
      <w:r w:rsidR="00957FF2" w:rsidRPr="00044E02">
        <w:rPr>
          <w:rFonts w:ascii="Arial" w:hAnsi="Arial" w:cs="Arial"/>
          <w:b/>
          <w:sz w:val="20"/>
        </w:rPr>
        <w:t xml:space="preserve"> </w:t>
      </w:r>
      <w:r w:rsidR="00454B3D" w:rsidRPr="00044E02">
        <w:rPr>
          <w:rFonts w:ascii="Arial" w:hAnsi="Arial" w:cs="Arial"/>
          <w:sz w:val="20"/>
        </w:rPr>
        <w:t>500.000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B4538A" w:rsidRPr="00044E02">
        <w:rPr>
          <w:rFonts w:ascii="Arial" w:hAnsi="Arial" w:cs="Arial"/>
          <w:sz w:val="20"/>
        </w:rPr>
        <w:t>növeli,</w:t>
      </w:r>
      <w:r w:rsidRPr="00044E02">
        <w:rPr>
          <w:rFonts w:ascii="Arial" w:hAnsi="Arial" w:cs="Arial"/>
          <w:sz w:val="20"/>
        </w:rPr>
        <w:t xml:space="preserve"> ezzel az előirányzat </w:t>
      </w:r>
      <w:r w:rsidR="00454B3D" w:rsidRPr="00044E02">
        <w:rPr>
          <w:rFonts w:ascii="Arial" w:hAnsi="Arial" w:cs="Arial"/>
          <w:sz w:val="20"/>
        </w:rPr>
        <w:t xml:space="preserve">500.000 </w:t>
      </w:r>
      <w:proofErr w:type="spellStart"/>
      <w:r w:rsidR="002E59C1" w:rsidRPr="00044E02">
        <w:rPr>
          <w:rFonts w:ascii="Arial" w:hAnsi="Arial" w:cs="Arial"/>
          <w:sz w:val="20"/>
        </w:rPr>
        <w:t>e</w:t>
      </w:r>
      <w:r w:rsidR="00454B3D" w:rsidRPr="00044E02">
        <w:rPr>
          <w:rFonts w:ascii="Arial" w:hAnsi="Arial" w:cs="Arial"/>
          <w:sz w:val="20"/>
        </w:rPr>
        <w:t>Ft-r</w:t>
      </w:r>
      <w:r w:rsidR="00FE698F" w:rsidRPr="00044E02">
        <w:rPr>
          <w:rFonts w:ascii="Arial" w:hAnsi="Arial" w:cs="Arial"/>
          <w:sz w:val="20"/>
        </w:rPr>
        <w:t>ól</w:t>
      </w:r>
      <w:proofErr w:type="spellEnd"/>
      <w:r w:rsidR="00FE698F" w:rsidRPr="00044E02">
        <w:rPr>
          <w:rFonts w:ascii="Arial" w:hAnsi="Arial" w:cs="Arial"/>
          <w:sz w:val="20"/>
        </w:rPr>
        <w:t xml:space="preserve"> 1.000.000 </w:t>
      </w:r>
      <w:proofErr w:type="spellStart"/>
      <w:r w:rsidR="00FE698F" w:rsidRPr="00044E02">
        <w:rPr>
          <w:rFonts w:ascii="Arial" w:hAnsi="Arial" w:cs="Arial"/>
          <w:sz w:val="20"/>
        </w:rPr>
        <w:t>eFt-ra</w:t>
      </w:r>
      <w:proofErr w:type="spellEnd"/>
      <w:r w:rsidR="00454B3D" w:rsidRPr="00044E02">
        <w:rPr>
          <w:rFonts w:ascii="Arial" w:hAnsi="Arial" w:cs="Arial"/>
          <w:sz w:val="20"/>
        </w:rPr>
        <w:t xml:space="preserve"> módosul.</w:t>
      </w:r>
    </w:p>
    <w:p w:rsidR="00CA01D0" w:rsidRPr="00044E02" w:rsidRDefault="00CA01D0" w:rsidP="00B54B58">
      <w:pPr>
        <w:pStyle w:val="Szvegtrzs"/>
        <w:ind w:left="709" w:hanging="1"/>
        <w:rPr>
          <w:rFonts w:ascii="Arial" w:hAnsi="Arial" w:cs="Arial"/>
          <w:sz w:val="20"/>
        </w:rPr>
      </w:pPr>
    </w:p>
    <w:p w:rsidR="004D34C6" w:rsidRPr="00044E02" w:rsidRDefault="00A81CCA" w:rsidP="00B54B58">
      <w:pPr>
        <w:pStyle w:val="Szvegtrzs"/>
        <w:ind w:left="426" w:hanging="426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 xml:space="preserve"> </w:t>
      </w:r>
      <w:r w:rsidR="004D34C6" w:rsidRPr="00044E02">
        <w:rPr>
          <w:rFonts w:ascii="Arial" w:hAnsi="Arial" w:cs="Arial"/>
          <w:sz w:val="20"/>
        </w:rPr>
        <w:t>(4)</w:t>
      </w:r>
      <w:r w:rsidR="004D34C6" w:rsidRPr="00044E02">
        <w:rPr>
          <w:rFonts w:ascii="Arial" w:hAnsi="Arial" w:cs="Arial"/>
          <w:sz w:val="20"/>
        </w:rPr>
        <w:tab/>
        <w:t xml:space="preserve">Az (1) és (3) bekezdésben meghatározott forrásokkal a </w:t>
      </w:r>
      <w:r w:rsidR="004D34C6" w:rsidRPr="00044E02">
        <w:rPr>
          <w:rFonts w:ascii="Arial" w:hAnsi="Arial" w:cs="Arial"/>
          <w:sz w:val="20"/>
          <w:u w:val="single"/>
        </w:rPr>
        <w:t>kiadási oldalon</w:t>
      </w:r>
      <w:r w:rsidR="004D34C6" w:rsidRPr="00044E02">
        <w:rPr>
          <w:rFonts w:ascii="Arial" w:hAnsi="Arial" w:cs="Arial"/>
          <w:sz w:val="20"/>
        </w:rPr>
        <w:t xml:space="preserve"> a következő előirányzat módosításokat engedélyezi:</w:t>
      </w:r>
    </w:p>
    <w:p w:rsidR="004D34C6" w:rsidRPr="00044E02" w:rsidRDefault="004D34C6" w:rsidP="00E61AFE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személyi</w:t>
      </w:r>
      <w:proofErr w:type="gramEnd"/>
      <w:r w:rsidRPr="00044E02">
        <w:rPr>
          <w:rFonts w:ascii="Arial" w:hAnsi="Arial" w:cs="Arial"/>
          <w:b/>
          <w:sz w:val="20"/>
        </w:rPr>
        <w:t xml:space="preserve"> kiadások </w:t>
      </w:r>
      <w:r w:rsidRPr="00044E02">
        <w:rPr>
          <w:rFonts w:ascii="Arial" w:hAnsi="Arial" w:cs="Arial"/>
          <w:sz w:val="20"/>
        </w:rPr>
        <w:t xml:space="preserve">előirányzatát </w:t>
      </w:r>
      <w:r w:rsidR="00DE32D2" w:rsidRPr="00044E02">
        <w:rPr>
          <w:rFonts w:ascii="Arial" w:hAnsi="Arial" w:cs="Arial"/>
          <w:sz w:val="20"/>
        </w:rPr>
        <w:t>59.675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B4538A" w:rsidRPr="00044E02">
        <w:rPr>
          <w:rFonts w:ascii="Arial" w:hAnsi="Arial" w:cs="Arial"/>
          <w:sz w:val="20"/>
        </w:rPr>
        <w:t>növeli</w:t>
      </w:r>
      <w:r w:rsidRPr="00044E02">
        <w:rPr>
          <w:rFonts w:ascii="Arial" w:hAnsi="Arial" w:cs="Arial"/>
          <w:sz w:val="20"/>
        </w:rPr>
        <w:t xml:space="preserve"> és ezzel az előirányzat</w:t>
      </w:r>
      <w:r w:rsidR="00B54B58" w:rsidRPr="00044E02">
        <w:rPr>
          <w:rFonts w:ascii="Arial" w:hAnsi="Arial" w:cs="Arial"/>
          <w:sz w:val="20"/>
        </w:rPr>
        <w:br/>
      </w:r>
      <w:r w:rsidR="00B4538A" w:rsidRPr="00044E02">
        <w:rPr>
          <w:rFonts w:ascii="Arial" w:hAnsi="Arial" w:cs="Arial"/>
          <w:sz w:val="20"/>
        </w:rPr>
        <w:t xml:space="preserve">5.866.672 </w:t>
      </w:r>
      <w:proofErr w:type="spellStart"/>
      <w:r w:rsidR="00B4538A" w:rsidRPr="00044E02">
        <w:rPr>
          <w:rFonts w:ascii="Arial" w:hAnsi="Arial" w:cs="Arial"/>
          <w:sz w:val="20"/>
        </w:rPr>
        <w:t>eFt-r</w:t>
      </w:r>
      <w:r w:rsidR="00DE32D2" w:rsidRPr="00044E02">
        <w:rPr>
          <w:rFonts w:ascii="Arial" w:hAnsi="Arial" w:cs="Arial"/>
          <w:sz w:val="20"/>
        </w:rPr>
        <w:t>ól</w:t>
      </w:r>
      <w:proofErr w:type="spellEnd"/>
      <w:r w:rsidR="00DE32D2" w:rsidRPr="00044E02">
        <w:rPr>
          <w:rFonts w:ascii="Arial" w:hAnsi="Arial" w:cs="Arial"/>
          <w:sz w:val="20"/>
        </w:rPr>
        <w:t xml:space="preserve"> 5.926.347 </w:t>
      </w:r>
      <w:proofErr w:type="spellStart"/>
      <w:r w:rsidR="00DE32D2" w:rsidRPr="00044E02">
        <w:rPr>
          <w:rFonts w:ascii="Arial" w:hAnsi="Arial" w:cs="Arial"/>
          <w:sz w:val="20"/>
        </w:rPr>
        <w:t>eFt-ra</w:t>
      </w:r>
      <w:proofErr w:type="spellEnd"/>
      <w:r w:rsidR="00661124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módosul,</w:t>
      </w:r>
    </w:p>
    <w:p w:rsidR="004D34C6" w:rsidRPr="00044E02" w:rsidRDefault="004D34C6" w:rsidP="00E61AFE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sz w:val="20"/>
        </w:rPr>
        <w:t>a</w:t>
      </w:r>
      <w:proofErr w:type="gramEnd"/>
      <w:r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b/>
          <w:sz w:val="20"/>
        </w:rPr>
        <w:t xml:space="preserve">munkáltatót terhelő járulékok </w:t>
      </w:r>
      <w:r w:rsidRPr="00044E02">
        <w:rPr>
          <w:rFonts w:ascii="Arial" w:hAnsi="Arial" w:cs="Arial"/>
          <w:sz w:val="20"/>
        </w:rPr>
        <w:t xml:space="preserve">előirányzatát </w:t>
      </w:r>
      <w:r w:rsidR="00DE32D2" w:rsidRPr="00044E02">
        <w:rPr>
          <w:rFonts w:ascii="Arial" w:hAnsi="Arial" w:cs="Arial"/>
          <w:sz w:val="20"/>
        </w:rPr>
        <w:t xml:space="preserve">14.976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B4538A" w:rsidRPr="00044E02">
        <w:rPr>
          <w:rFonts w:ascii="Arial" w:hAnsi="Arial" w:cs="Arial"/>
          <w:sz w:val="20"/>
        </w:rPr>
        <w:t>növeli</w:t>
      </w:r>
      <w:r w:rsidR="00661124" w:rsidRPr="00044E02">
        <w:rPr>
          <w:rFonts w:ascii="Arial" w:hAnsi="Arial" w:cs="Arial"/>
          <w:sz w:val="20"/>
        </w:rPr>
        <w:t xml:space="preserve"> és ezzel az előirányzat </w:t>
      </w:r>
      <w:r w:rsidR="00B4538A" w:rsidRPr="00044E02">
        <w:rPr>
          <w:rFonts w:ascii="Arial" w:hAnsi="Arial" w:cs="Arial"/>
          <w:sz w:val="20"/>
        </w:rPr>
        <w:t xml:space="preserve">1.674.099 </w:t>
      </w:r>
      <w:proofErr w:type="spellStart"/>
      <w:r w:rsidR="00B4538A" w:rsidRPr="00044E02">
        <w:rPr>
          <w:rFonts w:ascii="Arial" w:hAnsi="Arial" w:cs="Arial"/>
          <w:sz w:val="20"/>
        </w:rPr>
        <w:t>eFt-r</w:t>
      </w:r>
      <w:r w:rsidR="00DE32D2" w:rsidRPr="00044E02">
        <w:rPr>
          <w:rFonts w:ascii="Arial" w:hAnsi="Arial" w:cs="Arial"/>
          <w:sz w:val="20"/>
        </w:rPr>
        <w:t>ól</w:t>
      </w:r>
      <w:proofErr w:type="spellEnd"/>
      <w:r w:rsidR="00DE32D2" w:rsidRPr="00044E02">
        <w:rPr>
          <w:rFonts w:ascii="Arial" w:hAnsi="Arial" w:cs="Arial"/>
          <w:sz w:val="20"/>
        </w:rPr>
        <w:t xml:space="preserve"> 1.689.075 </w:t>
      </w:r>
      <w:proofErr w:type="spellStart"/>
      <w:r w:rsidR="00DE32D2" w:rsidRPr="00044E02">
        <w:rPr>
          <w:rFonts w:ascii="Arial" w:hAnsi="Arial" w:cs="Arial"/>
          <w:sz w:val="20"/>
        </w:rPr>
        <w:t>eFt-ra</w:t>
      </w:r>
      <w:proofErr w:type="spellEnd"/>
      <w:r w:rsidR="00661124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módosul,</w:t>
      </w:r>
    </w:p>
    <w:p w:rsidR="004D34C6" w:rsidRPr="00044E02" w:rsidRDefault="004D34C6" w:rsidP="00E61AFE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dologi</w:t>
      </w:r>
      <w:proofErr w:type="gramEnd"/>
      <w:r w:rsidRPr="00044E02">
        <w:rPr>
          <w:rFonts w:ascii="Arial" w:hAnsi="Arial" w:cs="Arial"/>
          <w:b/>
          <w:sz w:val="20"/>
        </w:rPr>
        <w:t xml:space="preserve"> kiadások </w:t>
      </w:r>
      <w:r w:rsidRPr="00044E02">
        <w:rPr>
          <w:rFonts w:ascii="Arial" w:hAnsi="Arial" w:cs="Arial"/>
          <w:sz w:val="20"/>
        </w:rPr>
        <w:t xml:space="preserve">előirányzatát </w:t>
      </w:r>
      <w:r w:rsidR="00DE32D2" w:rsidRPr="00044E02">
        <w:rPr>
          <w:rFonts w:ascii="Arial" w:hAnsi="Arial" w:cs="Arial"/>
          <w:sz w:val="20"/>
        </w:rPr>
        <w:t>130.883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DE32D2" w:rsidRPr="00044E02">
        <w:rPr>
          <w:rFonts w:ascii="Arial" w:hAnsi="Arial" w:cs="Arial"/>
          <w:sz w:val="20"/>
        </w:rPr>
        <w:t>csökkenti</w:t>
      </w:r>
      <w:r w:rsidRPr="00044E02">
        <w:rPr>
          <w:rFonts w:ascii="Arial" w:hAnsi="Arial" w:cs="Arial"/>
          <w:sz w:val="20"/>
        </w:rPr>
        <w:t xml:space="preserve"> és ezzel az előirányzat</w:t>
      </w:r>
      <w:r w:rsidR="00B54B58" w:rsidRPr="00044E02">
        <w:rPr>
          <w:rFonts w:ascii="Arial" w:hAnsi="Arial" w:cs="Arial"/>
          <w:sz w:val="20"/>
        </w:rPr>
        <w:br/>
      </w:r>
      <w:r w:rsidR="00B4538A" w:rsidRPr="00044E02">
        <w:rPr>
          <w:rFonts w:ascii="Arial" w:hAnsi="Arial" w:cs="Arial"/>
          <w:sz w:val="20"/>
        </w:rPr>
        <w:t xml:space="preserve">9.341.259 </w:t>
      </w:r>
      <w:proofErr w:type="spellStart"/>
      <w:r w:rsidR="00B4538A" w:rsidRPr="00044E02">
        <w:rPr>
          <w:rFonts w:ascii="Arial" w:hAnsi="Arial" w:cs="Arial"/>
          <w:sz w:val="20"/>
        </w:rPr>
        <w:t>eFt-r</w:t>
      </w:r>
      <w:r w:rsidR="00DE32D2" w:rsidRPr="00044E02">
        <w:rPr>
          <w:rFonts w:ascii="Arial" w:hAnsi="Arial" w:cs="Arial"/>
          <w:sz w:val="20"/>
        </w:rPr>
        <w:t>ól</w:t>
      </w:r>
      <w:proofErr w:type="spellEnd"/>
      <w:r w:rsidR="00DE32D2" w:rsidRPr="00044E02">
        <w:rPr>
          <w:rFonts w:ascii="Arial" w:hAnsi="Arial" w:cs="Arial"/>
          <w:sz w:val="20"/>
        </w:rPr>
        <w:t xml:space="preserve"> 9.210.376 </w:t>
      </w:r>
      <w:proofErr w:type="spellStart"/>
      <w:r w:rsidR="00DE32D2" w:rsidRPr="00044E02">
        <w:rPr>
          <w:rFonts w:ascii="Arial" w:hAnsi="Arial" w:cs="Arial"/>
          <w:sz w:val="20"/>
        </w:rPr>
        <w:t>eFt-ra</w:t>
      </w:r>
      <w:proofErr w:type="spellEnd"/>
      <w:r w:rsidR="00B4538A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módosul,</w:t>
      </w:r>
    </w:p>
    <w:p w:rsidR="00B4538A" w:rsidRPr="00044E02" w:rsidRDefault="00B4538A" w:rsidP="00E61AFE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ellátottak</w:t>
      </w:r>
      <w:proofErr w:type="gramEnd"/>
      <w:r w:rsidRPr="00044E02">
        <w:rPr>
          <w:rFonts w:ascii="Arial" w:hAnsi="Arial" w:cs="Arial"/>
          <w:b/>
          <w:sz w:val="20"/>
        </w:rPr>
        <w:t xml:space="preserve"> pénzbeli juttatásai előirányzatát </w:t>
      </w:r>
      <w:r w:rsidR="00DE32D2" w:rsidRPr="00044E02">
        <w:rPr>
          <w:rFonts w:ascii="Arial" w:hAnsi="Arial" w:cs="Arial"/>
          <w:sz w:val="20"/>
        </w:rPr>
        <w:t>284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DE32D2" w:rsidRPr="00044E02">
        <w:rPr>
          <w:rFonts w:ascii="Arial" w:hAnsi="Arial" w:cs="Arial"/>
          <w:sz w:val="20"/>
        </w:rPr>
        <w:t>növeli</w:t>
      </w:r>
      <w:r w:rsidRPr="00044E02">
        <w:rPr>
          <w:rFonts w:ascii="Arial" w:hAnsi="Arial" w:cs="Arial"/>
          <w:sz w:val="20"/>
        </w:rPr>
        <w:t xml:space="preserve">, ezzel az előirányzat 421.283 </w:t>
      </w:r>
      <w:proofErr w:type="spellStart"/>
      <w:r w:rsidRPr="00044E02">
        <w:rPr>
          <w:rFonts w:ascii="Arial" w:hAnsi="Arial" w:cs="Arial"/>
          <w:sz w:val="20"/>
        </w:rPr>
        <w:t>eFt-r</w:t>
      </w:r>
      <w:r w:rsidR="00DE32D2" w:rsidRPr="00044E02">
        <w:rPr>
          <w:rFonts w:ascii="Arial" w:hAnsi="Arial" w:cs="Arial"/>
          <w:sz w:val="20"/>
        </w:rPr>
        <w:t>ól</w:t>
      </w:r>
      <w:proofErr w:type="spellEnd"/>
      <w:r w:rsidR="00DE32D2" w:rsidRPr="00044E02">
        <w:rPr>
          <w:rFonts w:ascii="Arial" w:hAnsi="Arial" w:cs="Arial"/>
          <w:sz w:val="20"/>
        </w:rPr>
        <w:t xml:space="preserve"> 421.567 </w:t>
      </w:r>
      <w:proofErr w:type="spellStart"/>
      <w:r w:rsidR="00DE32D2"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módosul.</w:t>
      </w:r>
    </w:p>
    <w:p w:rsidR="004D34C6" w:rsidRPr="00044E02" w:rsidRDefault="004D34C6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egyéb</w:t>
      </w:r>
      <w:proofErr w:type="gramEnd"/>
      <w:r w:rsidRPr="00044E02">
        <w:rPr>
          <w:rFonts w:ascii="Arial" w:hAnsi="Arial" w:cs="Arial"/>
          <w:b/>
          <w:sz w:val="20"/>
        </w:rPr>
        <w:t xml:space="preserve"> működési célú kiadások </w:t>
      </w:r>
      <w:r w:rsidRPr="00044E02">
        <w:rPr>
          <w:rFonts w:ascii="Arial" w:hAnsi="Arial" w:cs="Arial"/>
          <w:sz w:val="20"/>
        </w:rPr>
        <w:t xml:space="preserve">előirányzatát </w:t>
      </w:r>
      <w:r w:rsidR="0026402F" w:rsidRPr="00044E02">
        <w:rPr>
          <w:rFonts w:ascii="Arial" w:hAnsi="Arial" w:cs="Arial"/>
          <w:sz w:val="20"/>
        </w:rPr>
        <w:t>87.181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D66219" w:rsidRPr="00044E02">
        <w:rPr>
          <w:rFonts w:ascii="Arial" w:hAnsi="Arial" w:cs="Arial"/>
          <w:sz w:val="20"/>
        </w:rPr>
        <w:t>növeli</w:t>
      </w:r>
      <w:r w:rsidR="00B4538A" w:rsidRPr="00044E02">
        <w:rPr>
          <w:rFonts w:ascii="Arial" w:hAnsi="Arial" w:cs="Arial"/>
          <w:sz w:val="20"/>
        </w:rPr>
        <w:t xml:space="preserve"> és ezzel az előirányzat </w:t>
      </w:r>
      <w:r w:rsidR="00661124" w:rsidRPr="00044E02">
        <w:rPr>
          <w:rFonts w:ascii="Arial" w:hAnsi="Arial" w:cs="Arial"/>
          <w:sz w:val="20"/>
        </w:rPr>
        <w:t xml:space="preserve"> </w:t>
      </w:r>
      <w:r w:rsidR="00B4538A" w:rsidRPr="00044E02">
        <w:rPr>
          <w:rFonts w:ascii="Arial" w:hAnsi="Arial" w:cs="Arial"/>
          <w:sz w:val="20"/>
        </w:rPr>
        <w:t xml:space="preserve">3.410.987 </w:t>
      </w:r>
      <w:proofErr w:type="spellStart"/>
      <w:r w:rsidR="00B4538A" w:rsidRPr="00044E02">
        <w:rPr>
          <w:rFonts w:ascii="Arial" w:hAnsi="Arial" w:cs="Arial"/>
          <w:sz w:val="20"/>
        </w:rPr>
        <w:t>eFt-r</w:t>
      </w:r>
      <w:r w:rsidR="0026402F" w:rsidRPr="00044E02">
        <w:rPr>
          <w:rFonts w:ascii="Arial" w:hAnsi="Arial" w:cs="Arial"/>
          <w:sz w:val="20"/>
        </w:rPr>
        <w:t>ól</w:t>
      </w:r>
      <w:proofErr w:type="spellEnd"/>
      <w:r w:rsidR="0026402F" w:rsidRPr="00044E02">
        <w:rPr>
          <w:rFonts w:ascii="Arial" w:hAnsi="Arial" w:cs="Arial"/>
          <w:sz w:val="20"/>
        </w:rPr>
        <w:t xml:space="preserve"> 3.498.168 </w:t>
      </w:r>
      <w:proofErr w:type="spellStart"/>
      <w:r w:rsidR="0026402F"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módosul,</w:t>
      </w:r>
    </w:p>
    <w:p w:rsidR="004D34C6" w:rsidRPr="00044E02" w:rsidRDefault="004D34C6" w:rsidP="00E61AFE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beruházási</w:t>
      </w:r>
      <w:proofErr w:type="gramEnd"/>
      <w:r w:rsidRPr="00044E02">
        <w:rPr>
          <w:rFonts w:ascii="Arial" w:hAnsi="Arial" w:cs="Arial"/>
          <w:b/>
          <w:sz w:val="20"/>
        </w:rPr>
        <w:t xml:space="preserve"> kiadások </w:t>
      </w:r>
      <w:r w:rsidRPr="00044E02">
        <w:rPr>
          <w:rFonts w:ascii="Arial" w:hAnsi="Arial" w:cs="Arial"/>
          <w:sz w:val="20"/>
        </w:rPr>
        <w:t xml:space="preserve">előirányzatát </w:t>
      </w:r>
      <w:r w:rsidR="0026402F" w:rsidRPr="00044E02">
        <w:rPr>
          <w:rFonts w:ascii="Arial" w:hAnsi="Arial" w:cs="Arial"/>
          <w:sz w:val="20"/>
        </w:rPr>
        <w:t>38.909</w:t>
      </w:r>
      <w:r w:rsidR="0008604B"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D66219" w:rsidRPr="00044E02">
        <w:rPr>
          <w:rFonts w:ascii="Arial" w:hAnsi="Arial" w:cs="Arial"/>
          <w:sz w:val="20"/>
        </w:rPr>
        <w:t>növeli</w:t>
      </w:r>
      <w:r w:rsidRPr="00044E02">
        <w:rPr>
          <w:rFonts w:ascii="Arial" w:hAnsi="Arial" w:cs="Arial"/>
          <w:sz w:val="20"/>
        </w:rPr>
        <w:t xml:space="preserve"> és ezzel az előirányzat</w:t>
      </w:r>
      <w:r w:rsidR="00B54B58" w:rsidRPr="00044E02">
        <w:rPr>
          <w:rFonts w:ascii="Arial" w:hAnsi="Arial" w:cs="Arial"/>
          <w:sz w:val="20"/>
        </w:rPr>
        <w:br/>
      </w:r>
      <w:r w:rsidR="00260775" w:rsidRPr="00044E02">
        <w:rPr>
          <w:rFonts w:ascii="Arial" w:hAnsi="Arial" w:cs="Arial"/>
          <w:sz w:val="20"/>
        </w:rPr>
        <w:t xml:space="preserve">3.577.643 </w:t>
      </w:r>
      <w:proofErr w:type="spellStart"/>
      <w:r w:rsidR="00260775" w:rsidRPr="00044E02">
        <w:rPr>
          <w:rFonts w:ascii="Arial" w:hAnsi="Arial" w:cs="Arial"/>
          <w:sz w:val="20"/>
        </w:rPr>
        <w:t>eFt-r</w:t>
      </w:r>
      <w:r w:rsidR="0026402F" w:rsidRPr="00044E02">
        <w:rPr>
          <w:rFonts w:ascii="Arial" w:hAnsi="Arial" w:cs="Arial"/>
          <w:sz w:val="20"/>
        </w:rPr>
        <w:t>ól</w:t>
      </w:r>
      <w:proofErr w:type="spellEnd"/>
      <w:r w:rsidR="0026402F" w:rsidRPr="00044E02">
        <w:rPr>
          <w:rFonts w:ascii="Arial" w:hAnsi="Arial" w:cs="Arial"/>
          <w:sz w:val="20"/>
        </w:rPr>
        <w:t xml:space="preserve"> 3.616.552 </w:t>
      </w:r>
      <w:proofErr w:type="spellStart"/>
      <w:r w:rsidR="0026402F"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módosul,</w:t>
      </w:r>
    </w:p>
    <w:p w:rsidR="004D34C6" w:rsidRPr="00044E02" w:rsidRDefault="004D34C6" w:rsidP="000D7FFD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felújítási</w:t>
      </w:r>
      <w:proofErr w:type="gramEnd"/>
      <w:r w:rsidRPr="00044E02">
        <w:rPr>
          <w:rFonts w:ascii="Arial" w:hAnsi="Arial" w:cs="Arial"/>
          <w:b/>
          <w:sz w:val="20"/>
        </w:rPr>
        <w:t xml:space="preserve"> kiadások </w:t>
      </w:r>
      <w:r w:rsidRPr="00044E02">
        <w:rPr>
          <w:rFonts w:ascii="Arial" w:hAnsi="Arial" w:cs="Arial"/>
          <w:sz w:val="20"/>
        </w:rPr>
        <w:t xml:space="preserve">előirányzatát </w:t>
      </w:r>
      <w:r w:rsidR="0026402F" w:rsidRPr="00044E02">
        <w:rPr>
          <w:rFonts w:ascii="Arial" w:hAnsi="Arial" w:cs="Arial"/>
          <w:sz w:val="20"/>
        </w:rPr>
        <w:t>110.149</w:t>
      </w:r>
      <w:r w:rsidRPr="00044E02">
        <w:rPr>
          <w:rFonts w:ascii="Arial" w:hAnsi="Arial" w:cs="Arial"/>
          <w:sz w:val="20"/>
        </w:rPr>
        <w:t xml:space="preserve"> eFt-tal </w:t>
      </w:r>
      <w:r w:rsidR="0026402F" w:rsidRPr="00044E02">
        <w:rPr>
          <w:rFonts w:ascii="Arial" w:hAnsi="Arial" w:cs="Arial"/>
          <w:sz w:val="20"/>
        </w:rPr>
        <w:t>növeli</w:t>
      </w:r>
      <w:r w:rsidRPr="00044E02">
        <w:rPr>
          <w:rFonts w:ascii="Arial" w:hAnsi="Arial" w:cs="Arial"/>
          <w:sz w:val="20"/>
        </w:rPr>
        <w:t xml:space="preserve"> és ezzel az előirányzat</w:t>
      </w:r>
      <w:r w:rsidR="00B54B58" w:rsidRPr="00044E02">
        <w:rPr>
          <w:rFonts w:ascii="Arial" w:hAnsi="Arial" w:cs="Arial"/>
          <w:sz w:val="20"/>
        </w:rPr>
        <w:br/>
      </w:r>
      <w:r w:rsidR="00260775" w:rsidRPr="00044E02">
        <w:rPr>
          <w:rFonts w:ascii="Arial" w:hAnsi="Arial" w:cs="Arial"/>
          <w:sz w:val="20"/>
        </w:rPr>
        <w:t xml:space="preserve">2.034.557 </w:t>
      </w:r>
      <w:proofErr w:type="spellStart"/>
      <w:r w:rsidR="00260775" w:rsidRPr="00044E02">
        <w:rPr>
          <w:rFonts w:ascii="Arial" w:hAnsi="Arial" w:cs="Arial"/>
          <w:sz w:val="20"/>
        </w:rPr>
        <w:t>eFt-r</w:t>
      </w:r>
      <w:r w:rsidR="0026402F" w:rsidRPr="00044E02">
        <w:rPr>
          <w:rFonts w:ascii="Arial" w:hAnsi="Arial" w:cs="Arial"/>
          <w:sz w:val="20"/>
        </w:rPr>
        <w:t>ól</w:t>
      </w:r>
      <w:proofErr w:type="spellEnd"/>
      <w:r w:rsidR="0026402F" w:rsidRPr="00044E02">
        <w:rPr>
          <w:rFonts w:ascii="Arial" w:hAnsi="Arial" w:cs="Arial"/>
          <w:sz w:val="20"/>
        </w:rPr>
        <w:t xml:space="preserve"> 2.144.706 </w:t>
      </w:r>
      <w:proofErr w:type="spellStart"/>
      <w:r w:rsidR="0026402F" w:rsidRPr="00044E02">
        <w:rPr>
          <w:rFonts w:ascii="Arial" w:hAnsi="Arial" w:cs="Arial"/>
          <w:sz w:val="20"/>
        </w:rPr>
        <w:t>eFt-ra</w:t>
      </w:r>
      <w:proofErr w:type="spellEnd"/>
      <w:r w:rsidR="00962E52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módosul,</w:t>
      </w:r>
    </w:p>
    <w:p w:rsidR="004D34C6" w:rsidRPr="00044E02" w:rsidRDefault="004D34C6" w:rsidP="000D7FFD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egyéb</w:t>
      </w:r>
      <w:proofErr w:type="gramEnd"/>
      <w:r w:rsidRPr="00044E02">
        <w:rPr>
          <w:rFonts w:ascii="Arial" w:hAnsi="Arial" w:cs="Arial"/>
          <w:b/>
          <w:sz w:val="20"/>
        </w:rPr>
        <w:t xml:space="preserve"> felhalmozási célú kiadások </w:t>
      </w:r>
      <w:r w:rsidR="00962E52" w:rsidRPr="00044E02">
        <w:rPr>
          <w:rFonts w:ascii="Arial" w:hAnsi="Arial" w:cs="Arial"/>
          <w:sz w:val="20"/>
        </w:rPr>
        <w:t>előirányzatát</w:t>
      </w:r>
      <w:r w:rsidR="0008604B" w:rsidRPr="00044E02">
        <w:rPr>
          <w:rFonts w:ascii="Arial" w:hAnsi="Arial" w:cs="Arial"/>
          <w:sz w:val="20"/>
        </w:rPr>
        <w:t xml:space="preserve"> </w:t>
      </w:r>
      <w:r w:rsidR="0026402F" w:rsidRPr="00044E02">
        <w:rPr>
          <w:rFonts w:ascii="Arial" w:hAnsi="Arial" w:cs="Arial"/>
          <w:sz w:val="20"/>
        </w:rPr>
        <w:t>5.217</w:t>
      </w:r>
      <w:r w:rsidR="00962E52" w:rsidRPr="00044E02">
        <w:rPr>
          <w:rFonts w:ascii="Arial" w:hAnsi="Arial" w:cs="Arial"/>
          <w:sz w:val="20"/>
        </w:rPr>
        <w:t xml:space="preserve"> </w:t>
      </w:r>
      <w:proofErr w:type="spellStart"/>
      <w:r w:rsidR="00962E52" w:rsidRPr="00044E02">
        <w:rPr>
          <w:rFonts w:ascii="Arial" w:hAnsi="Arial" w:cs="Arial"/>
          <w:sz w:val="20"/>
        </w:rPr>
        <w:t>eFt-tal</w:t>
      </w:r>
      <w:proofErr w:type="spellEnd"/>
      <w:r w:rsidR="00962E52" w:rsidRPr="00044E02">
        <w:rPr>
          <w:rFonts w:ascii="Arial" w:hAnsi="Arial" w:cs="Arial"/>
          <w:sz w:val="20"/>
        </w:rPr>
        <w:t xml:space="preserve"> növeli ezzel az előirányzat </w:t>
      </w:r>
      <w:r w:rsidR="00260775" w:rsidRPr="00044E02">
        <w:rPr>
          <w:rFonts w:ascii="Arial" w:hAnsi="Arial" w:cs="Arial"/>
          <w:sz w:val="20"/>
        </w:rPr>
        <w:t xml:space="preserve">1.252.636 </w:t>
      </w:r>
      <w:proofErr w:type="spellStart"/>
      <w:r w:rsidR="00260775" w:rsidRPr="00044E02">
        <w:rPr>
          <w:rFonts w:ascii="Arial" w:hAnsi="Arial" w:cs="Arial"/>
          <w:sz w:val="20"/>
        </w:rPr>
        <w:t>eFt-r</w:t>
      </w:r>
      <w:r w:rsidR="0026402F" w:rsidRPr="00044E02">
        <w:rPr>
          <w:rFonts w:ascii="Arial" w:hAnsi="Arial" w:cs="Arial"/>
          <w:sz w:val="20"/>
        </w:rPr>
        <w:t>ól</w:t>
      </w:r>
      <w:proofErr w:type="spellEnd"/>
      <w:r w:rsidR="0026402F" w:rsidRPr="00044E02">
        <w:rPr>
          <w:rFonts w:ascii="Arial" w:hAnsi="Arial" w:cs="Arial"/>
          <w:sz w:val="20"/>
        </w:rPr>
        <w:t xml:space="preserve"> 1.257.853 </w:t>
      </w:r>
      <w:proofErr w:type="spellStart"/>
      <w:r w:rsidR="0026402F" w:rsidRPr="00044E02">
        <w:rPr>
          <w:rFonts w:ascii="Arial" w:hAnsi="Arial" w:cs="Arial"/>
          <w:sz w:val="20"/>
        </w:rPr>
        <w:t>eFt-ra</w:t>
      </w:r>
      <w:proofErr w:type="spellEnd"/>
      <w:r w:rsidR="00962E52" w:rsidRPr="00044E02">
        <w:rPr>
          <w:rFonts w:ascii="Arial" w:hAnsi="Arial" w:cs="Arial"/>
          <w:sz w:val="20"/>
        </w:rPr>
        <w:t xml:space="preserve"> módosul</w:t>
      </w:r>
    </w:p>
    <w:p w:rsidR="00260775" w:rsidRPr="00044E02" w:rsidRDefault="00260775" w:rsidP="000D7FFD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adott</w:t>
      </w:r>
      <w:proofErr w:type="gramEnd"/>
      <w:r w:rsidRPr="00044E02">
        <w:rPr>
          <w:rFonts w:ascii="Arial" w:hAnsi="Arial" w:cs="Arial"/>
          <w:b/>
          <w:sz w:val="20"/>
        </w:rPr>
        <w:t xml:space="preserve"> hitelek, törlesztések előirányzatát </w:t>
      </w:r>
      <w:r w:rsidR="0026402F" w:rsidRPr="00044E02">
        <w:rPr>
          <w:rFonts w:ascii="Arial" w:hAnsi="Arial" w:cs="Arial"/>
          <w:sz w:val="20"/>
        </w:rPr>
        <w:t>500</w:t>
      </w:r>
      <w:r w:rsidRPr="00044E02">
        <w:rPr>
          <w:rFonts w:ascii="Arial" w:hAnsi="Arial" w:cs="Arial"/>
          <w:sz w:val="20"/>
        </w:rPr>
        <w:t>.</w:t>
      </w:r>
      <w:r w:rsidR="0026402F" w:rsidRPr="00044E02">
        <w:rPr>
          <w:rFonts w:ascii="Arial" w:hAnsi="Arial" w:cs="Arial"/>
          <w:sz w:val="20"/>
        </w:rPr>
        <w:t>000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emeli ezzel az előirányzat 835.808 </w:t>
      </w:r>
      <w:proofErr w:type="spellStart"/>
      <w:r w:rsidRPr="00044E02">
        <w:rPr>
          <w:rFonts w:ascii="Arial" w:hAnsi="Arial" w:cs="Arial"/>
          <w:sz w:val="20"/>
        </w:rPr>
        <w:t>eFt-r</w:t>
      </w:r>
      <w:r w:rsidR="0026402F" w:rsidRPr="00044E02">
        <w:rPr>
          <w:rFonts w:ascii="Arial" w:hAnsi="Arial" w:cs="Arial"/>
          <w:sz w:val="20"/>
        </w:rPr>
        <w:t>ól</w:t>
      </w:r>
      <w:proofErr w:type="spellEnd"/>
      <w:r w:rsidR="0026402F" w:rsidRPr="00044E02">
        <w:rPr>
          <w:rFonts w:ascii="Arial" w:hAnsi="Arial" w:cs="Arial"/>
          <w:sz w:val="20"/>
        </w:rPr>
        <w:t xml:space="preserve"> 1.335.808 </w:t>
      </w:r>
      <w:proofErr w:type="spellStart"/>
      <w:r w:rsidR="0026402F" w:rsidRPr="00044E02">
        <w:rPr>
          <w:rFonts w:ascii="Arial" w:hAnsi="Arial" w:cs="Arial"/>
          <w:sz w:val="20"/>
        </w:rPr>
        <w:t>eFt-ra</w:t>
      </w:r>
      <w:proofErr w:type="spellEnd"/>
      <w:r w:rsidR="0026402F" w:rsidRPr="00044E02">
        <w:rPr>
          <w:rFonts w:ascii="Arial" w:hAnsi="Arial" w:cs="Arial"/>
          <w:sz w:val="20"/>
        </w:rPr>
        <w:t xml:space="preserve"> </w:t>
      </w:r>
      <w:r w:rsidRPr="00044E02">
        <w:rPr>
          <w:rFonts w:ascii="Arial" w:hAnsi="Arial" w:cs="Arial"/>
          <w:sz w:val="20"/>
        </w:rPr>
        <w:t>módosul</w:t>
      </w:r>
    </w:p>
    <w:p w:rsidR="004D34C6" w:rsidRPr="00044E02" w:rsidRDefault="004D34C6" w:rsidP="006B136E">
      <w:pPr>
        <w:pStyle w:val="Szvegtrzs"/>
        <w:ind w:left="709" w:hanging="1"/>
        <w:rPr>
          <w:rFonts w:ascii="Arial" w:hAnsi="Arial" w:cs="Arial"/>
          <w:sz w:val="20"/>
        </w:rPr>
      </w:pPr>
      <w:proofErr w:type="gramStart"/>
      <w:r w:rsidRPr="00044E02">
        <w:rPr>
          <w:rFonts w:ascii="Arial" w:hAnsi="Arial" w:cs="Arial"/>
          <w:b/>
          <w:sz w:val="20"/>
        </w:rPr>
        <w:t>tartalék</w:t>
      </w:r>
      <w:proofErr w:type="gramEnd"/>
      <w:r w:rsidRPr="00044E02">
        <w:rPr>
          <w:rFonts w:ascii="Arial" w:hAnsi="Arial" w:cs="Arial"/>
          <w:b/>
          <w:sz w:val="20"/>
        </w:rPr>
        <w:t xml:space="preserve"> </w:t>
      </w:r>
      <w:r w:rsidRPr="00044E02">
        <w:rPr>
          <w:rFonts w:ascii="Arial" w:hAnsi="Arial" w:cs="Arial"/>
          <w:sz w:val="20"/>
        </w:rPr>
        <w:t xml:space="preserve">előirányzatát </w:t>
      </w:r>
      <w:r w:rsidR="0026402F" w:rsidRPr="00044E02">
        <w:rPr>
          <w:rFonts w:ascii="Arial" w:hAnsi="Arial" w:cs="Arial"/>
          <w:sz w:val="20"/>
        </w:rPr>
        <w:t>52.373</w:t>
      </w:r>
      <w:r w:rsidRPr="00044E02">
        <w:rPr>
          <w:rFonts w:ascii="Arial" w:hAnsi="Arial" w:cs="Arial"/>
          <w:sz w:val="20"/>
        </w:rPr>
        <w:t xml:space="preserve"> </w:t>
      </w:r>
      <w:proofErr w:type="spellStart"/>
      <w:r w:rsidRPr="00044E02">
        <w:rPr>
          <w:rFonts w:ascii="Arial" w:hAnsi="Arial" w:cs="Arial"/>
          <w:sz w:val="20"/>
        </w:rPr>
        <w:t>eFt-tal</w:t>
      </w:r>
      <w:proofErr w:type="spellEnd"/>
      <w:r w:rsidRPr="00044E02">
        <w:rPr>
          <w:rFonts w:ascii="Arial" w:hAnsi="Arial" w:cs="Arial"/>
          <w:sz w:val="20"/>
        </w:rPr>
        <w:t xml:space="preserve"> </w:t>
      </w:r>
      <w:r w:rsidR="00D66219" w:rsidRPr="00044E02">
        <w:rPr>
          <w:rFonts w:ascii="Arial" w:hAnsi="Arial" w:cs="Arial"/>
          <w:sz w:val="20"/>
        </w:rPr>
        <w:t>csökkenti</w:t>
      </w:r>
      <w:r w:rsidRPr="00044E02">
        <w:rPr>
          <w:rFonts w:ascii="Arial" w:hAnsi="Arial" w:cs="Arial"/>
          <w:sz w:val="20"/>
        </w:rPr>
        <w:t xml:space="preserve"> és ezzel az előirányzat</w:t>
      </w:r>
      <w:r w:rsidR="00B54B58" w:rsidRPr="00044E02">
        <w:rPr>
          <w:rFonts w:ascii="Arial" w:hAnsi="Arial" w:cs="Arial"/>
          <w:sz w:val="20"/>
        </w:rPr>
        <w:br/>
      </w:r>
      <w:r w:rsidR="00260775" w:rsidRPr="00044E02">
        <w:rPr>
          <w:rFonts w:ascii="Arial" w:hAnsi="Arial" w:cs="Arial"/>
          <w:sz w:val="20"/>
        </w:rPr>
        <w:t xml:space="preserve">188.519 </w:t>
      </w:r>
      <w:proofErr w:type="spellStart"/>
      <w:r w:rsidR="00260775" w:rsidRPr="00044E02">
        <w:rPr>
          <w:rFonts w:ascii="Arial" w:hAnsi="Arial" w:cs="Arial"/>
          <w:sz w:val="20"/>
        </w:rPr>
        <w:t>eFt-r</w:t>
      </w:r>
      <w:r w:rsidR="0026402F" w:rsidRPr="00044E02">
        <w:rPr>
          <w:rFonts w:ascii="Arial" w:hAnsi="Arial" w:cs="Arial"/>
          <w:sz w:val="20"/>
        </w:rPr>
        <w:t>ól</w:t>
      </w:r>
      <w:proofErr w:type="spellEnd"/>
      <w:r w:rsidR="0026402F" w:rsidRPr="00044E02">
        <w:rPr>
          <w:rFonts w:ascii="Arial" w:hAnsi="Arial" w:cs="Arial"/>
          <w:sz w:val="20"/>
        </w:rPr>
        <w:t xml:space="preserve"> 136.146 </w:t>
      </w:r>
      <w:proofErr w:type="spellStart"/>
      <w:r w:rsidR="0026402F" w:rsidRPr="00044E02">
        <w:rPr>
          <w:rFonts w:ascii="Arial" w:hAnsi="Arial" w:cs="Arial"/>
          <w:sz w:val="20"/>
        </w:rPr>
        <w:t>eFt-ra</w:t>
      </w:r>
      <w:proofErr w:type="spellEnd"/>
      <w:r w:rsidRPr="00044E02">
        <w:rPr>
          <w:rFonts w:ascii="Arial" w:hAnsi="Arial" w:cs="Arial"/>
          <w:sz w:val="20"/>
        </w:rPr>
        <w:t xml:space="preserve"> módosul.</w:t>
      </w:r>
    </w:p>
    <w:p w:rsidR="004D34C6" w:rsidRPr="00044E02" w:rsidRDefault="004D34C6" w:rsidP="00E61AFE">
      <w:pPr>
        <w:pStyle w:val="Szvegtrzs"/>
        <w:rPr>
          <w:rFonts w:ascii="Arial" w:hAnsi="Arial" w:cs="Arial"/>
          <w:sz w:val="20"/>
        </w:rPr>
      </w:pPr>
    </w:p>
    <w:p w:rsidR="004D34C6" w:rsidRPr="00044E02" w:rsidRDefault="004D34C6" w:rsidP="00B54B58">
      <w:pPr>
        <w:pStyle w:val="Szvegtrzs"/>
        <w:ind w:left="426" w:hanging="426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lastRenderedPageBreak/>
        <w:t xml:space="preserve">(5) </w:t>
      </w:r>
      <w:r w:rsidRPr="00044E02">
        <w:rPr>
          <w:rFonts w:ascii="Arial" w:hAnsi="Arial" w:cs="Arial"/>
          <w:sz w:val="20"/>
        </w:rPr>
        <w:tab/>
        <w:t xml:space="preserve">A (3) és a (4) bekezdéssel módosult kiemelt előirányzatok </w:t>
      </w:r>
      <w:r w:rsidR="00825555" w:rsidRPr="00044E02">
        <w:rPr>
          <w:rFonts w:ascii="Arial" w:hAnsi="Arial" w:cs="Arial"/>
          <w:sz w:val="20"/>
        </w:rPr>
        <w:t>201</w:t>
      </w:r>
      <w:r w:rsidR="00D66219" w:rsidRPr="00044E02">
        <w:rPr>
          <w:rFonts w:ascii="Arial" w:hAnsi="Arial" w:cs="Arial"/>
          <w:sz w:val="20"/>
        </w:rPr>
        <w:t>6</w:t>
      </w:r>
      <w:r w:rsidRPr="00044E02">
        <w:rPr>
          <w:rFonts w:ascii="Arial" w:hAnsi="Arial" w:cs="Arial"/>
          <w:sz w:val="20"/>
        </w:rPr>
        <w:t xml:space="preserve">. </w:t>
      </w:r>
      <w:r w:rsidR="0026402F" w:rsidRPr="00044E02">
        <w:rPr>
          <w:rFonts w:ascii="Arial" w:hAnsi="Arial" w:cs="Arial"/>
          <w:sz w:val="20"/>
        </w:rPr>
        <w:t>szeptember</w:t>
      </w:r>
      <w:r w:rsidR="001E5F19" w:rsidRPr="00044E02">
        <w:rPr>
          <w:rFonts w:ascii="Arial" w:hAnsi="Arial" w:cs="Arial"/>
          <w:sz w:val="20"/>
        </w:rPr>
        <w:t xml:space="preserve"> 30</w:t>
      </w:r>
      <w:r w:rsidR="00D66219" w:rsidRPr="00044E02">
        <w:rPr>
          <w:rFonts w:ascii="Arial" w:hAnsi="Arial" w:cs="Arial"/>
          <w:sz w:val="20"/>
        </w:rPr>
        <w:t>.</w:t>
      </w:r>
      <w:r w:rsidRPr="00044E02">
        <w:rPr>
          <w:rFonts w:ascii="Arial" w:hAnsi="Arial" w:cs="Arial"/>
          <w:sz w:val="20"/>
        </w:rPr>
        <w:t>-i módosított előirányzatát az 1/</w:t>
      </w:r>
      <w:proofErr w:type="spellStart"/>
      <w:r w:rsidRPr="00044E02">
        <w:rPr>
          <w:rFonts w:ascii="Arial" w:hAnsi="Arial" w:cs="Arial"/>
          <w:sz w:val="20"/>
        </w:rPr>
        <w:t>1</w:t>
      </w:r>
      <w:proofErr w:type="spellEnd"/>
      <w:r w:rsidRPr="00044E02">
        <w:rPr>
          <w:rFonts w:ascii="Arial" w:hAnsi="Arial" w:cs="Arial"/>
          <w:sz w:val="20"/>
        </w:rPr>
        <w:t>. melléklet tartalmazza.</w:t>
      </w:r>
    </w:p>
    <w:p w:rsidR="004D34C6" w:rsidRPr="00044E02" w:rsidRDefault="004D34C6" w:rsidP="00E61AFE">
      <w:pPr>
        <w:pStyle w:val="Szvegtrzs"/>
        <w:rPr>
          <w:rFonts w:ascii="Arial" w:hAnsi="Arial" w:cs="Arial"/>
          <w:sz w:val="20"/>
        </w:rPr>
      </w:pPr>
    </w:p>
    <w:p w:rsidR="004D34C6" w:rsidRPr="00044E02" w:rsidRDefault="004D34C6" w:rsidP="00E61AFE">
      <w:pPr>
        <w:pStyle w:val="Szvegtrzs"/>
        <w:jc w:val="center"/>
        <w:rPr>
          <w:rFonts w:ascii="Arial" w:hAnsi="Arial" w:cs="Arial"/>
          <w:b/>
          <w:sz w:val="20"/>
        </w:rPr>
      </w:pPr>
      <w:r w:rsidRPr="00044E02">
        <w:rPr>
          <w:rFonts w:ascii="Arial" w:hAnsi="Arial" w:cs="Arial"/>
          <w:b/>
          <w:sz w:val="20"/>
        </w:rPr>
        <w:t>2. §</w:t>
      </w:r>
    </w:p>
    <w:p w:rsidR="004D34C6" w:rsidRPr="00044E02" w:rsidRDefault="004D34C6" w:rsidP="00E61AFE">
      <w:pPr>
        <w:pStyle w:val="Szvegtrzs"/>
        <w:rPr>
          <w:rFonts w:ascii="Arial" w:hAnsi="Arial" w:cs="Arial"/>
          <w:sz w:val="20"/>
        </w:rPr>
      </w:pPr>
    </w:p>
    <w:p w:rsidR="004D34C6" w:rsidRPr="00044E02" w:rsidRDefault="004D34C6" w:rsidP="00B54B58">
      <w:pPr>
        <w:pStyle w:val="Szvegtrzs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>Az 1. §–ban meghatározott előirányzat-módosításokkal párhuzamosan az önállóan gazdálkodó költségvetési intézmények bevételi és kiadási előirányzatait az 1. és 2. mellékletekben részletezett összegekkel módosítja.</w:t>
      </w:r>
    </w:p>
    <w:p w:rsidR="004D34C6" w:rsidRPr="00044E02" w:rsidRDefault="004D34C6" w:rsidP="006B136E">
      <w:pPr>
        <w:pStyle w:val="Szvegtrzs"/>
        <w:rPr>
          <w:rFonts w:ascii="Arial" w:hAnsi="Arial" w:cs="Arial"/>
          <w:sz w:val="20"/>
        </w:rPr>
      </w:pPr>
    </w:p>
    <w:p w:rsidR="004D34C6" w:rsidRPr="00044E02" w:rsidRDefault="004D34C6" w:rsidP="00005774">
      <w:pPr>
        <w:pStyle w:val="Szvegtrzs"/>
        <w:rPr>
          <w:rFonts w:ascii="Arial" w:hAnsi="Arial" w:cs="Arial"/>
          <w:bCs/>
          <w:sz w:val="20"/>
        </w:rPr>
      </w:pPr>
    </w:p>
    <w:p w:rsidR="004D34C6" w:rsidRPr="00044E02" w:rsidRDefault="004D34C6" w:rsidP="00480AD5">
      <w:pPr>
        <w:pStyle w:val="Szvegtrzs"/>
        <w:jc w:val="center"/>
        <w:rPr>
          <w:rFonts w:ascii="Arial" w:hAnsi="Arial" w:cs="Arial"/>
          <w:b/>
          <w:iCs/>
          <w:sz w:val="20"/>
        </w:rPr>
      </w:pPr>
      <w:r w:rsidRPr="00044E02">
        <w:rPr>
          <w:rFonts w:ascii="Arial" w:hAnsi="Arial" w:cs="Arial"/>
          <w:b/>
          <w:iCs/>
          <w:sz w:val="20"/>
        </w:rPr>
        <w:t>3. §</w:t>
      </w:r>
    </w:p>
    <w:p w:rsidR="004D34C6" w:rsidRPr="00044E02" w:rsidRDefault="004D34C6" w:rsidP="00005774">
      <w:pPr>
        <w:pStyle w:val="Szvegtrzs"/>
        <w:jc w:val="center"/>
        <w:rPr>
          <w:rFonts w:ascii="Arial" w:hAnsi="Arial" w:cs="Arial"/>
          <w:b/>
          <w:iCs/>
          <w:sz w:val="20"/>
        </w:rPr>
      </w:pPr>
    </w:p>
    <w:p w:rsidR="004D34C6" w:rsidRPr="00044E02" w:rsidRDefault="004D34C6" w:rsidP="00005774">
      <w:pPr>
        <w:pStyle w:val="Szvegtrzs"/>
        <w:rPr>
          <w:rFonts w:ascii="Arial" w:hAnsi="Arial" w:cs="Arial"/>
          <w:sz w:val="20"/>
        </w:rPr>
      </w:pPr>
      <w:r w:rsidRPr="00044E02">
        <w:rPr>
          <w:rFonts w:ascii="Arial" w:hAnsi="Arial" w:cs="Arial"/>
          <w:sz w:val="20"/>
        </w:rPr>
        <w:t>Jelen rendelet kihirdetését követő napon lép hatályba. A kihirdetés a helyben szokásos módon, a Polgármesteri Hivatal hirdetőtábláján való kifüggesztéssel történik.</w:t>
      </w:r>
    </w:p>
    <w:p w:rsidR="004D34C6" w:rsidRPr="00044E02" w:rsidRDefault="004D34C6" w:rsidP="00005774">
      <w:pPr>
        <w:pStyle w:val="Szvegtrzs"/>
        <w:rPr>
          <w:rFonts w:ascii="Arial" w:hAnsi="Arial" w:cs="Arial"/>
          <w:sz w:val="20"/>
        </w:rPr>
      </w:pPr>
    </w:p>
    <w:p w:rsidR="004D34C6" w:rsidRDefault="004D34C6" w:rsidP="00005774">
      <w:pPr>
        <w:pStyle w:val="Szvegtrzs"/>
        <w:rPr>
          <w:rFonts w:ascii="Arial" w:hAnsi="Arial" w:cs="Arial"/>
          <w:sz w:val="20"/>
        </w:rPr>
      </w:pPr>
    </w:p>
    <w:p w:rsidR="00736997" w:rsidRDefault="00736997" w:rsidP="00005774">
      <w:pPr>
        <w:pStyle w:val="Szvegtrzs"/>
        <w:rPr>
          <w:rFonts w:ascii="Arial" w:hAnsi="Arial" w:cs="Arial"/>
          <w:sz w:val="20"/>
        </w:rPr>
      </w:pPr>
    </w:p>
    <w:p w:rsidR="00736997" w:rsidRPr="00044E02" w:rsidRDefault="00736997" w:rsidP="00005774">
      <w:pPr>
        <w:pStyle w:val="Szvegtrzs"/>
        <w:rPr>
          <w:rFonts w:ascii="Arial" w:hAnsi="Arial" w:cs="Arial"/>
          <w:sz w:val="20"/>
        </w:rPr>
      </w:pPr>
      <w:bookmarkStart w:id="0" w:name="_GoBack"/>
      <w:bookmarkEnd w:id="0"/>
    </w:p>
    <w:p w:rsidR="004D34C6" w:rsidRPr="00044E02" w:rsidRDefault="004D34C6" w:rsidP="00005774">
      <w:pPr>
        <w:pStyle w:val="Szvegtrzs"/>
        <w:rPr>
          <w:rFonts w:ascii="Arial" w:hAnsi="Arial" w:cs="Arial"/>
          <w:sz w:val="20"/>
        </w:rPr>
      </w:pPr>
    </w:p>
    <w:p w:rsidR="004D34C6" w:rsidRPr="00044E02" w:rsidRDefault="004D34C6" w:rsidP="00005774">
      <w:pPr>
        <w:pStyle w:val="Szvegtrzs"/>
        <w:rPr>
          <w:rFonts w:ascii="Arial" w:hAnsi="Arial" w:cs="Arial"/>
          <w:sz w:val="20"/>
        </w:rPr>
      </w:pPr>
    </w:p>
    <w:p w:rsidR="004D34C6" w:rsidRPr="00044E02" w:rsidRDefault="004D34C6" w:rsidP="00005774">
      <w:pPr>
        <w:pStyle w:val="Szvegtrzs"/>
        <w:tabs>
          <w:tab w:val="center" w:pos="2977"/>
        </w:tabs>
        <w:rPr>
          <w:rFonts w:ascii="Arial" w:hAnsi="Arial" w:cs="Arial"/>
          <w:b/>
          <w:sz w:val="20"/>
        </w:rPr>
      </w:pP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  <w:t xml:space="preserve">Kiss Anita </w:t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  <w:t>Bús Balázs</w:t>
      </w:r>
    </w:p>
    <w:p w:rsidR="004D34C6" w:rsidRPr="00044E02" w:rsidRDefault="004D34C6" w:rsidP="00005774">
      <w:pPr>
        <w:rPr>
          <w:rFonts w:ascii="Arial" w:hAnsi="Arial" w:cs="Arial"/>
          <w:b/>
          <w:sz w:val="20"/>
        </w:rPr>
      </w:pP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  <w:t xml:space="preserve">Jegyző </w:t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</w:r>
      <w:r w:rsidRPr="00044E02">
        <w:rPr>
          <w:rFonts w:ascii="Arial" w:hAnsi="Arial" w:cs="Arial"/>
          <w:b/>
          <w:sz w:val="20"/>
        </w:rPr>
        <w:tab/>
        <w:t>Polgármester</w:t>
      </w:r>
    </w:p>
    <w:p w:rsidR="004D34C6" w:rsidRPr="00044E02" w:rsidRDefault="004D34C6" w:rsidP="00005774">
      <w:pPr>
        <w:rPr>
          <w:rFonts w:ascii="Arial" w:hAnsi="Arial" w:cs="Arial"/>
          <w:b/>
          <w:sz w:val="20"/>
        </w:rPr>
      </w:pPr>
    </w:p>
    <w:p w:rsidR="004D34C6" w:rsidRPr="00044E02" w:rsidRDefault="004D34C6" w:rsidP="004442CA">
      <w:pPr>
        <w:jc w:val="center"/>
        <w:rPr>
          <w:rFonts w:ascii="Arial" w:hAnsi="Arial" w:cs="Arial"/>
          <w:b/>
          <w:sz w:val="20"/>
        </w:rPr>
      </w:pPr>
    </w:p>
    <w:p w:rsidR="004D34C6" w:rsidRPr="00044E02" w:rsidRDefault="004D34C6" w:rsidP="004442CA">
      <w:pPr>
        <w:jc w:val="center"/>
        <w:rPr>
          <w:rFonts w:ascii="Arial" w:hAnsi="Arial" w:cs="Arial"/>
          <w:b/>
          <w:sz w:val="20"/>
        </w:rPr>
      </w:pPr>
    </w:p>
    <w:sectPr w:rsidR="004D34C6" w:rsidRPr="00044E02" w:rsidSect="00B01620">
      <w:headerReference w:type="default" r:id="rId7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6A" w:rsidRDefault="00DD2D6A" w:rsidP="00005774">
      <w:r>
        <w:separator/>
      </w:r>
    </w:p>
  </w:endnote>
  <w:endnote w:type="continuationSeparator" w:id="0">
    <w:p w:rsidR="00DD2D6A" w:rsidRDefault="00DD2D6A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6A" w:rsidRDefault="00DD2D6A" w:rsidP="00005774">
      <w:r>
        <w:separator/>
      </w:r>
    </w:p>
  </w:footnote>
  <w:footnote w:type="continuationSeparator" w:id="0">
    <w:p w:rsidR="00DD2D6A" w:rsidRDefault="00DD2D6A" w:rsidP="00005774">
      <w:r>
        <w:continuationSeparator/>
      </w:r>
    </w:p>
  </w:footnote>
  <w:footnote w:id="1">
    <w:p w:rsidR="004D34C6" w:rsidRDefault="004D34C6" w:rsidP="00005774">
      <w:pPr>
        <w:jc w:val="both"/>
      </w:pPr>
      <w:r>
        <w:t xml:space="preserve">Elfogadva: </w:t>
      </w:r>
      <w:r w:rsidR="00736997">
        <w:rPr>
          <w:rFonts w:ascii="Arial" w:hAnsi="Arial"/>
        </w:rPr>
        <w:t>2016. november 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C6" w:rsidRPr="00B01620" w:rsidRDefault="004D34C6">
    <w:pPr>
      <w:pStyle w:val="lfej"/>
      <w:jc w:val="center"/>
      <w:rPr>
        <w:rFonts w:ascii="Arial" w:hAnsi="Arial" w:cs="Arial"/>
        <w:sz w:val="20"/>
      </w:rPr>
    </w:pPr>
    <w:r w:rsidRPr="00B01620">
      <w:rPr>
        <w:rFonts w:ascii="Arial" w:hAnsi="Arial" w:cs="Arial"/>
        <w:sz w:val="20"/>
      </w:rPr>
      <w:fldChar w:fldCharType="begin"/>
    </w:r>
    <w:r w:rsidRPr="00B01620">
      <w:rPr>
        <w:rFonts w:ascii="Arial" w:hAnsi="Arial" w:cs="Arial"/>
        <w:sz w:val="20"/>
      </w:rPr>
      <w:instrText>PAGE   \* MERGEFORMAT</w:instrText>
    </w:r>
    <w:r w:rsidRPr="00B01620">
      <w:rPr>
        <w:rFonts w:ascii="Arial" w:hAnsi="Arial" w:cs="Arial"/>
        <w:sz w:val="20"/>
      </w:rPr>
      <w:fldChar w:fldCharType="separate"/>
    </w:r>
    <w:r w:rsidR="00736997">
      <w:rPr>
        <w:rFonts w:ascii="Arial" w:hAnsi="Arial" w:cs="Arial"/>
        <w:noProof/>
        <w:sz w:val="20"/>
      </w:rPr>
      <w:t>2</w:t>
    </w:r>
    <w:r w:rsidRPr="00B01620">
      <w:rPr>
        <w:rFonts w:ascii="Arial" w:hAnsi="Arial" w:cs="Arial"/>
        <w:sz w:val="20"/>
      </w:rPr>
      <w:fldChar w:fldCharType="end"/>
    </w:r>
  </w:p>
  <w:p w:rsidR="004D34C6" w:rsidRDefault="004D34C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C8C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 w15:restartNumberingAfterBreak="0">
    <w:nsid w:val="046427B0"/>
    <w:multiLevelType w:val="hybridMultilevel"/>
    <w:tmpl w:val="869CB042"/>
    <w:lvl w:ilvl="0" w:tplc="D982FB9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0938531E"/>
    <w:multiLevelType w:val="hybridMultilevel"/>
    <w:tmpl w:val="B0285F72"/>
    <w:lvl w:ilvl="0" w:tplc="550878FA">
      <w:start w:val="1"/>
      <w:numFmt w:val="lowerLetter"/>
      <w:lvlText w:val="%1)"/>
      <w:lvlJc w:val="left"/>
      <w:pPr>
        <w:ind w:left="1775" w:hanging="360"/>
      </w:pPr>
      <w:rPr>
        <w:rFonts w:cs="Times New Roman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49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5" w:hanging="180"/>
      </w:pPr>
      <w:rPr>
        <w:rFonts w:cs="Times New Roman"/>
      </w:rPr>
    </w:lvl>
  </w:abstractNum>
  <w:abstractNum w:abstractNumId="3" w15:restartNumberingAfterBreak="0">
    <w:nsid w:val="0B711504"/>
    <w:multiLevelType w:val="hybridMultilevel"/>
    <w:tmpl w:val="EA3A54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64A2D"/>
    <w:multiLevelType w:val="hybridMultilevel"/>
    <w:tmpl w:val="6A62BAAA"/>
    <w:lvl w:ilvl="0" w:tplc="64CC41DE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7D4A1F"/>
    <w:multiLevelType w:val="hybridMultilevel"/>
    <w:tmpl w:val="95D0F216"/>
    <w:lvl w:ilvl="0" w:tplc="C71AD180">
      <w:start w:val="27"/>
      <w:numFmt w:val="lowerLetter"/>
      <w:lvlText w:val="%1)"/>
      <w:lvlJc w:val="left"/>
      <w:pPr>
        <w:ind w:left="1065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5896934"/>
    <w:multiLevelType w:val="hybridMultilevel"/>
    <w:tmpl w:val="66E28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B7777"/>
    <w:multiLevelType w:val="hybridMultilevel"/>
    <w:tmpl w:val="D9A407C0"/>
    <w:lvl w:ilvl="0" w:tplc="2CC4DC88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BC4618B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9" w15:restartNumberingAfterBreak="0">
    <w:nsid w:val="1D5B75E4"/>
    <w:multiLevelType w:val="hybridMultilevel"/>
    <w:tmpl w:val="02BA19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03A51"/>
    <w:multiLevelType w:val="hybridMultilevel"/>
    <w:tmpl w:val="CD6AEF54"/>
    <w:lvl w:ilvl="0" w:tplc="BC660DFC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28CD7F21"/>
    <w:multiLevelType w:val="singleLevel"/>
    <w:tmpl w:val="E3F83CB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2" w15:restartNumberingAfterBreak="0">
    <w:nsid w:val="2C045636"/>
    <w:multiLevelType w:val="singleLevel"/>
    <w:tmpl w:val="1A92C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5A014B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4" w15:restartNumberingAfterBreak="0">
    <w:nsid w:val="3201206B"/>
    <w:multiLevelType w:val="hybridMultilevel"/>
    <w:tmpl w:val="CB2CF2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0B7C46"/>
    <w:multiLevelType w:val="hybridMultilevel"/>
    <w:tmpl w:val="C07E3A6C"/>
    <w:lvl w:ilvl="0" w:tplc="040E0017">
      <w:start w:val="1"/>
      <w:numFmt w:val="lowerLetter"/>
      <w:lvlText w:val="%1)"/>
      <w:lvlJc w:val="left"/>
      <w:pPr>
        <w:ind w:left="150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6" w15:restartNumberingAfterBreak="0">
    <w:nsid w:val="37533C86"/>
    <w:multiLevelType w:val="hybridMultilevel"/>
    <w:tmpl w:val="9F08805A"/>
    <w:lvl w:ilvl="0" w:tplc="46B4D3EC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83467C0"/>
    <w:multiLevelType w:val="hybridMultilevel"/>
    <w:tmpl w:val="41142CAA"/>
    <w:lvl w:ilvl="0" w:tplc="FA505DA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8863983"/>
    <w:multiLevelType w:val="singleLevel"/>
    <w:tmpl w:val="040E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8F6787F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0" w15:restartNumberingAfterBreak="0">
    <w:nsid w:val="3AD127E6"/>
    <w:multiLevelType w:val="hybridMultilevel"/>
    <w:tmpl w:val="A0FC6C86"/>
    <w:lvl w:ilvl="0" w:tplc="3766D0BE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1" w15:restartNumberingAfterBreak="0">
    <w:nsid w:val="3B24157A"/>
    <w:multiLevelType w:val="singleLevel"/>
    <w:tmpl w:val="1A92C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1AA629A"/>
    <w:multiLevelType w:val="singleLevel"/>
    <w:tmpl w:val="040E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5563202"/>
    <w:multiLevelType w:val="hybridMultilevel"/>
    <w:tmpl w:val="91D042B6"/>
    <w:lvl w:ilvl="0" w:tplc="8F32F0A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22954"/>
    <w:multiLevelType w:val="hybridMultilevel"/>
    <w:tmpl w:val="F9F2781C"/>
    <w:lvl w:ilvl="0" w:tplc="263E88E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9FE6A2B"/>
    <w:multiLevelType w:val="hybridMultilevel"/>
    <w:tmpl w:val="C1E4E5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38312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8E2A1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4FA53E60"/>
    <w:multiLevelType w:val="singleLevel"/>
    <w:tmpl w:val="040E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35826E4"/>
    <w:multiLevelType w:val="singleLevel"/>
    <w:tmpl w:val="1A92C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8748BB"/>
    <w:multiLevelType w:val="hybridMultilevel"/>
    <w:tmpl w:val="5072A0B2"/>
    <w:lvl w:ilvl="0" w:tplc="00D672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587C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88157D"/>
    <w:multiLevelType w:val="hybridMultilevel"/>
    <w:tmpl w:val="D848E5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8C153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F87953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2" w15:restartNumberingAfterBreak="0">
    <w:nsid w:val="5FFE4D40"/>
    <w:multiLevelType w:val="hybridMultilevel"/>
    <w:tmpl w:val="4208BE32"/>
    <w:lvl w:ilvl="0" w:tplc="AD066454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3" w15:restartNumberingAfterBreak="0">
    <w:nsid w:val="60432953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4" w15:restartNumberingAfterBreak="0">
    <w:nsid w:val="674331EC"/>
    <w:multiLevelType w:val="hybridMultilevel"/>
    <w:tmpl w:val="8DD479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4A1E00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887257"/>
    <w:multiLevelType w:val="hybridMultilevel"/>
    <w:tmpl w:val="A0182380"/>
    <w:lvl w:ilvl="0" w:tplc="BB427BC4">
      <w:start w:val="27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6" w15:restartNumberingAfterBreak="0">
    <w:nsid w:val="6A076997"/>
    <w:multiLevelType w:val="singleLevel"/>
    <w:tmpl w:val="F196C9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7" w15:restartNumberingAfterBreak="0">
    <w:nsid w:val="71F64854"/>
    <w:multiLevelType w:val="hybridMultilevel"/>
    <w:tmpl w:val="8640C136"/>
    <w:lvl w:ilvl="0" w:tplc="967C9598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72725BB3"/>
    <w:multiLevelType w:val="hybridMultilevel"/>
    <w:tmpl w:val="549067E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3A79A5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6BA7E0C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1" w15:restartNumberingAfterBreak="0">
    <w:nsid w:val="76E91D64"/>
    <w:multiLevelType w:val="singleLevel"/>
    <w:tmpl w:val="040E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EC6426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F61763A"/>
    <w:multiLevelType w:val="hybridMultilevel"/>
    <w:tmpl w:val="8B4C70BE"/>
    <w:lvl w:ilvl="0" w:tplc="9F389A22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42"/>
  </w:num>
  <w:num w:numId="3">
    <w:abstractNumId w:val="40"/>
  </w:num>
  <w:num w:numId="4">
    <w:abstractNumId w:val="31"/>
  </w:num>
  <w:num w:numId="5">
    <w:abstractNumId w:val="18"/>
  </w:num>
  <w:num w:numId="6">
    <w:abstractNumId w:val="8"/>
  </w:num>
  <w:num w:numId="7">
    <w:abstractNumId w:val="28"/>
  </w:num>
  <w:num w:numId="8">
    <w:abstractNumId w:val="21"/>
  </w:num>
  <w:num w:numId="9">
    <w:abstractNumId w:val="12"/>
  </w:num>
  <w:num w:numId="10">
    <w:abstractNumId w:val="0"/>
  </w:num>
  <w:num w:numId="11">
    <w:abstractNumId w:val="13"/>
  </w:num>
  <w:num w:numId="12">
    <w:abstractNumId w:val="41"/>
  </w:num>
  <w:num w:numId="13">
    <w:abstractNumId w:val="33"/>
  </w:num>
  <w:num w:numId="14">
    <w:abstractNumId w:val="27"/>
  </w:num>
  <w:num w:numId="15">
    <w:abstractNumId w:val="19"/>
  </w:num>
  <w:num w:numId="16">
    <w:abstractNumId w:val="36"/>
  </w:num>
  <w:num w:numId="17">
    <w:abstractNumId w:val="22"/>
  </w:num>
  <w:num w:numId="18">
    <w:abstractNumId w:val="39"/>
  </w:num>
  <w:num w:numId="19">
    <w:abstractNumId w:val="11"/>
  </w:num>
  <w:num w:numId="20">
    <w:abstractNumId w:val="29"/>
  </w:num>
  <w:num w:numId="21">
    <w:abstractNumId w:val="25"/>
  </w:num>
  <w:num w:numId="22">
    <w:abstractNumId w:val="4"/>
  </w:num>
  <w:num w:numId="23">
    <w:abstractNumId w:val="32"/>
  </w:num>
  <w:num w:numId="24">
    <w:abstractNumId w:val="10"/>
  </w:num>
  <w:num w:numId="25">
    <w:abstractNumId w:val="7"/>
  </w:num>
  <w:num w:numId="26">
    <w:abstractNumId w:val="17"/>
  </w:num>
  <w:num w:numId="27">
    <w:abstractNumId w:val="43"/>
  </w:num>
  <w:num w:numId="28">
    <w:abstractNumId w:val="23"/>
  </w:num>
  <w:num w:numId="29">
    <w:abstractNumId w:val="16"/>
  </w:num>
  <w:num w:numId="30">
    <w:abstractNumId w:val="24"/>
  </w:num>
  <w:num w:numId="31">
    <w:abstractNumId w:val="3"/>
  </w:num>
  <w:num w:numId="32">
    <w:abstractNumId w:val="20"/>
  </w:num>
  <w:num w:numId="33">
    <w:abstractNumId w:val="2"/>
  </w:num>
  <w:num w:numId="34">
    <w:abstractNumId w:val="5"/>
  </w:num>
  <w:num w:numId="35">
    <w:abstractNumId w:val="35"/>
  </w:num>
  <w:num w:numId="36">
    <w:abstractNumId w:val="30"/>
  </w:num>
  <w:num w:numId="37">
    <w:abstractNumId w:val="37"/>
  </w:num>
  <w:num w:numId="38">
    <w:abstractNumId w:val="1"/>
  </w:num>
  <w:num w:numId="39">
    <w:abstractNumId w:val="34"/>
  </w:num>
  <w:num w:numId="40">
    <w:abstractNumId w:val="15"/>
  </w:num>
  <w:num w:numId="41">
    <w:abstractNumId w:val="14"/>
  </w:num>
  <w:num w:numId="42">
    <w:abstractNumId w:val="9"/>
  </w:num>
  <w:num w:numId="43">
    <w:abstractNumId w:val="3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4"/>
    <w:rsid w:val="00003C1D"/>
    <w:rsid w:val="00004D03"/>
    <w:rsid w:val="00005774"/>
    <w:rsid w:val="00044E02"/>
    <w:rsid w:val="00057AD2"/>
    <w:rsid w:val="00060EE5"/>
    <w:rsid w:val="00082815"/>
    <w:rsid w:val="0008604B"/>
    <w:rsid w:val="00086FCC"/>
    <w:rsid w:val="000B173B"/>
    <w:rsid w:val="000B4380"/>
    <w:rsid w:val="000D1B47"/>
    <w:rsid w:val="000D3C34"/>
    <w:rsid w:val="000D41EA"/>
    <w:rsid w:val="000D432A"/>
    <w:rsid w:val="000D443B"/>
    <w:rsid w:val="000D4B46"/>
    <w:rsid w:val="000D7FFD"/>
    <w:rsid w:val="000E0273"/>
    <w:rsid w:val="001010F7"/>
    <w:rsid w:val="00107F6E"/>
    <w:rsid w:val="00117D41"/>
    <w:rsid w:val="00120570"/>
    <w:rsid w:val="00135DDA"/>
    <w:rsid w:val="001370D0"/>
    <w:rsid w:val="001567A7"/>
    <w:rsid w:val="001910C1"/>
    <w:rsid w:val="001948A8"/>
    <w:rsid w:val="001A184E"/>
    <w:rsid w:val="001A344C"/>
    <w:rsid w:val="001B655A"/>
    <w:rsid w:val="001C625B"/>
    <w:rsid w:val="001E5F19"/>
    <w:rsid w:val="001E610D"/>
    <w:rsid w:val="00201427"/>
    <w:rsid w:val="00212FF1"/>
    <w:rsid w:val="00227D29"/>
    <w:rsid w:val="002306A9"/>
    <w:rsid w:val="00235496"/>
    <w:rsid w:val="00260775"/>
    <w:rsid w:val="0026402F"/>
    <w:rsid w:val="00276434"/>
    <w:rsid w:val="002A6E21"/>
    <w:rsid w:val="002D0DF1"/>
    <w:rsid w:val="002D366F"/>
    <w:rsid w:val="002D3A6C"/>
    <w:rsid w:val="002D54B8"/>
    <w:rsid w:val="002E59C1"/>
    <w:rsid w:val="00306BA5"/>
    <w:rsid w:val="003127F6"/>
    <w:rsid w:val="00317001"/>
    <w:rsid w:val="00330A9A"/>
    <w:rsid w:val="00373CA0"/>
    <w:rsid w:val="003C5096"/>
    <w:rsid w:val="003E24A3"/>
    <w:rsid w:val="00403201"/>
    <w:rsid w:val="004128F6"/>
    <w:rsid w:val="00414286"/>
    <w:rsid w:val="0043075D"/>
    <w:rsid w:val="00431CF3"/>
    <w:rsid w:val="004442CA"/>
    <w:rsid w:val="00444444"/>
    <w:rsid w:val="00446C1B"/>
    <w:rsid w:val="00454B3D"/>
    <w:rsid w:val="00464415"/>
    <w:rsid w:val="0046502E"/>
    <w:rsid w:val="00480AD5"/>
    <w:rsid w:val="00493D59"/>
    <w:rsid w:val="00493F14"/>
    <w:rsid w:val="00496106"/>
    <w:rsid w:val="004A2708"/>
    <w:rsid w:val="004A2FC3"/>
    <w:rsid w:val="004B2A84"/>
    <w:rsid w:val="004C27A7"/>
    <w:rsid w:val="004D34C6"/>
    <w:rsid w:val="005015BD"/>
    <w:rsid w:val="00511F70"/>
    <w:rsid w:val="0055742C"/>
    <w:rsid w:val="005714F4"/>
    <w:rsid w:val="005B2CAC"/>
    <w:rsid w:val="005B7A83"/>
    <w:rsid w:val="005C66D7"/>
    <w:rsid w:val="005E3D4B"/>
    <w:rsid w:val="005E58A1"/>
    <w:rsid w:val="00603049"/>
    <w:rsid w:val="00626605"/>
    <w:rsid w:val="0064571F"/>
    <w:rsid w:val="00651DC0"/>
    <w:rsid w:val="00661124"/>
    <w:rsid w:val="0066221E"/>
    <w:rsid w:val="00662699"/>
    <w:rsid w:val="00670A1F"/>
    <w:rsid w:val="006A29B2"/>
    <w:rsid w:val="006B136E"/>
    <w:rsid w:val="006B3044"/>
    <w:rsid w:val="006C0E27"/>
    <w:rsid w:val="006C6894"/>
    <w:rsid w:val="006F2749"/>
    <w:rsid w:val="006F30C8"/>
    <w:rsid w:val="0070124A"/>
    <w:rsid w:val="00707C20"/>
    <w:rsid w:val="007103DA"/>
    <w:rsid w:val="00722C90"/>
    <w:rsid w:val="00723495"/>
    <w:rsid w:val="00723E6A"/>
    <w:rsid w:val="0072438B"/>
    <w:rsid w:val="00736997"/>
    <w:rsid w:val="00761096"/>
    <w:rsid w:val="00766D88"/>
    <w:rsid w:val="00775549"/>
    <w:rsid w:val="00785B2A"/>
    <w:rsid w:val="007B0E51"/>
    <w:rsid w:val="007B5784"/>
    <w:rsid w:val="007D1819"/>
    <w:rsid w:val="007D33D9"/>
    <w:rsid w:val="007E43C9"/>
    <w:rsid w:val="007E5B8F"/>
    <w:rsid w:val="00816349"/>
    <w:rsid w:val="008248CD"/>
    <w:rsid w:val="00825555"/>
    <w:rsid w:val="008639C4"/>
    <w:rsid w:val="0088509F"/>
    <w:rsid w:val="00886736"/>
    <w:rsid w:val="008A491F"/>
    <w:rsid w:val="008A52FC"/>
    <w:rsid w:val="008B5656"/>
    <w:rsid w:val="008C652A"/>
    <w:rsid w:val="008E4281"/>
    <w:rsid w:val="008F6A7B"/>
    <w:rsid w:val="009079E7"/>
    <w:rsid w:val="00914A9A"/>
    <w:rsid w:val="00920104"/>
    <w:rsid w:val="0093687F"/>
    <w:rsid w:val="00940AEC"/>
    <w:rsid w:val="00957FF2"/>
    <w:rsid w:val="00962E52"/>
    <w:rsid w:val="009762F3"/>
    <w:rsid w:val="00982CC1"/>
    <w:rsid w:val="00985C8B"/>
    <w:rsid w:val="009A26A8"/>
    <w:rsid w:val="009A5BF9"/>
    <w:rsid w:val="009B1721"/>
    <w:rsid w:val="009C1677"/>
    <w:rsid w:val="009D5666"/>
    <w:rsid w:val="009D71CB"/>
    <w:rsid w:val="00A01BE3"/>
    <w:rsid w:val="00A17110"/>
    <w:rsid w:val="00A55438"/>
    <w:rsid w:val="00A6225E"/>
    <w:rsid w:val="00A652C7"/>
    <w:rsid w:val="00A81CCA"/>
    <w:rsid w:val="00AC3CAF"/>
    <w:rsid w:val="00AC71B7"/>
    <w:rsid w:val="00AE522E"/>
    <w:rsid w:val="00AF7EBD"/>
    <w:rsid w:val="00B01620"/>
    <w:rsid w:val="00B034FD"/>
    <w:rsid w:val="00B4538A"/>
    <w:rsid w:val="00B54B58"/>
    <w:rsid w:val="00B669FE"/>
    <w:rsid w:val="00B74DF3"/>
    <w:rsid w:val="00B75524"/>
    <w:rsid w:val="00B7636F"/>
    <w:rsid w:val="00B91956"/>
    <w:rsid w:val="00B919DD"/>
    <w:rsid w:val="00BB6630"/>
    <w:rsid w:val="00C40BEE"/>
    <w:rsid w:val="00C56735"/>
    <w:rsid w:val="00C60323"/>
    <w:rsid w:val="00C66151"/>
    <w:rsid w:val="00CA01D0"/>
    <w:rsid w:val="00CC050D"/>
    <w:rsid w:val="00CC2C26"/>
    <w:rsid w:val="00CE78E5"/>
    <w:rsid w:val="00D01F8D"/>
    <w:rsid w:val="00D11AFF"/>
    <w:rsid w:val="00D1455C"/>
    <w:rsid w:val="00D219E8"/>
    <w:rsid w:val="00D279C1"/>
    <w:rsid w:val="00D41B34"/>
    <w:rsid w:val="00D51FF0"/>
    <w:rsid w:val="00D66219"/>
    <w:rsid w:val="00D73B9B"/>
    <w:rsid w:val="00D771CA"/>
    <w:rsid w:val="00DD2D6A"/>
    <w:rsid w:val="00DD405B"/>
    <w:rsid w:val="00DD4FA4"/>
    <w:rsid w:val="00DE1DDB"/>
    <w:rsid w:val="00DE2B6A"/>
    <w:rsid w:val="00DE32D2"/>
    <w:rsid w:val="00DE3AA8"/>
    <w:rsid w:val="00DE5314"/>
    <w:rsid w:val="00DE5F4C"/>
    <w:rsid w:val="00E376B7"/>
    <w:rsid w:val="00E4772C"/>
    <w:rsid w:val="00E5468E"/>
    <w:rsid w:val="00E54BF5"/>
    <w:rsid w:val="00E60E2F"/>
    <w:rsid w:val="00E61AFE"/>
    <w:rsid w:val="00E8572C"/>
    <w:rsid w:val="00EA2558"/>
    <w:rsid w:val="00EC32AA"/>
    <w:rsid w:val="00EC4E7F"/>
    <w:rsid w:val="00EC60EC"/>
    <w:rsid w:val="00ED1E8E"/>
    <w:rsid w:val="00EE7557"/>
    <w:rsid w:val="00EF282F"/>
    <w:rsid w:val="00EF6674"/>
    <w:rsid w:val="00F121D1"/>
    <w:rsid w:val="00F15934"/>
    <w:rsid w:val="00F4515F"/>
    <w:rsid w:val="00F54413"/>
    <w:rsid w:val="00F55DF8"/>
    <w:rsid w:val="00F66A23"/>
    <w:rsid w:val="00F71326"/>
    <w:rsid w:val="00FB6904"/>
    <w:rsid w:val="00FC35D9"/>
    <w:rsid w:val="00FE698F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F89147-9BB8-44BF-AFC4-D058E4A0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5774"/>
    <w:rPr>
      <w:rFonts w:ascii="Times New Roman" w:eastAsia="Times New Roman" w:hAnsi="Times New Roman"/>
      <w:sz w:val="24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005774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005774"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05774"/>
    <w:pPr>
      <w:keepNext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05774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05774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05774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005774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05774"/>
    <w:rPr>
      <w:rFonts w:ascii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0057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05774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005774"/>
    <w:rPr>
      <w:rFonts w:cs="Times New Roman"/>
    </w:rPr>
  </w:style>
  <w:style w:type="paragraph" w:styleId="llb">
    <w:name w:val="footer"/>
    <w:basedOn w:val="Norml"/>
    <w:link w:val="llbChar"/>
    <w:uiPriority w:val="99"/>
    <w:rsid w:val="000057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05774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005774"/>
    <w:pPr>
      <w:ind w:left="360"/>
      <w:jc w:val="both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05774"/>
    <w:rPr>
      <w:rFonts w:ascii="Arial" w:hAnsi="Arial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005774"/>
    <w:pPr>
      <w:ind w:left="426" w:hanging="66"/>
      <w:jc w:val="both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05774"/>
    <w:rPr>
      <w:rFonts w:ascii="Arial" w:hAnsi="Arial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005774"/>
    <w:pPr>
      <w:jc w:val="center"/>
    </w:pPr>
    <w:rPr>
      <w:rFonts w:ascii="Arial" w:hAnsi="Arial"/>
      <w:b/>
      <w:sz w:val="28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005774"/>
    <w:rPr>
      <w:rFonts w:ascii="Arial" w:hAnsi="Arial" w:cs="Times New Roman"/>
      <w:b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005774"/>
    <w:pPr>
      <w:tabs>
        <w:tab w:val="num" w:pos="993"/>
      </w:tabs>
      <w:ind w:left="426"/>
      <w:jc w:val="both"/>
    </w:pPr>
    <w:rPr>
      <w:rFonts w:ascii="Arial" w:hAnsi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05774"/>
    <w:rPr>
      <w:rFonts w:ascii="Arial" w:hAnsi="Arial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05774"/>
    <w:pPr>
      <w:jc w:val="center"/>
    </w:pPr>
    <w:rPr>
      <w:rFonts w:ascii="Arial" w:hAnsi="Arial"/>
      <w:b/>
    </w:rPr>
  </w:style>
  <w:style w:type="character" w:customStyle="1" w:styleId="CmChar">
    <w:name w:val="Cím Char"/>
    <w:basedOn w:val="Bekezdsalapbettpusa"/>
    <w:link w:val="Cm"/>
    <w:uiPriority w:val="99"/>
    <w:locked/>
    <w:rsid w:val="00005774"/>
    <w:rPr>
      <w:rFonts w:ascii="Arial" w:hAnsi="Arial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005774"/>
    <w:pPr>
      <w:ind w:left="708"/>
    </w:pPr>
  </w:style>
  <w:style w:type="paragraph" w:styleId="Buborkszveg">
    <w:name w:val="Balloon Text"/>
    <w:basedOn w:val="Norml"/>
    <w:link w:val="BuborkszvegChar"/>
    <w:uiPriority w:val="99"/>
    <w:rsid w:val="000057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005774"/>
    <w:rPr>
      <w:rFonts w:ascii="Tahoma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00577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05774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0057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5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3662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III</vt:lpstr>
    </vt:vector>
  </TitlesOfParts>
  <Company>hivatal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III</dc:title>
  <dc:creator>Krajcsi Andrea Dr.</dc:creator>
  <cp:lastModifiedBy>Krajcsi Andrea Dr.</cp:lastModifiedBy>
  <cp:revision>2</cp:revision>
  <cp:lastPrinted>2016-11-07T10:51:00Z</cp:lastPrinted>
  <dcterms:created xsi:type="dcterms:W3CDTF">2016-11-18T09:45:00Z</dcterms:created>
  <dcterms:modified xsi:type="dcterms:W3CDTF">2016-11-18T09:45:00Z</dcterms:modified>
</cp:coreProperties>
</file>