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92" w:rsidRPr="00C4705A" w:rsidRDefault="00167192" w:rsidP="00C4705A">
      <w:pPr>
        <w:jc w:val="center"/>
        <w:rPr>
          <w:rFonts w:ascii="Arial" w:hAnsi="Arial" w:cs="Arial"/>
          <w:b/>
        </w:rPr>
      </w:pPr>
      <w:r w:rsidRPr="00C4705A">
        <w:rPr>
          <w:rFonts w:ascii="Arial" w:hAnsi="Arial" w:cs="Arial"/>
          <w:b/>
        </w:rPr>
        <w:t>INDOKOLÁS</w:t>
      </w:r>
    </w:p>
    <w:p w:rsidR="00167192" w:rsidRPr="00C4705A" w:rsidRDefault="00167192" w:rsidP="00167192">
      <w:pPr>
        <w:jc w:val="both"/>
        <w:rPr>
          <w:rFonts w:ascii="Arial" w:hAnsi="Arial" w:cs="Arial"/>
          <w:b/>
        </w:rPr>
      </w:pPr>
      <w:r w:rsidRPr="00C4705A">
        <w:rPr>
          <w:rFonts w:ascii="Arial" w:hAnsi="Arial" w:cs="Arial"/>
          <w:b/>
        </w:rPr>
        <w:t xml:space="preserve"> </w:t>
      </w:r>
      <w:r w:rsidR="00C4705A">
        <w:rPr>
          <w:rFonts w:ascii="Arial" w:hAnsi="Arial" w:cs="Arial"/>
          <w:b/>
        </w:rPr>
        <w:tab/>
      </w:r>
    </w:p>
    <w:p w:rsidR="00167192" w:rsidRPr="00C4705A" w:rsidRDefault="00167192" w:rsidP="0074539D">
      <w:pPr>
        <w:jc w:val="center"/>
        <w:rPr>
          <w:rFonts w:ascii="Arial" w:hAnsi="Arial" w:cs="Arial"/>
          <w:b/>
        </w:rPr>
      </w:pPr>
      <w:r w:rsidRPr="00C4705A">
        <w:rPr>
          <w:rFonts w:ascii="Arial" w:hAnsi="Arial" w:cs="Arial"/>
          <w:b/>
        </w:rPr>
        <w:t xml:space="preserve">Tolna </w:t>
      </w:r>
      <w:r w:rsidR="00C4705A">
        <w:rPr>
          <w:rFonts w:ascii="Arial" w:hAnsi="Arial" w:cs="Arial"/>
          <w:b/>
        </w:rPr>
        <w:t>Város</w:t>
      </w:r>
      <w:r w:rsidRPr="00C4705A">
        <w:rPr>
          <w:rFonts w:ascii="Arial" w:hAnsi="Arial" w:cs="Arial"/>
          <w:b/>
        </w:rPr>
        <w:t xml:space="preserve"> Önkormányzat</w:t>
      </w:r>
      <w:r w:rsidR="00C4705A">
        <w:rPr>
          <w:rFonts w:ascii="Arial" w:hAnsi="Arial" w:cs="Arial"/>
          <w:b/>
        </w:rPr>
        <w:t>ának</w:t>
      </w:r>
      <w:r w:rsidRPr="00C4705A">
        <w:rPr>
          <w:rFonts w:ascii="Arial" w:hAnsi="Arial" w:cs="Arial"/>
          <w:b/>
        </w:rPr>
        <w:t xml:space="preserve"> </w:t>
      </w:r>
      <w:r w:rsidR="00DC4260">
        <w:rPr>
          <w:rFonts w:ascii="Arial" w:hAnsi="Arial" w:cs="Arial"/>
          <w:b/>
        </w:rPr>
        <w:t>2020.</w:t>
      </w:r>
      <w:r w:rsidRPr="00C4705A">
        <w:rPr>
          <w:rFonts w:ascii="Arial" w:hAnsi="Arial" w:cs="Arial"/>
          <w:b/>
        </w:rPr>
        <w:t xml:space="preserve"> évi költségvetéséről szóló rendelettervezethez</w:t>
      </w:r>
    </w:p>
    <w:p w:rsidR="00167192" w:rsidRPr="00C4705A" w:rsidRDefault="00167192" w:rsidP="00167192">
      <w:pPr>
        <w:jc w:val="both"/>
        <w:rPr>
          <w:rFonts w:ascii="Arial" w:hAnsi="Arial" w:cs="Arial"/>
        </w:rPr>
      </w:pPr>
      <w:r w:rsidRPr="00C4705A">
        <w:rPr>
          <w:rFonts w:ascii="Arial" w:hAnsi="Arial" w:cs="Arial"/>
        </w:rPr>
        <w:t xml:space="preserve"> </w:t>
      </w:r>
    </w:p>
    <w:p w:rsidR="00610499" w:rsidRPr="00C4705A" w:rsidRDefault="00610499" w:rsidP="00610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Általános indokolás</w:t>
      </w:r>
    </w:p>
    <w:p w:rsidR="00167192" w:rsidRPr="00C4705A" w:rsidRDefault="00167192" w:rsidP="00167192">
      <w:pPr>
        <w:jc w:val="both"/>
        <w:rPr>
          <w:rFonts w:ascii="Arial" w:hAnsi="Arial" w:cs="Arial"/>
          <w:b/>
        </w:rPr>
      </w:pPr>
      <w:r w:rsidRPr="00C4705A">
        <w:rPr>
          <w:rFonts w:ascii="Arial" w:hAnsi="Arial" w:cs="Arial"/>
          <w:b/>
        </w:rPr>
        <w:t xml:space="preserve"> </w:t>
      </w:r>
    </w:p>
    <w:p w:rsidR="00554285" w:rsidRPr="00554285" w:rsidRDefault="00554285" w:rsidP="00237894">
      <w:pPr>
        <w:pStyle w:val="Szvegtrzs"/>
        <w:jc w:val="both"/>
        <w:rPr>
          <w:rFonts w:ascii="Arial" w:hAnsi="Arial" w:cs="Arial"/>
          <w:b w:val="0"/>
          <w:u w:val="none"/>
        </w:rPr>
      </w:pPr>
      <w:r w:rsidRPr="00554285">
        <w:rPr>
          <w:rFonts w:ascii="Arial" w:hAnsi="Arial" w:cs="Arial"/>
          <w:b w:val="0"/>
          <w:u w:val="none"/>
        </w:rPr>
        <w:t xml:space="preserve">Tolna Város Önkormányzatának Képviselő-testülete Magyarország Alaptörvénye 32. cikk (2) bekezdése szerinti eredeti jogalkotói hatáskörében, az Alaptörvény 32. cikk (1) bekezdés a) és f) pontjában és a Magyarország helyi önkormányzatairól szóló 2011. évi CLXXXIX. törvény 111. §. (2) - (3) bekezdésben meghatározott feladatkörében eljárva az államháztartásról szóló 2011. évi CXCV. </w:t>
      </w:r>
      <w:proofErr w:type="gramStart"/>
      <w:r w:rsidRPr="00554285">
        <w:rPr>
          <w:rFonts w:ascii="Arial" w:hAnsi="Arial" w:cs="Arial"/>
          <w:b w:val="0"/>
          <w:u w:val="none"/>
        </w:rPr>
        <w:t>törvény  2</w:t>
      </w:r>
      <w:r w:rsidR="00FB13FC">
        <w:rPr>
          <w:rFonts w:ascii="Arial" w:hAnsi="Arial" w:cs="Arial"/>
          <w:b w:val="0"/>
          <w:u w:val="none"/>
        </w:rPr>
        <w:t>4</w:t>
      </w:r>
      <w:proofErr w:type="gramEnd"/>
      <w:r w:rsidRPr="00554285">
        <w:rPr>
          <w:rFonts w:ascii="Arial" w:hAnsi="Arial" w:cs="Arial"/>
          <w:b w:val="0"/>
          <w:u w:val="none"/>
        </w:rPr>
        <w:t>. §. (</w:t>
      </w:r>
      <w:r w:rsidR="00F32DD5">
        <w:rPr>
          <w:rFonts w:ascii="Arial" w:hAnsi="Arial" w:cs="Arial"/>
          <w:b w:val="0"/>
          <w:u w:val="none"/>
        </w:rPr>
        <w:t>2</w:t>
      </w:r>
      <w:r w:rsidRPr="00554285">
        <w:rPr>
          <w:rFonts w:ascii="Arial" w:hAnsi="Arial" w:cs="Arial"/>
          <w:b w:val="0"/>
          <w:u w:val="none"/>
        </w:rPr>
        <w:t>)</w:t>
      </w:r>
      <w:r w:rsidR="00F32DD5">
        <w:rPr>
          <w:rFonts w:ascii="Arial" w:hAnsi="Arial" w:cs="Arial"/>
          <w:b w:val="0"/>
          <w:u w:val="none"/>
        </w:rPr>
        <w:t>-(3)</w:t>
      </w:r>
      <w:r w:rsidRPr="00554285">
        <w:rPr>
          <w:rFonts w:ascii="Arial" w:hAnsi="Arial" w:cs="Arial"/>
          <w:b w:val="0"/>
          <w:u w:val="none"/>
        </w:rPr>
        <w:t xml:space="preserve"> bekezdésében kapott felhatalmazás alapján – a Gazdasági és Településfejlesztési Bizottság vélemény</w:t>
      </w:r>
      <w:r>
        <w:rPr>
          <w:rFonts w:ascii="Arial" w:hAnsi="Arial" w:cs="Arial"/>
          <w:b w:val="0"/>
          <w:u w:val="none"/>
        </w:rPr>
        <w:t>ezését követően – a következők</w:t>
      </w:r>
      <w:r w:rsidRPr="00554285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alapján rendelkezik rendeletében:</w:t>
      </w:r>
    </w:p>
    <w:p w:rsidR="00167192" w:rsidRPr="00454836" w:rsidRDefault="00554285" w:rsidP="00167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7192" w:rsidRPr="00454836">
        <w:rPr>
          <w:rFonts w:ascii="Arial" w:hAnsi="Arial" w:cs="Arial"/>
        </w:rPr>
        <w:t xml:space="preserve"> </w:t>
      </w:r>
    </w:p>
    <w:p w:rsidR="00167192" w:rsidRPr="00454836" w:rsidRDefault="00167192" w:rsidP="00167192">
      <w:pPr>
        <w:jc w:val="both"/>
        <w:rPr>
          <w:rFonts w:ascii="Arial" w:hAnsi="Arial" w:cs="Arial"/>
        </w:rPr>
      </w:pPr>
      <w:r w:rsidRPr="00454836">
        <w:rPr>
          <w:rFonts w:ascii="Arial" w:hAnsi="Arial" w:cs="Arial"/>
        </w:rPr>
        <w:t xml:space="preserve">A költségvetési rendelet határozza meg az önkormányzat és költségvetési szervei pénzügyi kereteit, a beszedendő bevételek és a teljesíthető kiadások előirányzatait. </w:t>
      </w:r>
    </w:p>
    <w:p w:rsidR="00167192" w:rsidRPr="00454836" w:rsidRDefault="00167192" w:rsidP="00167192">
      <w:pPr>
        <w:jc w:val="both"/>
        <w:rPr>
          <w:rFonts w:ascii="Arial" w:hAnsi="Arial" w:cs="Arial"/>
        </w:rPr>
      </w:pPr>
      <w:r w:rsidRPr="00454836">
        <w:rPr>
          <w:rFonts w:ascii="Arial" w:hAnsi="Arial" w:cs="Arial"/>
        </w:rPr>
        <w:t>A költségvetési rendeletben határozza meg a K</w:t>
      </w:r>
      <w:r w:rsidR="00C136C0" w:rsidRPr="00454836">
        <w:rPr>
          <w:rFonts w:ascii="Arial" w:hAnsi="Arial" w:cs="Arial"/>
        </w:rPr>
        <w:t>épviselő-testület</w:t>
      </w:r>
      <w:r w:rsidRPr="00454836">
        <w:rPr>
          <w:rFonts w:ascii="Arial" w:hAnsi="Arial" w:cs="Arial"/>
        </w:rPr>
        <w:t xml:space="preserve"> azokat a gazdálkodási szabályokat is, amelyek tekintetében </w:t>
      </w:r>
      <w:r w:rsidR="00454836" w:rsidRPr="00454836">
        <w:rPr>
          <w:rFonts w:ascii="Arial" w:hAnsi="Arial" w:cs="Arial"/>
        </w:rPr>
        <w:t xml:space="preserve">az </w:t>
      </w:r>
      <w:r w:rsidR="00BB12EE">
        <w:rPr>
          <w:rFonts w:ascii="Arial" w:hAnsi="Arial" w:cs="Arial"/>
        </w:rPr>
        <w:t xml:space="preserve">államháztartásról szóló 2011. évi CXCV. törvény (továbbiakban: </w:t>
      </w:r>
      <w:proofErr w:type="spellStart"/>
      <w:r w:rsidR="00BB12EE">
        <w:rPr>
          <w:rFonts w:ascii="Arial" w:hAnsi="Arial" w:cs="Arial"/>
        </w:rPr>
        <w:t>Áht</w:t>
      </w:r>
      <w:proofErr w:type="spellEnd"/>
      <w:r w:rsidR="00BB12EE">
        <w:rPr>
          <w:rFonts w:ascii="Arial" w:hAnsi="Arial" w:cs="Arial"/>
        </w:rPr>
        <w:t>)</w:t>
      </w:r>
      <w:r w:rsidRPr="00454836">
        <w:rPr>
          <w:rFonts w:ascii="Arial" w:hAnsi="Arial" w:cs="Arial"/>
        </w:rPr>
        <w:t xml:space="preserve">. és az államháztartás működési rendjéről szóló </w:t>
      </w:r>
      <w:r w:rsidR="00454836" w:rsidRPr="00454836">
        <w:rPr>
          <w:rFonts w:ascii="Arial" w:hAnsi="Arial" w:cs="Arial"/>
        </w:rPr>
        <w:t>368/2011. (XII.31.)</w:t>
      </w:r>
      <w:r w:rsidRPr="00454836">
        <w:rPr>
          <w:rFonts w:ascii="Arial" w:hAnsi="Arial" w:cs="Arial"/>
        </w:rPr>
        <w:t xml:space="preserve"> Korm. rendelet (a továbbiakban: </w:t>
      </w:r>
      <w:proofErr w:type="spellStart"/>
      <w:r w:rsidRPr="00454836">
        <w:rPr>
          <w:rFonts w:ascii="Arial" w:hAnsi="Arial" w:cs="Arial"/>
        </w:rPr>
        <w:t>Ámr</w:t>
      </w:r>
      <w:proofErr w:type="spellEnd"/>
      <w:r w:rsidRPr="00454836">
        <w:rPr>
          <w:rFonts w:ascii="Arial" w:hAnsi="Arial" w:cs="Arial"/>
        </w:rPr>
        <w:t xml:space="preserve">.) felhatalmazásai alapján a </w:t>
      </w:r>
      <w:r w:rsidR="00C136C0" w:rsidRPr="00454836">
        <w:rPr>
          <w:rFonts w:ascii="Arial" w:hAnsi="Arial" w:cs="Arial"/>
        </w:rPr>
        <w:t>Képviselő-testület</w:t>
      </w:r>
      <w:r w:rsidRPr="00454836">
        <w:rPr>
          <w:rFonts w:ascii="Arial" w:hAnsi="Arial" w:cs="Arial"/>
        </w:rPr>
        <w:t xml:space="preserve"> jogosult rendelkezni. </w:t>
      </w:r>
    </w:p>
    <w:p w:rsidR="00167192" w:rsidRPr="00732BB5" w:rsidRDefault="00167192" w:rsidP="00167192">
      <w:pPr>
        <w:jc w:val="both"/>
        <w:rPr>
          <w:rFonts w:ascii="Arial" w:hAnsi="Arial" w:cs="Arial"/>
          <w:highlight w:val="yellow"/>
        </w:rPr>
      </w:pPr>
      <w:r w:rsidRPr="00732BB5">
        <w:rPr>
          <w:rFonts w:ascii="Arial" w:hAnsi="Arial" w:cs="Arial"/>
          <w:highlight w:val="yellow"/>
        </w:rPr>
        <w:t xml:space="preserve"> </w:t>
      </w:r>
    </w:p>
    <w:p w:rsidR="00167192" w:rsidRDefault="00167192" w:rsidP="00167192">
      <w:pPr>
        <w:jc w:val="both"/>
        <w:rPr>
          <w:rFonts w:ascii="Arial" w:hAnsi="Arial" w:cs="Arial"/>
        </w:rPr>
      </w:pPr>
      <w:r w:rsidRPr="00454836">
        <w:rPr>
          <w:rFonts w:ascii="Arial" w:hAnsi="Arial" w:cs="Arial"/>
        </w:rPr>
        <w:t>A költségvetési rendelet</w:t>
      </w:r>
      <w:r w:rsidR="00BB12EE">
        <w:rPr>
          <w:rFonts w:ascii="Arial" w:hAnsi="Arial" w:cs="Arial"/>
        </w:rPr>
        <w:t xml:space="preserve"> </w:t>
      </w:r>
      <w:r w:rsidRPr="00454836">
        <w:rPr>
          <w:rFonts w:ascii="Arial" w:hAnsi="Arial" w:cs="Arial"/>
        </w:rPr>
        <w:t xml:space="preserve">tervezet az Áht. </w:t>
      </w:r>
      <w:r w:rsidR="00454836" w:rsidRPr="00454836">
        <w:rPr>
          <w:rFonts w:ascii="Arial" w:hAnsi="Arial" w:cs="Arial"/>
        </w:rPr>
        <w:t>23</w:t>
      </w:r>
      <w:r w:rsidRPr="00454836">
        <w:rPr>
          <w:rFonts w:ascii="Arial" w:hAnsi="Arial" w:cs="Arial"/>
        </w:rPr>
        <w:t>. §</w:t>
      </w:r>
      <w:proofErr w:type="spellStart"/>
      <w:r w:rsidRPr="00454836">
        <w:rPr>
          <w:rFonts w:ascii="Arial" w:hAnsi="Arial" w:cs="Arial"/>
        </w:rPr>
        <w:t>-ában</w:t>
      </w:r>
      <w:proofErr w:type="spellEnd"/>
      <w:r w:rsidRPr="00454836">
        <w:rPr>
          <w:rFonts w:ascii="Arial" w:hAnsi="Arial" w:cs="Arial"/>
        </w:rPr>
        <w:t xml:space="preserve"> foglalt szerkezetben készült el.</w:t>
      </w:r>
    </w:p>
    <w:p w:rsidR="007D0D38" w:rsidRDefault="007D0D38" w:rsidP="00167192">
      <w:pPr>
        <w:jc w:val="both"/>
        <w:rPr>
          <w:rFonts w:ascii="Arial" w:hAnsi="Arial" w:cs="Arial"/>
        </w:rPr>
      </w:pPr>
    </w:p>
    <w:p w:rsidR="007D0D38" w:rsidRDefault="007D0D38" w:rsidP="00167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rendelettervezet egyeztetésre került a Képviselő-testület irányítása alá t</w:t>
      </w:r>
      <w:r w:rsidR="004B6765">
        <w:rPr>
          <w:rFonts w:ascii="Arial" w:hAnsi="Arial" w:cs="Arial"/>
        </w:rPr>
        <w:t>artozó költségvetési szervekkel</w:t>
      </w:r>
      <w:r>
        <w:rPr>
          <w:rFonts w:ascii="Arial" w:hAnsi="Arial" w:cs="Arial"/>
        </w:rPr>
        <w:t>.</w:t>
      </w:r>
    </w:p>
    <w:p w:rsidR="00C4705A" w:rsidRDefault="00C4705A" w:rsidP="00167192">
      <w:pPr>
        <w:jc w:val="both"/>
        <w:rPr>
          <w:rFonts w:ascii="Arial" w:hAnsi="Arial" w:cs="Arial"/>
        </w:rPr>
      </w:pPr>
    </w:p>
    <w:p w:rsidR="00C4705A" w:rsidRDefault="007D0D38" w:rsidP="00167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 önkormányzat </w:t>
      </w:r>
      <w:r w:rsidR="00DC4260">
        <w:rPr>
          <w:rFonts w:ascii="Arial" w:hAnsi="Arial" w:cs="Arial"/>
        </w:rPr>
        <w:t>2020.</w:t>
      </w:r>
      <w:r>
        <w:rPr>
          <w:rFonts w:ascii="Arial" w:hAnsi="Arial" w:cs="Arial"/>
        </w:rPr>
        <w:t xml:space="preserve"> évi pénzügyi helyzete</w:t>
      </w:r>
    </w:p>
    <w:p w:rsidR="00632FEF" w:rsidRDefault="00632FEF" w:rsidP="00B35E71">
      <w:pPr>
        <w:pStyle w:val="Szvegtrzs2"/>
      </w:pPr>
    </w:p>
    <w:p w:rsidR="00031B91" w:rsidRDefault="00DC4260" w:rsidP="00DC4260">
      <w:pPr>
        <w:jc w:val="both"/>
        <w:rPr>
          <w:rFonts w:ascii="Arial" w:hAnsi="Arial" w:cs="Arial"/>
        </w:rPr>
      </w:pPr>
      <w:r w:rsidRPr="00DC4260">
        <w:rPr>
          <w:rFonts w:ascii="Arial" w:hAnsi="Arial" w:cs="Arial"/>
        </w:rPr>
        <w:t>Tolna Város Önkormányzatának 2020. évi költségvetés főösszege 2.582.300.913,- Ft</w:t>
      </w:r>
    </w:p>
    <w:p w:rsidR="00DC4260" w:rsidRPr="00DC4260" w:rsidRDefault="00DC4260" w:rsidP="00DC4260">
      <w:pPr>
        <w:jc w:val="both"/>
        <w:rPr>
          <w:rFonts w:ascii="Arial" w:hAnsi="Arial" w:cs="Arial"/>
        </w:rPr>
      </w:pPr>
    </w:p>
    <w:p w:rsidR="00DC4260" w:rsidRPr="00DC4260" w:rsidRDefault="00DC4260" w:rsidP="00DC4260">
      <w:pPr>
        <w:pStyle w:val="Szvegtrzs"/>
        <w:jc w:val="both"/>
        <w:rPr>
          <w:rFonts w:ascii="Arial" w:hAnsi="Arial" w:cs="Arial"/>
          <w:u w:val="none"/>
        </w:rPr>
      </w:pPr>
      <w:r w:rsidRPr="00DC4260">
        <w:rPr>
          <w:rFonts w:ascii="Arial" w:hAnsi="Arial" w:cs="Arial"/>
          <w:u w:val="none"/>
        </w:rPr>
        <w:t>Bevételek</w:t>
      </w:r>
    </w:p>
    <w:p w:rsidR="00DC4260" w:rsidRPr="009539F9" w:rsidRDefault="00DC4260" w:rsidP="00DC4260"/>
    <w:p w:rsidR="00DC4260" w:rsidRPr="009539F9" w:rsidRDefault="00DC4260" w:rsidP="00DC4260">
      <w:pPr>
        <w:pStyle w:val="Cmsor3"/>
        <w:jc w:val="both"/>
      </w:pPr>
      <w:r w:rsidRPr="009539F9">
        <w:t>Önkormányzatok működési támogatása</w:t>
      </w:r>
    </w:p>
    <w:p w:rsidR="00DC4260" w:rsidRPr="009539F9" w:rsidRDefault="00DC4260" w:rsidP="00DC4260">
      <w:pPr>
        <w:jc w:val="both"/>
        <w:rPr>
          <w:rFonts w:ascii="Arial" w:hAnsi="Arial" w:cs="Arial"/>
        </w:rPr>
      </w:pPr>
    </w:p>
    <w:p w:rsidR="00DC4260" w:rsidRPr="009539F9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 xml:space="preserve">A feladatfinanszírozás rendszerében, a Magyar Államkincstár által közölt adatok, alapján összesen </w:t>
      </w:r>
      <w:r>
        <w:rPr>
          <w:rFonts w:ascii="Arial" w:hAnsi="Arial" w:cs="Arial"/>
          <w:b w:val="0"/>
          <w:bCs w:val="0"/>
          <w:u w:val="none"/>
        </w:rPr>
        <w:t xml:space="preserve">655.465.004 </w:t>
      </w:r>
      <w:r w:rsidRPr="009539F9">
        <w:rPr>
          <w:rFonts w:ascii="Arial" w:hAnsi="Arial" w:cs="Arial"/>
          <w:b w:val="0"/>
          <w:bCs w:val="0"/>
          <w:u w:val="none"/>
        </w:rPr>
        <w:t>Ft Működési támogatás tervezhető</w:t>
      </w:r>
      <w:r>
        <w:rPr>
          <w:rFonts w:ascii="Arial" w:hAnsi="Arial" w:cs="Arial"/>
          <w:b w:val="0"/>
          <w:bCs w:val="0"/>
          <w:u w:val="none"/>
        </w:rPr>
        <w:t xml:space="preserve"> eredeti előirányzatként</w:t>
      </w:r>
      <w:r w:rsidRPr="009539F9">
        <w:rPr>
          <w:rFonts w:ascii="Arial" w:hAnsi="Arial" w:cs="Arial"/>
          <w:b w:val="0"/>
          <w:bCs w:val="0"/>
          <w:u w:val="none"/>
        </w:rPr>
        <w:t>.</w:t>
      </w:r>
      <w:r>
        <w:rPr>
          <w:rFonts w:ascii="Arial" w:hAnsi="Arial" w:cs="Arial"/>
          <w:b w:val="0"/>
          <w:bCs w:val="0"/>
          <w:u w:val="none"/>
        </w:rPr>
        <w:t xml:space="preserve"> A támogatás összegében 5,6 % növekedés tapasztalható a 2019. évi terv adatokhoz képest.</w:t>
      </w:r>
    </w:p>
    <w:p w:rsidR="00DC4260" w:rsidRPr="009539F9" w:rsidRDefault="00DC4260" w:rsidP="00DC4260">
      <w:pPr>
        <w:pStyle w:val="Szvegtrzs"/>
        <w:spacing w:before="120"/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>Az Önkormányzatok működési támogatása az alábbi nevesített tételeket tartalmazza:</w:t>
      </w:r>
    </w:p>
    <w:p w:rsidR="00DC4260" w:rsidRPr="009539F9" w:rsidRDefault="00DC4260" w:rsidP="00DC4260">
      <w:pPr>
        <w:pStyle w:val="Szvegtrzs"/>
        <w:tabs>
          <w:tab w:val="right" w:pos="8931"/>
        </w:tabs>
        <w:spacing w:before="120"/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>Önkormányzatok működésének általános támogatása:</w:t>
      </w:r>
      <w:r w:rsidRPr="009539F9"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 xml:space="preserve">167.110.316 </w:t>
      </w:r>
      <w:r w:rsidRPr="009539F9">
        <w:rPr>
          <w:rFonts w:ascii="Arial" w:hAnsi="Arial" w:cs="Arial"/>
          <w:b w:val="0"/>
          <w:bCs w:val="0"/>
          <w:u w:val="none"/>
        </w:rPr>
        <w:t>Ft</w:t>
      </w:r>
    </w:p>
    <w:p w:rsidR="00DC4260" w:rsidRPr="009539F9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>Köznevelé</w:t>
      </w:r>
      <w:r>
        <w:rPr>
          <w:rFonts w:ascii="Arial" w:hAnsi="Arial" w:cs="Arial"/>
          <w:b w:val="0"/>
          <w:bCs w:val="0"/>
          <w:u w:val="none"/>
        </w:rPr>
        <w:t>si feladatok támogatása:</w:t>
      </w:r>
      <w:r>
        <w:rPr>
          <w:rFonts w:ascii="Arial" w:hAnsi="Arial" w:cs="Arial"/>
          <w:b w:val="0"/>
          <w:bCs w:val="0"/>
          <w:u w:val="none"/>
        </w:rPr>
        <w:tab/>
        <w:t xml:space="preserve">254.271.700 </w:t>
      </w:r>
      <w:r w:rsidRPr="009539F9">
        <w:rPr>
          <w:rFonts w:ascii="Arial" w:hAnsi="Arial" w:cs="Arial"/>
          <w:b w:val="0"/>
          <w:bCs w:val="0"/>
          <w:u w:val="none"/>
        </w:rPr>
        <w:t>Ft</w:t>
      </w:r>
    </w:p>
    <w:p w:rsidR="00DC4260" w:rsidRPr="009539F9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 xml:space="preserve">Szociális </w:t>
      </w:r>
      <w:r>
        <w:rPr>
          <w:rFonts w:ascii="Arial" w:hAnsi="Arial" w:cs="Arial"/>
          <w:b w:val="0"/>
          <w:bCs w:val="0"/>
          <w:u w:val="none"/>
        </w:rPr>
        <w:t>és gyermekjóléti feladatok támogatása</w:t>
      </w:r>
      <w:r w:rsidRPr="009539F9">
        <w:rPr>
          <w:rFonts w:ascii="Arial" w:hAnsi="Arial" w:cs="Arial"/>
          <w:b w:val="0"/>
          <w:bCs w:val="0"/>
          <w:u w:val="none"/>
        </w:rPr>
        <w:t>:</w:t>
      </w:r>
      <w:r w:rsidRPr="009539F9"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 xml:space="preserve">219.562.631 </w:t>
      </w:r>
      <w:r w:rsidRPr="009539F9">
        <w:rPr>
          <w:rFonts w:ascii="Arial" w:hAnsi="Arial" w:cs="Arial"/>
          <w:b w:val="0"/>
          <w:bCs w:val="0"/>
          <w:u w:val="none"/>
        </w:rPr>
        <w:t>Ft</w:t>
      </w:r>
    </w:p>
    <w:p w:rsidR="00DC4260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9539F9">
        <w:rPr>
          <w:rFonts w:ascii="Arial" w:hAnsi="Arial" w:cs="Arial"/>
          <w:b w:val="0"/>
          <w:bCs w:val="0"/>
          <w:u w:val="none"/>
        </w:rPr>
        <w:t>Könyvtár</w:t>
      </w:r>
      <w:r>
        <w:rPr>
          <w:rFonts w:ascii="Arial" w:hAnsi="Arial" w:cs="Arial"/>
          <w:b w:val="0"/>
          <w:bCs w:val="0"/>
          <w:u w:val="none"/>
        </w:rPr>
        <w:t xml:space="preserve"> és közművelődés támogatása:</w:t>
      </w:r>
      <w:r>
        <w:rPr>
          <w:rFonts w:ascii="Arial" w:hAnsi="Arial" w:cs="Arial"/>
          <w:b w:val="0"/>
          <w:bCs w:val="0"/>
          <w:u w:val="none"/>
        </w:rPr>
        <w:tab/>
        <w:t xml:space="preserve">14.520.357 </w:t>
      </w:r>
      <w:r w:rsidRPr="009539F9">
        <w:rPr>
          <w:rFonts w:ascii="Arial" w:hAnsi="Arial" w:cs="Arial"/>
          <w:b w:val="0"/>
          <w:bCs w:val="0"/>
          <w:u w:val="none"/>
        </w:rPr>
        <w:t>Ft</w:t>
      </w:r>
    </w:p>
    <w:p w:rsidR="00DC4260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</w:p>
    <w:p w:rsidR="00DC4260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Az Önkormányzatok működésének általános támogatásán belül az önkormányzati hivatalok működési támogatásának összege a 2019. évi összegben került meghatározásra. Az előirányzat nem tartalmazza sem támogatás fajlagos összegének emelkedését, sem a közös hivatallá történő átalakulással járó támogatás </w:t>
      </w:r>
      <w:r>
        <w:rPr>
          <w:rFonts w:ascii="Arial" w:hAnsi="Arial" w:cs="Arial"/>
          <w:b w:val="0"/>
          <w:bCs w:val="0"/>
          <w:u w:val="none"/>
        </w:rPr>
        <w:lastRenderedPageBreak/>
        <w:t>növekedést. A korrekcióra március hónapban történő előirányzat módosítás keretében kerül sor.</w:t>
      </w:r>
    </w:p>
    <w:p w:rsidR="00DC4260" w:rsidRDefault="00DC4260" w:rsidP="00DC4260">
      <w:pPr>
        <w:rPr>
          <w:rFonts w:ascii="Arial" w:hAnsi="Arial" w:cs="Arial"/>
        </w:rPr>
      </w:pPr>
    </w:p>
    <w:p w:rsidR="00DC4260" w:rsidRDefault="00DC4260" w:rsidP="00DC4260">
      <w:pPr>
        <w:pStyle w:val="Cmsor3"/>
        <w:jc w:val="both"/>
      </w:pPr>
      <w:r>
        <w:t>Működési célú t</w:t>
      </w:r>
      <w:r w:rsidRPr="002C426D">
        <w:t>ámogatások</w:t>
      </w:r>
      <w:r>
        <w:t xml:space="preserve"> államháztartáson belül</w:t>
      </w:r>
    </w:p>
    <w:p w:rsidR="00DC4260" w:rsidRPr="005C3A1E" w:rsidRDefault="00DC4260" w:rsidP="00DC4260"/>
    <w:p w:rsidR="00DC4260" w:rsidRDefault="00DC4260" w:rsidP="00DC4260">
      <w:pPr>
        <w:jc w:val="both"/>
        <w:rPr>
          <w:rFonts w:ascii="Arial" w:hAnsi="Arial" w:cs="Arial"/>
        </w:rPr>
      </w:pPr>
      <w:r w:rsidRPr="004274C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Működési célú támogatások</w:t>
      </w:r>
      <w:r w:rsidRPr="004274CB">
        <w:rPr>
          <w:rFonts w:ascii="Arial" w:hAnsi="Arial" w:cs="Arial"/>
        </w:rPr>
        <w:t xml:space="preserve"> tervezésénél a</w:t>
      </w:r>
      <w:r>
        <w:rPr>
          <w:rFonts w:ascii="Arial" w:hAnsi="Arial" w:cs="Arial"/>
        </w:rPr>
        <w:t xml:space="preserve"> 3. sz. háziorvosi körzet és a helyettesítéssel ellátott gyermekorvosi körzet finanszírozására átvett 34.800.000,- Ft összegét, a Fácánkert Község által a közös hivatal működtetéséhez biztosítandó pénzeszközátadást, valamint a 10. sz. mellékletben bemutatott Európai Uniós támogatások működési bevételeit vettük figyelembe. 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Pr="002C426D" w:rsidRDefault="00DC4260" w:rsidP="00DC4260">
      <w:pPr>
        <w:pStyle w:val="Cmsor3"/>
        <w:jc w:val="left"/>
      </w:pPr>
      <w:r>
        <w:t>Közhatalmi bevételek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2020. évi költségvetésben Közhatalmi bevételként mutatjuk ki a helyi adó bevételeket, </w:t>
      </w:r>
      <w:r w:rsidRPr="00BE4495">
        <w:rPr>
          <w:rFonts w:ascii="Arial" w:hAnsi="Arial" w:cs="Arial"/>
          <w:bCs/>
        </w:rPr>
        <w:t>a Gé</w:t>
      </w:r>
      <w:r w:rsidRPr="00BE4495">
        <w:rPr>
          <w:rFonts w:ascii="Arial" w:hAnsi="Arial" w:cs="Arial"/>
        </w:rPr>
        <w:t>pjárműadó</w:t>
      </w:r>
      <w:r>
        <w:rPr>
          <w:rFonts w:ascii="Arial" w:hAnsi="Arial" w:cs="Arial"/>
        </w:rPr>
        <w:t xml:space="preserve"> bevételt és Késedelmi pótlék beszedéséből származó bevételt. Az előző év decemberében érkezett feltöltés összegét figyelembe véve 420.000.000,- Ft iparűzési adóbevételt tervezünk.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Pr="002C426D" w:rsidRDefault="00DC4260" w:rsidP="00DC4260">
      <w:pPr>
        <w:pStyle w:val="Cmsor3"/>
        <w:jc w:val="left"/>
      </w:pPr>
      <w:r>
        <w:t>Működési bevételek</w:t>
      </w:r>
    </w:p>
    <w:p w:rsidR="00DC4260" w:rsidRDefault="00DC4260" w:rsidP="00DC4260">
      <w:pPr>
        <w:pStyle w:val="Cmsor3"/>
        <w:jc w:val="left"/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Működési bevétek </w:t>
      </w:r>
      <w:r w:rsidRPr="00BE4495">
        <w:rPr>
          <w:rFonts w:ascii="Arial" w:hAnsi="Arial" w:cs="Arial"/>
        </w:rPr>
        <w:t>az intézmények</w:t>
      </w:r>
      <w:r>
        <w:rPr>
          <w:rFonts w:ascii="Arial" w:hAnsi="Arial" w:cs="Arial"/>
        </w:rPr>
        <w:t xml:space="preserve"> szolgáltatási-, térítési díjak, bérleti díjak bevételeit tartalmazzák, továbbá az étkeztetéshez kapcsolódó ÁFA visszatérülést, valamint kamatbevételeket. </w:t>
      </w:r>
    </w:p>
    <w:p w:rsidR="00DC4260" w:rsidRPr="002C426D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pStyle w:val="Cmsor3"/>
        <w:jc w:val="both"/>
      </w:pPr>
      <w:r>
        <w:t>Felhalmozási bevételek</w:t>
      </w:r>
    </w:p>
    <w:p w:rsidR="00DC4260" w:rsidRDefault="00DC4260" w:rsidP="00DC4260"/>
    <w:p w:rsidR="00DC4260" w:rsidRDefault="00DC4260" w:rsidP="00DC4260">
      <w:pPr>
        <w:jc w:val="both"/>
        <w:rPr>
          <w:rFonts w:ascii="Arial" w:hAnsi="Arial" w:cs="Arial"/>
        </w:rPr>
      </w:pPr>
      <w:r w:rsidRPr="00116BC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2020. évi eredeti előirányzat tartalmazza minden hatályos támogatási szerződéssel rendelkező projekt Európai Uniós forrásból származó támogatás összegét, mely 2019. évben nem került előlegként kiutalásra. A folyósított és fel nem használt támogatások a pénzmaradvány részét képezik.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Ingatlanok értékesítése soron csak a már aláírt adás-vételi szerződés alapján </w:t>
      </w:r>
      <w:r w:rsidRPr="00A530E5">
        <w:rPr>
          <w:rFonts w:ascii="Arial" w:hAnsi="Arial" w:cs="Arial"/>
        </w:rPr>
        <w:t>értékesített Tolna, 797/18 hrsz. alatti ingatlan ellenértékét tervezzük.</w:t>
      </w:r>
      <w:r>
        <w:rPr>
          <w:rFonts w:ascii="Arial" w:hAnsi="Arial" w:cs="Arial"/>
        </w:rPr>
        <w:t xml:space="preserve"> 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felhalmozási célú visszatérítendő támogatások, kölcsönök visszatérülése az Önkormányzat által a korábbi években nyújtott </w:t>
      </w:r>
      <w:r w:rsidRPr="00EF67DC">
        <w:rPr>
          <w:rFonts w:ascii="Arial" w:hAnsi="Arial" w:cs="Arial"/>
        </w:rPr>
        <w:t>dolgozói kölcsönök vissza</w:t>
      </w:r>
      <w:r>
        <w:rPr>
          <w:rFonts w:ascii="Arial" w:hAnsi="Arial" w:cs="Arial"/>
        </w:rPr>
        <w:t>fizetését</w:t>
      </w:r>
      <w:r w:rsidRPr="00EF6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tartalmazza.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pStyle w:val="Cmsor3"/>
        <w:jc w:val="left"/>
      </w:pPr>
      <w:r>
        <w:t>Finanszírozási bevételek</w:t>
      </w:r>
    </w:p>
    <w:p w:rsidR="00DC4260" w:rsidRDefault="00DC4260" w:rsidP="00DC4260">
      <w:pPr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Előző évi költségvetési maradvány - mely magába foglalja valamennyi projekthez kapcsolódó támogatás-előleg összegét - várhatóan 564.000.000,- Ft lesz. </w:t>
      </w:r>
    </w:p>
    <w:p w:rsidR="00DC4260" w:rsidRPr="002C426D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 w:rsidRPr="001D5CA6">
        <w:rPr>
          <w:rFonts w:ascii="Arial" w:hAnsi="Arial" w:cs="Arial"/>
        </w:rPr>
        <w:t xml:space="preserve">A 2020. évi költségvetés működési </w:t>
      </w:r>
      <w:r>
        <w:rPr>
          <w:rFonts w:ascii="Arial" w:hAnsi="Arial" w:cs="Arial"/>
        </w:rPr>
        <w:t>mérlege a polgármesteri kereten felül</w:t>
      </w:r>
      <w:r w:rsidRPr="001D5C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30.000.000</w:t>
      </w:r>
      <w:r w:rsidRPr="001D5CA6">
        <w:rPr>
          <w:rFonts w:ascii="Arial" w:hAnsi="Arial" w:cs="Arial"/>
        </w:rPr>
        <w:t xml:space="preserve">,- Ft, a felhalmozási mérlege </w:t>
      </w:r>
      <w:r>
        <w:rPr>
          <w:rFonts w:ascii="Arial" w:hAnsi="Arial" w:cs="Arial"/>
        </w:rPr>
        <w:t xml:space="preserve">a </w:t>
      </w:r>
      <w:r w:rsidRPr="001D5CA6">
        <w:rPr>
          <w:rFonts w:ascii="Arial" w:hAnsi="Arial" w:cs="Arial"/>
        </w:rPr>
        <w:t xml:space="preserve">JETA-24-2019 </w:t>
      </w:r>
      <w:r>
        <w:rPr>
          <w:rFonts w:ascii="Arial" w:hAnsi="Arial" w:cs="Arial"/>
        </w:rPr>
        <w:t xml:space="preserve">sz. pályázathoz elkülönített </w:t>
      </w:r>
      <w:r w:rsidRPr="001D5CA6">
        <w:rPr>
          <w:rFonts w:ascii="Arial" w:hAnsi="Arial" w:cs="Arial"/>
        </w:rPr>
        <w:t>saját forrás</w:t>
      </w:r>
      <w:r>
        <w:rPr>
          <w:rFonts w:ascii="Arial" w:hAnsi="Arial" w:cs="Arial"/>
        </w:rPr>
        <w:t xml:space="preserve"> összegén felül 45.000.000,-</w:t>
      </w:r>
      <w:r w:rsidRPr="001D5CA6">
        <w:rPr>
          <w:rFonts w:ascii="Arial" w:hAnsi="Arial" w:cs="Arial"/>
        </w:rPr>
        <w:t xml:space="preserve"> Ft többletet mutat. A tervezett bevételek teljesülése mellett szabadon felhasználható többlet a tartalékban került elkülönítésre. Az elkülönített összegek a későbbi képviselő-testületi döntések</w:t>
      </w:r>
      <w:r>
        <w:rPr>
          <w:rFonts w:ascii="Arial" w:hAnsi="Arial" w:cs="Arial"/>
        </w:rPr>
        <w:t>nek megfelelően kerülnek a költségvetésben</w:t>
      </w:r>
      <w:r w:rsidRPr="001D5CA6">
        <w:rPr>
          <w:rFonts w:ascii="Arial" w:hAnsi="Arial" w:cs="Arial"/>
        </w:rPr>
        <w:t xml:space="preserve"> átvezetésre.</w:t>
      </w:r>
      <w:r>
        <w:rPr>
          <w:rFonts w:ascii="Arial" w:hAnsi="Arial" w:cs="Arial"/>
        </w:rPr>
        <w:t xml:space="preserve"> 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4260" w:rsidRDefault="00DC4260" w:rsidP="00DC4260">
      <w:pPr>
        <w:jc w:val="both"/>
        <w:rPr>
          <w:rFonts w:ascii="Arial" w:hAnsi="Arial" w:cs="Arial"/>
          <w:b/>
        </w:rPr>
      </w:pPr>
    </w:p>
    <w:p w:rsidR="00DC4260" w:rsidRPr="002C426D" w:rsidRDefault="00DC4260" w:rsidP="00DC4260">
      <w:pPr>
        <w:jc w:val="both"/>
        <w:rPr>
          <w:rFonts w:ascii="Arial" w:hAnsi="Arial" w:cs="Arial"/>
          <w:b/>
        </w:rPr>
      </w:pPr>
      <w:r w:rsidRPr="002C426D">
        <w:rPr>
          <w:rFonts w:ascii="Arial" w:hAnsi="Arial" w:cs="Arial"/>
          <w:b/>
        </w:rPr>
        <w:t>Kiadások</w:t>
      </w:r>
    </w:p>
    <w:p w:rsidR="00DC4260" w:rsidRPr="002C426D" w:rsidRDefault="00DC4260" w:rsidP="00DC4260">
      <w:pPr>
        <w:jc w:val="both"/>
        <w:rPr>
          <w:rFonts w:ascii="Arial" w:hAnsi="Arial" w:cs="Arial"/>
          <w:b/>
          <w:bCs/>
        </w:rPr>
      </w:pPr>
    </w:p>
    <w:p w:rsidR="00DC4260" w:rsidRPr="002C426D" w:rsidRDefault="00DC4260" w:rsidP="00DC4260">
      <w:pPr>
        <w:pStyle w:val="Cmsor3"/>
        <w:jc w:val="both"/>
      </w:pPr>
      <w:r w:rsidRPr="002C426D">
        <w:t>Működési kiadások</w:t>
      </w:r>
    </w:p>
    <w:p w:rsidR="00DC4260" w:rsidRPr="002C426D" w:rsidRDefault="00DC4260" w:rsidP="00DC4260">
      <w:pPr>
        <w:pStyle w:val="Cmsor3"/>
        <w:jc w:val="both"/>
      </w:pP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A46801">
        <w:rPr>
          <w:rFonts w:ascii="Arial" w:hAnsi="Arial" w:cs="Arial"/>
          <w:b w:val="0"/>
          <w:u w:val="none"/>
        </w:rPr>
        <w:t xml:space="preserve">A </w:t>
      </w:r>
      <w:r>
        <w:rPr>
          <w:rFonts w:ascii="Arial" w:hAnsi="Arial" w:cs="Arial"/>
          <w:b w:val="0"/>
          <w:u w:val="none"/>
        </w:rPr>
        <w:t xml:space="preserve">költségvetésbe beépített, a 10. sz. mellékletben bemutatott Európai Uniós forrásból megvalósuló projektek </w:t>
      </w:r>
      <w:r w:rsidRPr="00F51A2D">
        <w:rPr>
          <w:rFonts w:ascii="Arial" w:hAnsi="Arial" w:cs="Arial"/>
          <w:b w:val="0"/>
          <w:u w:val="none"/>
        </w:rPr>
        <w:t>908</w:t>
      </w:r>
      <w:r>
        <w:rPr>
          <w:rFonts w:ascii="Arial" w:hAnsi="Arial" w:cs="Arial"/>
          <w:b w:val="0"/>
          <w:u w:val="none"/>
        </w:rPr>
        <w:t>.</w:t>
      </w:r>
      <w:r w:rsidRPr="00F51A2D">
        <w:rPr>
          <w:rFonts w:ascii="Arial" w:hAnsi="Arial" w:cs="Arial"/>
          <w:b w:val="0"/>
          <w:u w:val="none"/>
        </w:rPr>
        <w:t>806</w:t>
      </w:r>
      <w:r>
        <w:rPr>
          <w:rFonts w:ascii="Arial" w:hAnsi="Arial" w:cs="Arial"/>
          <w:b w:val="0"/>
          <w:u w:val="none"/>
        </w:rPr>
        <w:t>.</w:t>
      </w:r>
      <w:r w:rsidRPr="00F51A2D">
        <w:rPr>
          <w:rFonts w:ascii="Arial" w:hAnsi="Arial" w:cs="Arial"/>
          <w:b w:val="0"/>
          <w:u w:val="none"/>
        </w:rPr>
        <w:t>837</w:t>
      </w:r>
      <w:r>
        <w:rPr>
          <w:rFonts w:ascii="Arial" w:hAnsi="Arial" w:cs="Arial"/>
          <w:b w:val="0"/>
          <w:u w:val="none"/>
        </w:rPr>
        <w:t xml:space="preserve">,- Ft összege továbbra is jelentősen torzítja a költségvetés szerkezetét. A projekteken kívül a költségvetés tartalmazza a </w:t>
      </w:r>
      <w:r>
        <w:rPr>
          <w:rFonts w:ascii="Arial" w:hAnsi="Arial" w:cs="Arial"/>
          <w:b w:val="0"/>
          <w:bCs w:val="0"/>
          <w:u w:val="none"/>
        </w:rPr>
        <w:t>minimálbér és a garantált bérminimum emelkedéséből, valamint az infláció mértékével megegyező Dologi kiadások emelkedéséből eredő Működési költségvetési kiadások összegének növekedését.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C4260" w:rsidRPr="00A46801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Az önként vállalt feladatok előirányzata a lapkiadáshoz és a fizikoterápiás szolgáltatáshoz kapcsolódó kiadásokat tartalmazza.</w:t>
      </w:r>
    </w:p>
    <w:p w:rsidR="00DC4260" w:rsidRPr="002C426D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Az Ellátottak pénzbeli juttatás</w:t>
      </w:r>
      <w:r w:rsidRPr="002C426D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>tervezett összegeként a j</w:t>
      </w:r>
      <w:r w:rsidRPr="002C426D">
        <w:rPr>
          <w:rFonts w:ascii="Arial" w:hAnsi="Arial" w:cs="Arial"/>
          <w:b w:val="0"/>
          <w:bCs w:val="0"/>
          <w:u w:val="none"/>
        </w:rPr>
        <w:t xml:space="preserve">ogszabályoknak megfelelően </w:t>
      </w:r>
      <w:r>
        <w:rPr>
          <w:rFonts w:ascii="Arial" w:hAnsi="Arial" w:cs="Arial"/>
          <w:b w:val="0"/>
          <w:bCs w:val="0"/>
          <w:u w:val="none"/>
        </w:rPr>
        <w:t>2020.</w:t>
      </w:r>
      <w:r w:rsidRPr="002C426D">
        <w:rPr>
          <w:rFonts w:ascii="Arial" w:hAnsi="Arial" w:cs="Arial"/>
          <w:b w:val="0"/>
          <w:bCs w:val="0"/>
          <w:u w:val="none"/>
        </w:rPr>
        <w:t xml:space="preserve"> évre </w:t>
      </w:r>
      <w:r>
        <w:rPr>
          <w:rFonts w:ascii="Arial" w:hAnsi="Arial" w:cs="Arial"/>
          <w:b w:val="0"/>
          <w:bCs w:val="0"/>
          <w:u w:val="none"/>
        </w:rPr>
        <w:t xml:space="preserve">11.500.000,- Ft </w:t>
      </w:r>
      <w:r w:rsidRPr="002C426D">
        <w:rPr>
          <w:rFonts w:ascii="Arial" w:hAnsi="Arial" w:cs="Arial"/>
          <w:b w:val="0"/>
          <w:bCs w:val="0"/>
          <w:u w:val="none"/>
        </w:rPr>
        <w:t>juttatás</w:t>
      </w:r>
      <w:r>
        <w:rPr>
          <w:rFonts w:ascii="Arial" w:hAnsi="Arial" w:cs="Arial"/>
          <w:b w:val="0"/>
          <w:bCs w:val="0"/>
          <w:u w:val="none"/>
        </w:rPr>
        <w:t xml:space="preserve"> került meghatározásra</w:t>
      </w:r>
      <w:r w:rsidRPr="002C426D">
        <w:rPr>
          <w:rFonts w:ascii="Arial" w:hAnsi="Arial" w:cs="Arial"/>
          <w:b w:val="0"/>
          <w:bCs w:val="0"/>
          <w:u w:val="none"/>
        </w:rPr>
        <w:t>.</w:t>
      </w:r>
      <w:r>
        <w:rPr>
          <w:rFonts w:ascii="Arial" w:hAnsi="Arial" w:cs="Arial"/>
          <w:b w:val="0"/>
          <w:bCs w:val="0"/>
          <w:u w:val="none"/>
        </w:rPr>
        <w:t xml:space="preserve"> (9. sz. melléklet)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A csökkenő tendencia mellett az önkormányzat által fizetendő juttatás 1.100.000,- Ft összegben tűzifa támogatást is tartalmaz.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Az Egyéb működési célú támogatások részletezését a mellékelt tájékoztató táblázat tartalmazza. A korábbi évek gyakorlatának megfelelően a Családsegítő Központ nem képezi részét az Önkormányzat költségvetésének. A Családsegítő Központ működéséhez kapcsolódó támogatásokat Önkormányzatunk a </w:t>
      </w:r>
      <w:r w:rsidRPr="00DE0140">
        <w:rPr>
          <w:rFonts w:ascii="Arial" w:hAnsi="Arial" w:cs="Arial"/>
          <w:b w:val="0"/>
          <w:bCs w:val="0"/>
          <w:u w:val="none"/>
        </w:rPr>
        <w:t>Tolna és Környéke Családsegítő Társulás</w:t>
      </w:r>
      <w:r>
        <w:rPr>
          <w:rFonts w:ascii="Arial" w:hAnsi="Arial" w:cs="Arial"/>
          <w:b w:val="0"/>
          <w:bCs w:val="0"/>
          <w:u w:val="none"/>
        </w:rPr>
        <w:t>nak, mint fenntartónak átadja.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</w:t>
      </w:r>
    </w:p>
    <w:p w:rsidR="00DC4260" w:rsidRPr="002C426D" w:rsidRDefault="00DC4260" w:rsidP="00DC4260">
      <w:pPr>
        <w:pStyle w:val="Cmsor3"/>
        <w:jc w:val="both"/>
      </w:pPr>
      <w:r w:rsidRPr="002C426D">
        <w:t xml:space="preserve">Felhalmozási </w:t>
      </w:r>
      <w:r>
        <w:t>költségvetés kiadásai</w:t>
      </w:r>
    </w:p>
    <w:p w:rsidR="00DC4260" w:rsidRPr="002C426D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A tervezett f</w:t>
      </w:r>
      <w:r w:rsidRPr="002C426D">
        <w:rPr>
          <w:rFonts w:ascii="Arial" w:hAnsi="Arial" w:cs="Arial"/>
          <w:b w:val="0"/>
          <w:u w:val="none"/>
        </w:rPr>
        <w:t>elhalmozási kiadások részletezését a</w:t>
      </w:r>
      <w:r>
        <w:rPr>
          <w:rFonts w:ascii="Arial" w:hAnsi="Arial" w:cs="Arial"/>
          <w:b w:val="0"/>
          <w:u w:val="none"/>
        </w:rPr>
        <w:t xml:space="preserve"> Rendelet</w:t>
      </w:r>
      <w:r w:rsidRPr="002C426D">
        <w:rPr>
          <w:rFonts w:ascii="Arial" w:hAnsi="Arial" w:cs="Arial"/>
          <w:b w:val="0"/>
          <w:u w:val="none"/>
        </w:rPr>
        <w:t xml:space="preserve"> 3. sz. melléklet</w:t>
      </w:r>
      <w:r>
        <w:rPr>
          <w:rFonts w:ascii="Arial" w:hAnsi="Arial" w:cs="Arial"/>
          <w:b w:val="0"/>
          <w:u w:val="none"/>
        </w:rPr>
        <w:t>e</w:t>
      </w:r>
      <w:r w:rsidRPr="002C426D">
        <w:rPr>
          <w:rFonts w:ascii="Arial" w:hAnsi="Arial" w:cs="Arial"/>
          <w:b w:val="0"/>
          <w:u w:val="none"/>
        </w:rPr>
        <w:t xml:space="preserve"> tartalmazza. </w:t>
      </w:r>
    </w:p>
    <w:p w:rsidR="00DC4260" w:rsidRPr="002C426D" w:rsidRDefault="00DC4260" w:rsidP="00DC4260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DC4260" w:rsidRPr="002C426D" w:rsidRDefault="00DC4260" w:rsidP="00DC4260">
      <w:pPr>
        <w:pStyle w:val="Cmsor3"/>
        <w:jc w:val="both"/>
      </w:pPr>
      <w:r>
        <w:t>Tartalékok</w:t>
      </w:r>
    </w:p>
    <w:p w:rsidR="00DC4260" w:rsidRPr="002C426D" w:rsidRDefault="00DC4260" w:rsidP="00DC4260">
      <w:pPr>
        <w:pStyle w:val="Cmsor3"/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tartalékok között 15</w:t>
      </w:r>
      <w:r w:rsidRPr="001D5CA6">
        <w:rPr>
          <w:rFonts w:ascii="Arial" w:hAnsi="Arial" w:cs="Arial"/>
        </w:rPr>
        <w:t>.000.000</w:t>
      </w:r>
      <w:r>
        <w:rPr>
          <w:rFonts w:ascii="Arial" w:hAnsi="Arial" w:cs="Arial"/>
        </w:rPr>
        <w:t>,-</w:t>
      </w:r>
      <w:r w:rsidRPr="001D5CA6">
        <w:rPr>
          <w:rFonts w:ascii="Arial" w:hAnsi="Arial" w:cs="Arial"/>
        </w:rPr>
        <w:t xml:space="preserve"> Ft</w:t>
      </w:r>
      <w:r>
        <w:rPr>
          <w:rFonts w:ascii="Arial" w:hAnsi="Arial" w:cs="Arial"/>
        </w:rPr>
        <w:t xml:space="preserve"> működési és 45.000.000,- felhalmozási célú</w:t>
      </w:r>
      <w:r w:rsidRPr="001D5C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általános </w:t>
      </w:r>
      <w:r w:rsidRPr="001D5CA6">
        <w:rPr>
          <w:rFonts w:ascii="Arial" w:hAnsi="Arial" w:cs="Arial"/>
        </w:rPr>
        <w:t xml:space="preserve">képeztünk. A Működési céltartalékok között 2020. évre 29.000.000,- Ft-ot, a Fejlesztési céltartalékok között, az elnyert JETA-24-2019 sz. pályázathoz kapcsolódó saját forrás </w:t>
      </w:r>
      <w:r>
        <w:rPr>
          <w:rFonts w:ascii="Arial" w:hAnsi="Arial" w:cs="Arial"/>
        </w:rPr>
        <w:t xml:space="preserve">3.000.000,- Ft </w:t>
      </w:r>
      <w:r w:rsidRPr="001D5CA6">
        <w:rPr>
          <w:rFonts w:ascii="Arial" w:hAnsi="Arial" w:cs="Arial"/>
        </w:rPr>
        <w:t>összegét különítettük el. A tartalékok cél szerinti részletezését a tájékoztató táblázatban bemutatásra került.</w:t>
      </w:r>
      <w:r w:rsidRPr="002C426D">
        <w:rPr>
          <w:rFonts w:ascii="Arial" w:hAnsi="Arial" w:cs="Arial"/>
        </w:rPr>
        <w:t xml:space="preserve"> 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C4260" w:rsidRPr="00E76087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E76087">
        <w:rPr>
          <w:rFonts w:ascii="Arial" w:hAnsi="Arial" w:cs="Arial"/>
          <w:b w:val="0"/>
          <w:bCs w:val="0"/>
          <w:u w:val="none"/>
        </w:rPr>
        <w:t xml:space="preserve">Az önkormányzat </w:t>
      </w:r>
      <w:r>
        <w:rPr>
          <w:rFonts w:ascii="Arial" w:hAnsi="Arial" w:cs="Arial"/>
          <w:b w:val="0"/>
          <w:bCs w:val="0"/>
          <w:u w:val="none"/>
        </w:rPr>
        <w:t>2020.</w:t>
      </w:r>
      <w:r w:rsidRPr="00E76087">
        <w:rPr>
          <w:rFonts w:ascii="Arial" w:hAnsi="Arial" w:cs="Arial"/>
          <w:b w:val="0"/>
          <w:bCs w:val="0"/>
          <w:u w:val="none"/>
        </w:rPr>
        <w:t xml:space="preserve"> évi feladatainak ellátása, a költségvetési egyensúly megteremtése érdekében a </w:t>
      </w:r>
      <w:r>
        <w:rPr>
          <w:rFonts w:ascii="Arial" w:hAnsi="Arial" w:cs="Arial"/>
          <w:b w:val="0"/>
          <w:bCs w:val="0"/>
          <w:u w:val="none"/>
        </w:rPr>
        <w:t>rendelet-tervezet szigorú</w:t>
      </w:r>
      <w:r w:rsidRPr="00E76087">
        <w:rPr>
          <w:rFonts w:ascii="Arial" w:hAnsi="Arial" w:cs="Arial"/>
          <w:b w:val="0"/>
          <w:bCs w:val="0"/>
          <w:u w:val="none"/>
        </w:rPr>
        <w:t xml:space="preserve"> szabályokat tartalmaz a magánszemélyek, szervezetek, egyesületek támogatásának feltétel rendszerében.</w:t>
      </w:r>
    </w:p>
    <w:p w:rsidR="00DC4260" w:rsidRPr="00E76087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E76087">
        <w:rPr>
          <w:rFonts w:ascii="Arial" w:hAnsi="Arial" w:cs="Arial"/>
          <w:b w:val="0"/>
          <w:bCs w:val="0"/>
          <w:u w:val="none"/>
        </w:rPr>
        <w:t>Mindenképpen fontos és elengedhetetlen a költségvetési szervek takarékos és tervszerű gazdálkodása, az intézményvezetők</w:t>
      </w:r>
      <w:r>
        <w:rPr>
          <w:rFonts w:ascii="Arial" w:hAnsi="Arial" w:cs="Arial"/>
          <w:b w:val="0"/>
          <w:bCs w:val="0"/>
          <w:u w:val="none"/>
        </w:rPr>
        <w:t xml:space="preserve"> pénzügyi fedezethez igazodó</w:t>
      </w:r>
      <w:r w:rsidRPr="00E76087">
        <w:rPr>
          <w:rFonts w:ascii="Arial" w:hAnsi="Arial" w:cs="Arial"/>
          <w:b w:val="0"/>
          <w:bCs w:val="0"/>
          <w:u w:val="none"/>
        </w:rPr>
        <w:t xml:space="preserve"> felelős kötelezettségvállalása</w:t>
      </w:r>
      <w:r>
        <w:rPr>
          <w:rFonts w:ascii="Arial" w:hAnsi="Arial" w:cs="Arial"/>
          <w:b w:val="0"/>
          <w:bCs w:val="0"/>
          <w:u w:val="none"/>
        </w:rPr>
        <w:t>.</w:t>
      </w:r>
    </w:p>
    <w:p w:rsidR="00DC4260" w:rsidRPr="00E76087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E76087">
        <w:rPr>
          <w:rFonts w:ascii="Arial" w:hAnsi="Arial" w:cs="Arial"/>
          <w:b w:val="0"/>
          <w:bCs w:val="0"/>
          <w:u w:val="none"/>
        </w:rPr>
        <w:t>A települési támogatási rendszer egyes támogatási formáinak,</w:t>
      </w:r>
      <w:r>
        <w:rPr>
          <w:rFonts w:ascii="Arial" w:hAnsi="Arial" w:cs="Arial"/>
          <w:b w:val="0"/>
          <w:bCs w:val="0"/>
          <w:u w:val="none"/>
        </w:rPr>
        <w:t xml:space="preserve"> </w:t>
      </w:r>
      <w:r w:rsidRPr="00E76087">
        <w:rPr>
          <w:rFonts w:ascii="Arial" w:hAnsi="Arial" w:cs="Arial"/>
          <w:b w:val="0"/>
          <w:bCs w:val="0"/>
          <w:u w:val="none"/>
        </w:rPr>
        <w:t>rászorultsági kritériumainak meghatározásánál mindenképpen szem előtt kell tartani ezen feladat ellátásához biztosított központ</w:t>
      </w:r>
      <w:r>
        <w:rPr>
          <w:rFonts w:ascii="Arial" w:hAnsi="Arial" w:cs="Arial"/>
          <w:b w:val="0"/>
          <w:bCs w:val="0"/>
          <w:u w:val="none"/>
        </w:rPr>
        <w:t>i</w:t>
      </w:r>
      <w:r w:rsidRPr="00E76087">
        <w:rPr>
          <w:rFonts w:ascii="Arial" w:hAnsi="Arial" w:cs="Arial"/>
          <w:b w:val="0"/>
          <w:bCs w:val="0"/>
          <w:u w:val="none"/>
        </w:rPr>
        <w:t xml:space="preserve"> költségvetési támogatás nagyságrendjét.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lastRenderedPageBreak/>
        <w:t>Az intézmények kiadásainak és az intézményi működtetés finanszírozásához nyújtott állami támogatások ismeretében a zavartalan működtetés biztosításának érdekében, önkormányzatunknak az alábbi támogatást kell biztosítania:</w:t>
      </w:r>
    </w:p>
    <w:p w:rsidR="00DC4260" w:rsidRDefault="00DC4260" w:rsidP="00DC4260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C4260" w:rsidRPr="004F01AB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4F01AB">
        <w:rPr>
          <w:rFonts w:ascii="Arial" w:hAnsi="Arial" w:cs="Arial"/>
          <w:b w:val="0"/>
          <w:bCs w:val="0"/>
          <w:u w:val="none"/>
        </w:rPr>
        <w:t xml:space="preserve">- Tolnai </w:t>
      </w:r>
      <w:r w:rsidR="00051FC6">
        <w:rPr>
          <w:rFonts w:ascii="Arial" w:hAnsi="Arial" w:cs="Arial"/>
          <w:b w:val="0"/>
          <w:bCs w:val="0"/>
          <w:u w:val="none"/>
        </w:rPr>
        <w:t>Közös Önkormányzati</w:t>
      </w:r>
      <w:r w:rsidRPr="004F01AB">
        <w:rPr>
          <w:rFonts w:ascii="Arial" w:hAnsi="Arial" w:cs="Arial"/>
          <w:b w:val="0"/>
          <w:bCs w:val="0"/>
          <w:u w:val="none"/>
        </w:rPr>
        <w:t xml:space="preserve"> Hivatal: </w:t>
      </w:r>
      <w:r w:rsidRPr="004F01AB"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 xml:space="preserve">33.281.350,- </w:t>
      </w:r>
      <w:r w:rsidRPr="004F01AB">
        <w:rPr>
          <w:rFonts w:ascii="Arial" w:hAnsi="Arial" w:cs="Arial"/>
          <w:b w:val="0"/>
          <w:bCs w:val="0"/>
          <w:u w:val="none"/>
        </w:rPr>
        <w:t>Ft</w:t>
      </w:r>
    </w:p>
    <w:p w:rsidR="00DC4260" w:rsidRPr="004F01AB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4F01AB">
        <w:rPr>
          <w:rFonts w:ascii="Arial" w:hAnsi="Arial" w:cs="Arial"/>
          <w:b w:val="0"/>
          <w:bCs w:val="0"/>
          <w:u w:val="none"/>
        </w:rPr>
        <w:t>- Tolnai Intézményműködtető Központ:</w:t>
      </w:r>
      <w:r w:rsidRPr="004F01AB"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 xml:space="preserve">83.307.794,- </w:t>
      </w:r>
      <w:r w:rsidRPr="004F01AB">
        <w:rPr>
          <w:rFonts w:ascii="Arial" w:hAnsi="Arial" w:cs="Arial"/>
          <w:b w:val="0"/>
          <w:bCs w:val="0"/>
          <w:u w:val="none"/>
        </w:rPr>
        <w:t>Ft</w:t>
      </w:r>
    </w:p>
    <w:p w:rsidR="00DC4260" w:rsidRPr="004F01AB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  <w:u w:val="none"/>
        </w:rPr>
      </w:pPr>
      <w:r w:rsidRPr="004F01AB">
        <w:rPr>
          <w:rFonts w:ascii="Arial" w:hAnsi="Arial" w:cs="Arial"/>
          <w:b w:val="0"/>
          <w:bCs w:val="0"/>
          <w:u w:val="none"/>
        </w:rPr>
        <w:t>- Wosinsky Mór Óvoda:</w:t>
      </w:r>
      <w:r w:rsidRPr="004F01AB"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 xml:space="preserve">112.771.082,- </w:t>
      </w:r>
      <w:r w:rsidRPr="004F01AB">
        <w:rPr>
          <w:rFonts w:ascii="Arial" w:hAnsi="Arial" w:cs="Arial"/>
          <w:b w:val="0"/>
          <w:bCs w:val="0"/>
          <w:u w:val="none"/>
        </w:rPr>
        <w:t>Ft</w:t>
      </w:r>
    </w:p>
    <w:p w:rsidR="00DC4260" w:rsidRPr="004F01AB" w:rsidRDefault="00DC4260" w:rsidP="00DC4260">
      <w:pPr>
        <w:pStyle w:val="Szvegtrzs"/>
        <w:tabs>
          <w:tab w:val="right" w:pos="8931"/>
        </w:tabs>
        <w:jc w:val="both"/>
        <w:rPr>
          <w:rFonts w:ascii="Arial" w:hAnsi="Arial" w:cs="Arial"/>
          <w:b w:val="0"/>
          <w:bCs w:val="0"/>
        </w:rPr>
      </w:pPr>
      <w:r w:rsidRPr="004F01AB">
        <w:rPr>
          <w:rFonts w:ascii="Arial" w:hAnsi="Arial" w:cs="Arial"/>
          <w:b w:val="0"/>
          <w:bCs w:val="0"/>
        </w:rPr>
        <w:t xml:space="preserve">- </w:t>
      </w:r>
      <w:r w:rsidRPr="00A60D0D">
        <w:rPr>
          <w:rFonts w:ascii="Arial" w:hAnsi="Arial" w:cs="Arial"/>
          <w:b w:val="0"/>
          <w:bCs w:val="0"/>
        </w:rPr>
        <w:t>Tolnai Kulturális Központ és Könyvtár</w:t>
      </w:r>
      <w:r w:rsidRPr="004F01AB">
        <w:rPr>
          <w:rFonts w:ascii="Arial" w:hAnsi="Arial" w:cs="Arial"/>
          <w:b w:val="0"/>
          <w:bCs w:val="0"/>
        </w:rPr>
        <w:t>:</w:t>
      </w:r>
      <w:r w:rsidRPr="004F01A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 xml:space="preserve">80.190.293,- </w:t>
      </w:r>
      <w:r w:rsidRPr="004F01AB">
        <w:rPr>
          <w:rFonts w:ascii="Arial" w:hAnsi="Arial" w:cs="Arial"/>
          <w:b w:val="0"/>
          <w:bCs w:val="0"/>
        </w:rPr>
        <w:t>Ft</w:t>
      </w:r>
    </w:p>
    <w:p w:rsidR="00DC4260" w:rsidRPr="004F01AB" w:rsidRDefault="00DC4260" w:rsidP="00DC4260">
      <w:pPr>
        <w:pStyle w:val="Szvegtrzs"/>
        <w:tabs>
          <w:tab w:val="right" w:pos="8931"/>
        </w:tabs>
        <w:jc w:val="left"/>
        <w:rPr>
          <w:rFonts w:ascii="Arial" w:hAnsi="Arial" w:cs="Arial"/>
          <w:b w:val="0"/>
          <w:bCs w:val="0"/>
          <w:u w:val="none"/>
        </w:rPr>
      </w:pPr>
      <w:r w:rsidRPr="004F01AB">
        <w:rPr>
          <w:rFonts w:ascii="Arial" w:hAnsi="Arial" w:cs="Arial"/>
          <w:b w:val="0"/>
          <w:bCs w:val="0"/>
          <w:u w:val="none"/>
        </w:rPr>
        <w:t>Összesen:</w:t>
      </w:r>
      <w:r w:rsidRPr="004F01AB">
        <w:rPr>
          <w:rFonts w:ascii="Arial" w:hAnsi="Arial" w:cs="Arial"/>
          <w:b w:val="0"/>
          <w:bCs w:val="0"/>
          <w:u w:val="none"/>
        </w:rPr>
        <w:tab/>
      </w:r>
      <w:r w:rsidRPr="00912A44">
        <w:rPr>
          <w:rFonts w:ascii="Arial" w:hAnsi="Arial" w:cs="Arial"/>
          <w:b w:val="0"/>
          <w:bCs w:val="0"/>
          <w:u w:val="none"/>
        </w:rPr>
        <w:t>309</w:t>
      </w:r>
      <w:r>
        <w:rPr>
          <w:rFonts w:ascii="Arial" w:hAnsi="Arial" w:cs="Arial"/>
          <w:b w:val="0"/>
          <w:bCs w:val="0"/>
          <w:u w:val="none"/>
        </w:rPr>
        <w:t>.</w:t>
      </w:r>
      <w:r w:rsidRPr="00912A44">
        <w:rPr>
          <w:rFonts w:ascii="Arial" w:hAnsi="Arial" w:cs="Arial"/>
          <w:b w:val="0"/>
          <w:bCs w:val="0"/>
          <w:u w:val="none"/>
        </w:rPr>
        <w:t>550</w:t>
      </w:r>
      <w:r>
        <w:rPr>
          <w:rFonts w:ascii="Arial" w:hAnsi="Arial" w:cs="Arial"/>
          <w:b w:val="0"/>
          <w:bCs w:val="0"/>
          <w:u w:val="none"/>
        </w:rPr>
        <w:t>.</w:t>
      </w:r>
      <w:r w:rsidRPr="00912A44">
        <w:rPr>
          <w:rFonts w:ascii="Arial" w:hAnsi="Arial" w:cs="Arial"/>
          <w:b w:val="0"/>
          <w:bCs w:val="0"/>
          <w:u w:val="none"/>
        </w:rPr>
        <w:t>519</w:t>
      </w:r>
      <w:r>
        <w:rPr>
          <w:rFonts w:ascii="Arial" w:hAnsi="Arial" w:cs="Arial"/>
          <w:b w:val="0"/>
          <w:bCs w:val="0"/>
          <w:u w:val="none"/>
        </w:rPr>
        <w:t>,-</w:t>
      </w:r>
      <w:r w:rsidRPr="00A60D0D">
        <w:rPr>
          <w:rFonts w:ascii="Arial" w:hAnsi="Arial" w:cs="Arial"/>
          <w:b w:val="0"/>
          <w:bCs w:val="0"/>
          <w:u w:val="none"/>
        </w:rPr>
        <w:t xml:space="preserve"> </w:t>
      </w:r>
      <w:r w:rsidRPr="004F01AB">
        <w:rPr>
          <w:rFonts w:ascii="Arial" w:hAnsi="Arial" w:cs="Arial"/>
          <w:b w:val="0"/>
          <w:bCs w:val="0"/>
          <w:u w:val="none"/>
        </w:rPr>
        <w:t>Ft</w:t>
      </w:r>
      <w:r w:rsidRPr="004F01AB">
        <w:rPr>
          <w:rFonts w:ascii="Arial" w:hAnsi="Arial" w:cs="Arial"/>
          <w:b w:val="0"/>
          <w:bCs w:val="0"/>
          <w:u w:val="none"/>
        </w:rPr>
        <w:tab/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Ezen felül a Családsegítő Központ működtetésének biztosítására feladat ellátás, ill. lakosságszám alapján Tolna Város Önkormányzata </w:t>
      </w:r>
      <w:r w:rsidRPr="001B734C">
        <w:rPr>
          <w:rFonts w:ascii="Arial" w:hAnsi="Arial" w:cs="Arial"/>
        </w:rPr>
        <w:t>38</w:t>
      </w:r>
      <w:r>
        <w:rPr>
          <w:rFonts w:ascii="Arial" w:hAnsi="Arial" w:cs="Arial"/>
        </w:rPr>
        <w:t>.</w:t>
      </w:r>
      <w:r w:rsidRPr="001B734C">
        <w:rPr>
          <w:rFonts w:ascii="Arial" w:hAnsi="Arial" w:cs="Arial"/>
        </w:rPr>
        <w:t>746</w:t>
      </w:r>
      <w:r>
        <w:rPr>
          <w:rFonts w:ascii="Arial" w:hAnsi="Arial" w:cs="Arial"/>
        </w:rPr>
        <w:t>.</w:t>
      </w:r>
      <w:r w:rsidRPr="001B734C">
        <w:rPr>
          <w:rFonts w:ascii="Arial" w:hAnsi="Arial" w:cs="Arial"/>
        </w:rPr>
        <w:t>911</w:t>
      </w:r>
      <w:r>
        <w:rPr>
          <w:rFonts w:ascii="Arial" w:hAnsi="Arial" w:cs="Arial"/>
        </w:rPr>
        <w:t>,- Ft működési és 1.920.766,- Ft fejlesztési támogatást nyújt 2020. évben.</w:t>
      </w:r>
    </w:p>
    <w:p w:rsidR="00DC4260" w:rsidRDefault="00DC4260" w:rsidP="00DC4260">
      <w:pPr>
        <w:jc w:val="both"/>
        <w:rPr>
          <w:rFonts w:ascii="Arial" w:hAnsi="Arial" w:cs="Arial"/>
        </w:rPr>
      </w:pPr>
    </w:p>
    <w:p w:rsidR="00DC4260" w:rsidRDefault="00DC4260" w:rsidP="00DC4260">
      <w:pPr>
        <w:jc w:val="both"/>
        <w:rPr>
          <w:rFonts w:ascii="Arial" w:hAnsi="Arial" w:cs="Arial"/>
        </w:rPr>
      </w:pPr>
      <w:r w:rsidRPr="00EE5A6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városi rendezvények finanszírozására a </w:t>
      </w:r>
      <w:r w:rsidRPr="00EE5A63">
        <w:rPr>
          <w:rFonts w:ascii="Arial" w:hAnsi="Arial" w:cs="Arial"/>
        </w:rPr>
        <w:t>Tolnai Kulturális Központ és Könyvtár költségvetésének eredeti előirányzata 13.000.000,- Ft, saját és 14.000.000,- Ft pályázati forrásból elkülönített összeget tartalmaz.</w:t>
      </w:r>
    </w:p>
    <w:p w:rsidR="00A96181" w:rsidRDefault="00A96181" w:rsidP="00A96181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F0629" w:rsidRDefault="00DF0629" w:rsidP="00610499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</w:p>
    <w:p w:rsidR="00F036E5" w:rsidRDefault="00F036E5" w:rsidP="00610499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Részletes indokolás</w:t>
      </w:r>
    </w:p>
    <w:p w:rsidR="00F036E5" w:rsidRDefault="00F036E5" w:rsidP="00CA517A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F32DD5" w:rsidRDefault="00F32DD5" w:rsidP="00F32DD5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1. §</w:t>
      </w:r>
      <w:proofErr w:type="spellStart"/>
      <w:r>
        <w:rPr>
          <w:rFonts w:ascii="Arial" w:hAnsi="Arial" w:cs="Arial"/>
          <w:b w:val="0"/>
          <w:bCs w:val="0"/>
          <w:u w:val="none"/>
        </w:rPr>
        <w:t>-hoz</w:t>
      </w:r>
      <w:proofErr w:type="spellEnd"/>
    </w:p>
    <w:p w:rsidR="00F32DD5" w:rsidRDefault="00F32DD5" w:rsidP="00F32DD5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</w:p>
    <w:p w:rsidR="00F32DD5" w:rsidRDefault="00F32DD5" w:rsidP="00F32DD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A Rendeletben foglaltakat alkalmazni kell </w:t>
      </w:r>
      <w:r w:rsidRPr="00F32DD5">
        <w:rPr>
          <w:rFonts w:ascii="Arial" w:hAnsi="Arial" w:cs="Arial"/>
          <w:b w:val="0"/>
          <w:bCs w:val="0"/>
          <w:u w:val="none"/>
        </w:rPr>
        <w:t>Tolna Város Képviselő-testületére, annak bizottságaira, az önkormányzatra és az önkormányzat költségvetési szerveire</w:t>
      </w:r>
      <w:r>
        <w:rPr>
          <w:rFonts w:ascii="Arial" w:hAnsi="Arial" w:cs="Arial"/>
          <w:b w:val="0"/>
          <w:bCs w:val="0"/>
          <w:u w:val="none"/>
        </w:rPr>
        <w:t>.</w:t>
      </w:r>
    </w:p>
    <w:p w:rsidR="00F32DD5" w:rsidRDefault="00F32DD5" w:rsidP="00F32DD5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</w:p>
    <w:p w:rsidR="00F32DD5" w:rsidRDefault="00F32DD5" w:rsidP="00F32DD5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2. §</w:t>
      </w:r>
      <w:proofErr w:type="spellStart"/>
      <w:r>
        <w:rPr>
          <w:rFonts w:ascii="Arial" w:hAnsi="Arial" w:cs="Arial"/>
          <w:b w:val="0"/>
          <w:bCs w:val="0"/>
          <w:u w:val="none"/>
        </w:rPr>
        <w:t>-hoz</w:t>
      </w:r>
      <w:proofErr w:type="spellEnd"/>
    </w:p>
    <w:p w:rsidR="00F036E5" w:rsidRDefault="00F036E5" w:rsidP="00F036E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F036E5" w:rsidRPr="00CA61BE" w:rsidRDefault="00F036E5" w:rsidP="00F036E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CA61BE">
        <w:rPr>
          <w:rFonts w:ascii="Arial" w:hAnsi="Arial" w:cs="Arial"/>
          <w:b w:val="0"/>
          <w:bCs w:val="0"/>
          <w:u w:val="none"/>
        </w:rPr>
        <w:t>To</w:t>
      </w:r>
      <w:r w:rsidR="005455D0" w:rsidRPr="00CA61BE">
        <w:rPr>
          <w:rFonts w:ascii="Arial" w:hAnsi="Arial" w:cs="Arial"/>
          <w:b w:val="0"/>
          <w:bCs w:val="0"/>
          <w:u w:val="none"/>
        </w:rPr>
        <w:t>lna Város Önkormányzatának Képvi</w:t>
      </w:r>
      <w:r w:rsidRPr="00CA61BE">
        <w:rPr>
          <w:rFonts w:ascii="Arial" w:hAnsi="Arial" w:cs="Arial"/>
          <w:b w:val="0"/>
          <w:bCs w:val="0"/>
          <w:u w:val="none"/>
        </w:rPr>
        <w:t xml:space="preserve">selő-testülete az önkormányzat </w:t>
      </w:r>
      <w:r w:rsidR="00DC4260">
        <w:rPr>
          <w:rFonts w:ascii="Arial" w:hAnsi="Arial" w:cs="Arial"/>
          <w:b w:val="0"/>
          <w:bCs w:val="0"/>
          <w:u w:val="none"/>
        </w:rPr>
        <w:t>2020.</w:t>
      </w:r>
      <w:r w:rsidRPr="00CA61BE">
        <w:rPr>
          <w:rFonts w:ascii="Arial" w:hAnsi="Arial" w:cs="Arial"/>
          <w:b w:val="0"/>
          <w:bCs w:val="0"/>
          <w:u w:val="none"/>
        </w:rPr>
        <w:t xml:space="preserve"> évi költségvetésének bevételi és kiadási </w:t>
      </w:r>
      <w:r w:rsidR="00DE4248">
        <w:rPr>
          <w:rFonts w:ascii="Arial" w:hAnsi="Arial" w:cs="Arial"/>
          <w:b w:val="0"/>
          <w:bCs w:val="0"/>
          <w:u w:val="none"/>
        </w:rPr>
        <w:t>főösszegét</w:t>
      </w:r>
      <w:r w:rsidRPr="00CA61BE">
        <w:rPr>
          <w:rFonts w:ascii="Arial" w:hAnsi="Arial" w:cs="Arial"/>
          <w:b w:val="0"/>
          <w:bCs w:val="0"/>
          <w:u w:val="none"/>
        </w:rPr>
        <w:t xml:space="preserve"> </w:t>
      </w:r>
      <w:r w:rsidR="00051FC6">
        <w:rPr>
          <w:rFonts w:ascii="Arial" w:hAnsi="Arial" w:cs="Arial"/>
          <w:b w:val="0"/>
          <w:bCs w:val="0"/>
          <w:u w:val="none"/>
        </w:rPr>
        <w:t>2.82.300.913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="00F32DD5">
        <w:rPr>
          <w:rFonts w:ascii="Arial" w:hAnsi="Arial" w:cs="Arial"/>
          <w:b w:val="0"/>
          <w:bCs w:val="0"/>
          <w:u w:val="none"/>
        </w:rPr>
        <w:t>Ft</w:t>
      </w:r>
      <w:r w:rsidRPr="00CA61BE">
        <w:rPr>
          <w:rFonts w:ascii="Arial" w:hAnsi="Arial" w:cs="Arial"/>
          <w:b w:val="0"/>
          <w:bCs w:val="0"/>
          <w:u w:val="none"/>
        </w:rPr>
        <w:t xml:space="preserve">-ban, tárgyévi költségvetési bevételi előirányzatát </w:t>
      </w:r>
      <w:r w:rsidR="00051FC6">
        <w:rPr>
          <w:rFonts w:ascii="Arial" w:hAnsi="Arial" w:cs="Arial"/>
          <w:b w:val="0"/>
          <w:bCs w:val="0"/>
          <w:u w:val="none"/>
        </w:rPr>
        <w:t>1.991.300.919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Pr="00CA61BE">
        <w:rPr>
          <w:rFonts w:ascii="Arial" w:hAnsi="Arial" w:cs="Arial"/>
          <w:b w:val="0"/>
          <w:bCs w:val="0"/>
          <w:u w:val="none"/>
        </w:rPr>
        <w:t xml:space="preserve">Ft-ban, tárgyévi költségvetési kiadási előirányzatát </w:t>
      </w:r>
      <w:r w:rsidR="00051FC6">
        <w:rPr>
          <w:rFonts w:ascii="Arial" w:hAnsi="Arial" w:cs="Arial"/>
          <w:b w:val="0"/>
          <w:bCs w:val="0"/>
          <w:u w:val="none"/>
        </w:rPr>
        <w:t>2.544.309.545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Pr="00CA61BE">
        <w:rPr>
          <w:rFonts w:ascii="Arial" w:hAnsi="Arial" w:cs="Arial"/>
          <w:b w:val="0"/>
          <w:bCs w:val="0"/>
          <w:u w:val="none"/>
        </w:rPr>
        <w:t xml:space="preserve">Ft-ban, költségvetési hiányát </w:t>
      </w:r>
      <w:r w:rsidR="00051FC6">
        <w:rPr>
          <w:rFonts w:ascii="Arial" w:hAnsi="Arial" w:cs="Arial"/>
          <w:b w:val="0"/>
          <w:bCs w:val="0"/>
          <w:u w:val="none"/>
        </w:rPr>
        <w:t>553.008.632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Pr="00CA61BE">
        <w:rPr>
          <w:rFonts w:ascii="Arial" w:hAnsi="Arial" w:cs="Arial"/>
          <w:b w:val="0"/>
          <w:bCs w:val="0"/>
          <w:u w:val="none"/>
        </w:rPr>
        <w:t>Ft-ban állapítja meg.</w:t>
      </w:r>
    </w:p>
    <w:p w:rsidR="00F036E5" w:rsidRDefault="00DF0629" w:rsidP="00F036E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 w:rsidRPr="00CA61BE">
        <w:rPr>
          <w:rFonts w:ascii="Arial" w:hAnsi="Arial" w:cs="Arial"/>
          <w:b w:val="0"/>
          <w:bCs w:val="0"/>
          <w:u w:val="none"/>
        </w:rPr>
        <w:t xml:space="preserve">A </w:t>
      </w:r>
      <w:r w:rsidR="00F036E5" w:rsidRPr="00CA61BE">
        <w:rPr>
          <w:rFonts w:ascii="Arial" w:hAnsi="Arial" w:cs="Arial"/>
          <w:b w:val="0"/>
          <w:bCs w:val="0"/>
          <w:u w:val="none"/>
        </w:rPr>
        <w:t xml:space="preserve">finanszírozási célú műveletek bevétele </w:t>
      </w:r>
      <w:r w:rsidR="00051FC6">
        <w:rPr>
          <w:rFonts w:ascii="Arial" w:hAnsi="Arial" w:cs="Arial"/>
          <w:b w:val="0"/>
          <w:bCs w:val="0"/>
          <w:u w:val="none"/>
        </w:rPr>
        <w:t>591.000.000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="00F036E5" w:rsidRPr="00CA61BE">
        <w:rPr>
          <w:rFonts w:ascii="Arial" w:hAnsi="Arial" w:cs="Arial"/>
          <w:b w:val="0"/>
          <w:bCs w:val="0"/>
          <w:u w:val="none"/>
        </w:rPr>
        <w:t>Ft</w:t>
      </w:r>
      <w:r w:rsidR="00B35E71" w:rsidRPr="00CA61BE">
        <w:rPr>
          <w:rFonts w:ascii="Arial" w:hAnsi="Arial" w:cs="Arial"/>
          <w:b w:val="0"/>
          <w:bCs w:val="0"/>
          <w:u w:val="none"/>
        </w:rPr>
        <w:t xml:space="preserve">, a finanszírozási célú műveletek kiadásai </w:t>
      </w:r>
      <w:r w:rsidR="00051FC6">
        <w:rPr>
          <w:rFonts w:ascii="Arial" w:hAnsi="Arial" w:cs="Arial"/>
          <w:b w:val="0"/>
          <w:bCs w:val="0"/>
          <w:u w:val="none"/>
        </w:rPr>
        <w:t>37.991.368</w:t>
      </w:r>
      <w:r w:rsidR="002C7CAF" w:rsidRPr="002C7CAF">
        <w:rPr>
          <w:rFonts w:ascii="Arial" w:hAnsi="Arial" w:cs="Arial"/>
          <w:b w:val="0"/>
          <w:bCs w:val="0"/>
          <w:u w:val="none"/>
        </w:rPr>
        <w:t xml:space="preserve"> </w:t>
      </w:r>
      <w:r w:rsidR="00B35E71" w:rsidRPr="00CA61BE">
        <w:rPr>
          <w:rFonts w:ascii="Arial" w:hAnsi="Arial" w:cs="Arial"/>
          <w:b w:val="0"/>
          <w:bCs w:val="0"/>
          <w:u w:val="none"/>
        </w:rPr>
        <w:t>Ft</w:t>
      </w:r>
      <w:r w:rsidR="00F036E5" w:rsidRPr="00CA61BE">
        <w:rPr>
          <w:rFonts w:ascii="Arial" w:hAnsi="Arial" w:cs="Arial"/>
          <w:b w:val="0"/>
          <w:bCs w:val="0"/>
          <w:u w:val="none"/>
        </w:rPr>
        <w:t>.</w:t>
      </w:r>
    </w:p>
    <w:p w:rsidR="00F32DD5" w:rsidRPr="002C426D" w:rsidRDefault="00F32DD5" w:rsidP="00F036E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D20FE0" w:rsidRPr="00150212" w:rsidRDefault="00D20FE0" w:rsidP="00D20FE0">
      <w:pPr>
        <w:jc w:val="both"/>
        <w:rPr>
          <w:rFonts w:ascii="Arial" w:hAnsi="Arial" w:cs="Arial"/>
        </w:rPr>
      </w:pPr>
      <w:r w:rsidRPr="00150212">
        <w:rPr>
          <w:rFonts w:ascii="Arial" w:hAnsi="Arial" w:cs="Arial"/>
        </w:rPr>
        <w:t xml:space="preserve">A Képviselő-testület </w:t>
      </w:r>
      <w:r>
        <w:rPr>
          <w:rFonts w:ascii="Arial" w:hAnsi="Arial" w:cs="Arial"/>
        </w:rPr>
        <w:t xml:space="preserve">a 2. § </w:t>
      </w:r>
      <w:r w:rsidR="00654C0F">
        <w:rPr>
          <w:rFonts w:ascii="Arial" w:hAnsi="Arial" w:cs="Arial"/>
        </w:rPr>
        <w:t xml:space="preserve">(1) bekezdésében a hiány finanszírozását, a </w:t>
      </w:r>
      <w:r>
        <w:rPr>
          <w:rFonts w:ascii="Arial" w:hAnsi="Arial" w:cs="Arial"/>
        </w:rPr>
        <w:t>(</w:t>
      </w:r>
      <w:r w:rsidR="00654C0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bekezdésben </w:t>
      </w:r>
      <w:r w:rsidRPr="00150212">
        <w:rPr>
          <w:rFonts w:ascii="Arial" w:hAnsi="Arial" w:cs="Arial"/>
        </w:rPr>
        <w:t xml:space="preserve">az önkormányzat </w:t>
      </w:r>
      <w:r w:rsidR="00DC4260">
        <w:rPr>
          <w:rFonts w:ascii="Arial" w:hAnsi="Arial" w:cs="Arial"/>
        </w:rPr>
        <w:t>2020.</w:t>
      </w:r>
      <w:r w:rsidRPr="00150212">
        <w:rPr>
          <w:rFonts w:ascii="Arial" w:hAnsi="Arial" w:cs="Arial"/>
        </w:rPr>
        <w:t xml:space="preserve"> évi összevont pénzügyi mérlegét bevételi forrásonként és kiadási jogcímenként az 1. sz. mellékletben foglaltak szerint határozza meg. </w:t>
      </w:r>
    </w:p>
    <w:p w:rsidR="00D20FE0" w:rsidRPr="00150212" w:rsidRDefault="00D20FE0" w:rsidP="00D20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150212">
        <w:rPr>
          <w:rFonts w:ascii="Arial" w:hAnsi="Arial" w:cs="Arial"/>
        </w:rPr>
        <w:t>(</w:t>
      </w:r>
      <w:r w:rsidR="00654C0F">
        <w:rPr>
          <w:rFonts w:ascii="Arial" w:hAnsi="Arial" w:cs="Arial"/>
        </w:rPr>
        <w:t>3</w:t>
      </w:r>
      <w:r w:rsidRPr="001502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bekezdésben a</w:t>
      </w:r>
      <w:r w:rsidRPr="00150212">
        <w:rPr>
          <w:rFonts w:ascii="Arial" w:hAnsi="Arial" w:cs="Arial"/>
        </w:rPr>
        <w:t xml:space="preserve"> működési, felhalmozási célú bevételi és kiadási előirányzatokat – tájékoztató jelleggel – mérlegszerűen az 1/</w:t>
      </w:r>
      <w:r w:rsidR="002A03B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150212">
        <w:rPr>
          <w:rFonts w:ascii="Arial" w:hAnsi="Arial" w:cs="Arial"/>
        </w:rPr>
        <w:t xml:space="preserve"> sz. melléklet </w:t>
      </w:r>
      <w:r>
        <w:rPr>
          <w:rFonts w:ascii="Arial" w:hAnsi="Arial" w:cs="Arial"/>
        </w:rPr>
        <w:t>szerint állapítja meg</w:t>
      </w:r>
      <w:r w:rsidRPr="00150212">
        <w:rPr>
          <w:rFonts w:ascii="Arial" w:hAnsi="Arial" w:cs="Arial"/>
        </w:rPr>
        <w:t xml:space="preserve">. </w:t>
      </w:r>
    </w:p>
    <w:p w:rsidR="00D20FE0" w:rsidRDefault="00D20FE0" w:rsidP="00D20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150212">
        <w:rPr>
          <w:rFonts w:ascii="Arial" w:hAnsi="Arial" w:cs="Arial"/>
        </w:rPr>
        <w:t>(</w:t>
      </w:r>
      <w:r w:rsidR="00654C0F">
        <w:rPr>
          <w:rFonts w:ascii="Arial" w:hAnsi="Arial" w:cs="Arial"/>
        </w:rPr>
        <w:t>4</w:t>
      </w:r>
      <w:r w:rsidRPr="001502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bekezdésben </w:t>
      </w:r>
      <w:proofErr w:type="gramStart"/>
      <w:r>
        <w:rPr>
          <w:rFonts w:ascii="Arial" w:hAnsi="Arial" w:cs="Arial"/>
        </w:rPr>
        <w:t xml:space="preserve">a </w:t>
      </w:r>
      <w:r w:rsidRPr="00150212">
        <w:rPr>
          <w:rFonts w:ascii="Arial" w:hAnsi="Arial" w:cs="Arial"/>
        </w:rPr>
        <w:t xml:space="preserve"> Képviselő-testület</w:t>
      </w:r>
      <w:proofErr w:type="gramEnd"/>
      <w:r w:rsidRPr="00150212">
        <w:rPr>
          <w:rFonts w:ascii="Arial" w:hAnsi="Arial" w:cs="Arial"/>
        </w:rPr>
        <w:t xml:space="preserve"> az 1. §. a./, b./ pontjában megállapított bevételi és kiadási főösszegek, címek, alcímek (</w:t>
      </w:r>
      <w:r w:rsidR="00097A70">
        <w:rPr>
          <w:rFonts w:ascii="Arial" w:hAnsi="Arial" w:cs="Arial"/>
        </w:rPr>
        <w:t>intézmények</w:t>
      </w:r>
      <w:r w:rsidRPr="00150212">
        <w:rPr>
          <w:rFonts w:ascii="Arial" w:hAnsi="Arial" w:cs="Arial"/>
        </w:rPr>
        <w:t>) előirányzat-csoportok, kiemelt előirányzatok szerinti részletezését</w:t>
      </w:r>
      <w:r w:rsidR="00454836">
        <w:rPr>
          <w:rFonts w:ascii="Arial" w:hAnsi="Arial" w:cs="Arial"/>
        </w:rPr>
        <w:t xml:space="preserve"> és engedélyezett létszám előirányzatát</w:t>
      </w:r>
      <w:r w:rsidRPr="00150212">
        <w:rPr>
          <w:rFonts w:ascii="Arial" w:hAnsi="Arial" w:cs="Arial"/>
        </w:rPr>
        <w:t xml:space="preserve"> a 2/1</w:t>
      </w:r>
      <w:proofErr w:type="gramStart"/>
      <w:r w:rsidRPr="00150212">
        <w:rPr>
          <w:rFonts w:ascii="Arial" w:hAnsi="Arial" w:cs="Arial"/>
        </w:rPr>
        <w:t>.,</w:t>
      </w:r>
      <w:proofErr w:type="gramEnd"/>
      <w:r w:rsidRPr="00150212">
        <w:rPr>
          <w:rFonts w:ascii="Arial" w:hAnsi="Arial" w:cs="Arial"/>
        </w:rPr>
        <w:t xml:space="preserve"> 2/2., 2/3., 2/4.,</w:t>
      </w:r>
      <w:r>
        <w:rPr>
          <w:rFonts w:ascii="Arial" w:hAnsi="Arial" w:cs="Arial"/>
        </w:rPr>
        <w:t xml:space="preserve"> 2/5</w:t>
      </w:r>
      <w:r w:rsidR="002A03B7">
        <w:rPr>
          <w:rFonts w:ascii="Arial" w:hAnsi="Arial" w:cs="Arial"/>
        </w:rPr>
        <w:t>.</w:t>
      </w:r>
      <w:r w:rsidR="00B35E71">
        <w:rPr>
          <w:rFonts w:ascii="Arial" w:hAnsi="Arial" w:cs="Arial"/>
        </w:rPr>
        <w:t xml:space="preserve"> </w:t>
      </w:r>
      <w:r w:rsidRPr="00150212">
        <w:rPr>
          <w:rFonts w:ascii="Arial" w:hAnsi="Arial" w:cs="Arial"/>
        </w:rPr>
        <w:t>mellékletekben foglaltaknak megfelelően hagyták jóvá.</w:t>
      </w:r>
    </w:p>
    <w:p w:rsidR="006D17EB" w:rsidRDefault="006D17EB" w:rsidP="00D20FE0">
      <w:pPr>
        <w:jc w:val="both"/>
        <w:rPr>
          <w:rFonts w:ascii="Arial" w:hAnsi="Arial" w:cs="Arial"/>
        </w:rPr>
      </w:pPr>
    </w:p>
    <w:p w:rsidR="00D20FE0" w:rsidRPr="00150212" w:rsidRDefault="00D20FE0" w:rsidP="00D20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Pr="00150212">
        <w:rPr>
          <w:rFonts w:ascii="Arial" w:hAnsi="Arial" w:cs="Arial"/>
        </w:rPr>
        <w:t>(</w:t>
      </w:r>
      <w:r w:rsidR="00654C0F">
        <w:rPr>
          <w:rFonts w:ascii="Arial" w:hAnsi="Arial" w:cs="Arial"/>
        </w:rPr>
        <w:t>5</w:t>
      </w:r>
      <w:r w:rsidRPr="001502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bekezdés szerint a</w:t>
      </w:r>
      <w:r w:rsidRPr="00150212">
        <w:rPr>
          <w:rFonts w:ascii="Arial" w:hAnsi="Arial" w:cs="Arial"/>
        </w:rPr>
        <w:t xml:space="preserve"> Képviselő-testület az Önkormányzat költségvetésében szereplő felhalmozási kiadások célonkénti, a felújítási kiadások feladatonkénti részletezését a 3. sz. melléklet szerint határozza meg</w:t>
      </w:r>
      <w:r>
        <w:rPr>
          <w:rFonts w:ascii="Arial" w:hAnsi="Arial" w:cs="Arial"/>
        </w:rPr>
        <w:t>, kiemelve az előző évről áthúzódó fejlesztések kiadásait.</w:t>
      </w:r>
    </w:p>
    <w:p w:rsidR="00D20FE0" w:rsidRPr="00150212" w:rsidRDefault="00D20FE0" w:rsidP="00D20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r w:rsidR="00454836">
        <w:rPr>
          <w:rFonts w:ascii="Arial" w:hAnsi="Arial" w:cs="Arial"/>
        </w:rPr>
        <w:t>(</w:t>
      </w:r>
      <w:r w:rsidR="00654C0F">
        <w:rPr>
          <w:rFonts w:ascii="Arial" w:hAnsi="Arial" w:cs="Arial"/>
        </w:rPr>
        <w:t>6</w:t>
      </w:r>
      <w:r w:rsidRPr="001502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bekezdésben hivatkozott </w:t>
      </w:r>
      <w:r w:rsidRPr="00150212">
        <w:rPr>
          <w:rFonts w:ascii="Arial" w:hAnsi="Arial" w:cs="Arial"/>
        </w:rPr>
        <w:t>rendelet 4. sz. melléklete</w:t>
      </w:r>
      <w:r>
        <w:rPr>
          <w:rFonts w:ascii="Arial" w:hAnsi="Arial" w:cs="Arial"/>
        </w:rPr>
        <w:t xml:space="preserve"> </w:t>
      </w:r>
      <w:r w:rsidR="00454836">
        <w:rPr>
          <w:rFonts w:ascii="Arial" w:hAnsi="Arial" w:cs="Arial"/>
        </w:rPr>
        <w:t>az Önkormányzat Többéves kihatással járó döntéseiből származó kötelezettségeinek célok szerinti, évenkénti bontásban</w:t>
      </w:r>
      <w:r w:rsidRPr="00150212">
        <w:rPr>
          <w:rFonts w:ascii="Arial" w:hAnsi="Arial" w:cs="Arial"/>
        </w:rPr>
        <w:t xml:space="preserve"> tartalmazza. </w:t>
      </w:r>
    </w:p>
    <w:p w:rsidR="002A03B7" w:rsidRDefault="00D20FE0" w:rsidP="00D20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(</w:t>
      </w:r>
      <w:r w:rsidR="00654C0F">
        <w:rPr>
          <w:rFonts w:ascii="Arial" w:hAnsi="Arial" w:cs="Arial"/>
        </w:rPr>
        <w:t>7</w:t>
      </w:r>
      <w:r w:rsidRPr="001502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bekezdés szerint az </w:t>
      </w:r>
      <w:r w:rsidRPr="00150212">
        <w:rPr>
          <w:rFonts w:ascii="Arial" w:hAnsi="Arial" w:cs="Arial"/>
        </w:rPr>
        <w:t xml:space="preserve">Önkormányzat </w:t>
      </w:r>
      <w:r w:rsidR="00DC4260">
        <w:rPr>
          <w:rFonts w:ascii="Arial" w:hAnsi="Arial" w:cs="Arial"/>
        </w:rPr>
        <w:t>2020.</w:t>
      </w:r>
      <w:r w:rsidRPr="00150212">
        <w:rPr>
          <w:rFonts w:ascii="Arial" w:hAnsi="Arial" w:cs="Arial"/>
        </w:rPr>
        <w:t xml:space="preserve"> évi </w:t>
      </w:r>
      <w:r>
        <w:rPr>
          <w:rFonts w:ascii="Arial" w:hAnsi="Arial" w:cs="Arial"/>
        </w:rPr>
        <w:t xml:space="preserve">működési célú tartaléka </w:t>
      </w:r>
      <w:r w:rsidR="00051FC6">
        <w:rPr>
          <w:rFonts w:ascii="Arial" w:hAnsi="Arial" w:cs="Arial"/>
        </w:rPr>
        <w:t>44.000.</w:t>
      </w:r>
      <w:r w:rsidR="00F32DD5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Ft, mely magába foglalja az előre nem látható kiadások és elmaradt bevételek fedezetét biztosító általános tartalék </w:t>
      </w:r>
      <w:r w:rsidR="00097A70">
        <w:rPr>
          <w:rFonts w:ascii="Arial" w:hAnsi="Arial" w:cs="Arial"/>
        </w:rPr>
        <w:t>1</w:t>
      </w:r>
      <w:r w:rsidR="00051FC6">
        <w:rPr>
          <w:rFonts w:ascii="Arial" w:hAnsi="Arial" w:cs="Arial"/>
        </w:rPr>
        <w:t>5</w:t>
      </w:r>
      <w:r w:rsidR="00F32DD5">
        <w:rPr>
          <w:rFonts w:ascii="Arial" w:hAnsi="Arial" w:cs="Arial"/>
        </w:rPr>
        <w:t xml:space="preserve">.000.000 </w:t>
      </w:r>
      <w:r w:rsidR="00A25AD4">
        <w:rPr>
          <w:rFonts w:ascii="Arial" w:hAnsi="Arial" w:cs="Arial"/>
        </w:rPr>
        <w:t xml:space="preserve">Ft és a céltartalék </w:t>
      </w:r>
      <w:r w:rsidR="00051FC6">
        <w:rPr>
          <w:rFonts w:ascii="Arial" w:hAnsi="Arial" w:cs="Arial"/>
        </w:rPr>
        <w:t>29.000.</w:t>
      </w:r>
      <w:r w:rsidR="00F32DD5">
        <w:rPr>
          <w:rFonts w:ascii="Arial" w:hAnsi="Arial" w:cs="Arial"/>
        </w:rPr>
        <w:t>000</w:t>
      </w:r>
      <w:r w:rsidR="00A25AD4">
        <w:rPr>
          <w:rFonts w:ascii="Arial" w:hAnsi="Arial" w:cs="Arial"/>
        </w:rPr>
        <w:t xml:space="preserve"> Ft összegét. A felhalmozási célú tartalékok </w:t>
      </w:r>
      <w:r w:rsidR="00F32DD5">
        <w:rPr>
          <w:rFonts w:ascii="Arial" w:hAnsi="Arial" w:cs="Arial"/>
        </w:rPr>
        <w:t>között</w:t>
      </w:r>
      <w:r w:rsidR="0055795D">
        <w:rPr>
          <w:rFonts w:ascii="Arial" w:hAnsi="Arial" w:cs="Arial"/>
        </w:rPr>
        <w:t xml:space="preserve"> </w:t>
      </w:r>
      <w:r w:rsidR="00051FC6">
        <w:rPr>
          <w:rFonts w:ascii="Arial" w:hAnsi="Arial" w:cs="Arial"/>
        </w:rPr>
        <w:t>48.000.000</w:t>
      </w:r>
      <w:r w:rsidR="00F32DD5">
        <w:rPr>
          <w:rFonts w:ascii="Arial" w:hAnsi="Arial" w:cs="Arial"/>
        </w:rPr>
        <w:t xml:space="preserve"> </w:t>
      </w:r>
      <w:r w:rsidR="00A25AD4">
        <w:rPr>
          <w:rFonts w:ascii="Arial" w:hAnsi="Arial" w:cs="Arial"/>
        </w:rPr>
        <w:t xml:space="preserve">Ft </w:t>
      </w:r>
      <w:r w:rsidR="0055795D">
        <w:rPr>
          <w:rFonts w:ascii="Arial" w:hAnsi="Arial" w:cs="Arial"/>
        </w:rPr>
        <w:t>került elkülönítésre</w:t>
      </w:r>
      <w:r w:rsidR="00A25AD4">
        <w:rPr>
          <w:rFonts w:ascii="Arial" w:hAnsi="Arial" w:cs="Arial"/>
        </w:rPr>
        <w:t>.</w:t>
      </w:r>
      <w:r w:rsidR="00A25AD4" w:rsidRPr="00150212">
        <w:rPr>
          <w:rFonts w:ascii="Arial" w:hAnsi="Arial" w:cs="Arial"/>
        </w:rPr>
        <w:t xml:space="preserve"> </w:t>
      </w:r>
    </w:p>
    <w:p w:rsidR="00C247E0" w:rsidRDefault="00C247E0" w:rsidP="002A03B7">
      <w:pPr>
        <w:jc w:val="both"/>
        <w:rPr>
          <w:rFonts w:ascii="Arial" w:hAnsi="Arial" w:cs="Arial"/>
          <w:b/>
          <w:bCs/>
        </w:rPr>
      </w:pPr>
    </w:p>
    <w:p w:rsidR="00207BEA" w:rsidRDefault="00207BEA" w:rsidP="00207BEA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3. §</w:t>
      </w:r>
      <w:proofErr w:type="spellStart"/>
      <w:r>
        <w:rPr>
          <w:rFonts w:ascii="Arial" w:hAnsi="Arial" w:cs="Arial"/>
          <w:b w:val="0"/>
          <w:bCs w:val="0"/>
          <w:u w:val="none"/>
        </w:rPr>
        <w:t>-hoz</w:t>
      </w:r>
      <w:proofErr w:type="spellEnd"/>
    </w:p>
    <w:p w:rsidR="00A25AD4" w:rsidRDefault="00A25AD4" w:rsidP="00D20FE0">
      <w:pPr>
        <w:jc w:val="both"/>
        <w:rPr>
          <w:rFonts w:ascii="Arial" w:hAnsi="Arial" w:cs="Arial"/>
        </w:rPr>
      </w:pPr>
    </w:p>
    <w:p w:rsidR="006D17EB" w:rsidRDefault="006D17EB" w:rsidP="006D17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(1) bekezdés szerint az önkormányzat bevételeinek részletezését az adósságot keletkeztető ügyletből származó tárgyévi kötelezettség megállapításához 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5. </w:t>
      </w:r>
      <w:proofErr w:type="spellStart"/>
      <w:r>
        <w:rPr>
          <w:rFonts w:ascii="Arial" w:hAnsi="Arial" w:cs="Arial"/>
          <w:bCs/>
        </w:rPr>
        <w:t>sz</w:t>
      </w:r>
      <w:proofErr w:type="spellEnd"/>
      <w:r>
        <w:rPr>
          <w:rFonts w:ascii="Arial" w:hAnsi="Arial" w:cs="Arial"/>
          <w:bCs/>
        </w:rPr>
        <w:t xml:space="preserve"> melléklet tartalmazza.</w:t>
      </w:r>
    </w:p>
    <w:p w:rsidR="00207BEA" w:rsidRDefault="00207BEA" w:rsidP="00D20FE0">
      <w:pPr>
        <w:jc w:val="both"/>
        <w:rPr>
          <w:rFonts w:ascii="Arial" w:hAnsi="Arial" w:cs="Arial"/>
        </w:rPr>
      </w:pPr>
    </w:p>
    <w:p w:rsidR="006D17EB" w:rsidRDefault="007B1764" w:rsidP="006D1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6. sz. mellékletben meghatároztuk az Önkormányzat </w:t>
      </w:r>
      <w:r w:rsidRPr="00150212">
        <w:rPr>
          <w:rFonts w:ascii="Arial" w:hAnsi="Arial" w:cs="Arial"/>
          <w:bCs/>
        </w:rPr>
        <w:t>hitel</w:t>
      </w:r>
      <w:r>
        <w:rPr>
          <w:rFonts w:ascii="Arial" w:hAnsi="Arial" w:cs="Arial"/>
          <w:bCs/>
        </w:rPr>
        <w:t xml:space="preserve">- és kibocsátott </w:t>
      </w:r>
      <w:r w:rsidRPr="00150212">
        <w:rPr>
          <w:rFonts w:ascii="Arial" w:hAnsi="Arial" w:cs="Arial"/>
          <w:bCs/>
        </w:rPr>
        <w:t>kötvény</w:t>
      </w:r>
      <w:r>
        <w:rPr>
          <w:rFonts w:ascii="Arial" w:hAnsi="Arial" w:cs="Arial"/>
          <w:bCs/>
        </w:rPr>
        <w:t xml:space="preserve"> állományát. </w:t>
      </w:r>
    </w:p>
    <w:p w:rsidR="004F6C6E" w:rsidRDefault="004F6C6E" w:rsidP="006D17EB">
      <w:pPr>
        <w:jc w:val="both"/>
        <w:rPr>
          <w:rFonts w:ascii="Arial" w:hAnsi="Arial" w:cs="Arial"/>
          <w:bCs/>
        </w:rPr>
      </w:pPr>
      <w:r w:rsidRPr="006D17EB">
        <w:rPr>
          <w:rFonts w:ascii="Arial" w:hAnsi="Arial" w:cs="Arial"/>
          <w:bCs/>
        </w:rPr>
        <w:t xml:space="preserve">A (2) bekezdésben hivatkozott 7. számú mellékletben </w:t>
      </w:r>
      <w:r w:rsidR="006D17EB">
        <w:rPr>
          <w:rFonts w:ascii="Arial" w:hAnsi="Arial" w:cs="Arial"/>
          <w:bCs/>
        </w:rPr>
        <w:t xml:space="preserve">az önkormányzat </w:t>
      </w:r>
      <w:r w:rsidR="00DC4260">
        <w:rPr>
          <w:rFonts w:ascii="Arial" w:hAnsi="Arial" w:cs="Arial"/>
          <w:bCs/>
        </w:rPr>
        <w:t>2020.</w:t>
      </w:r>
      <w:r w:rsidR="006D17EB">
        <w:rPr>
          <w:rFonts w:ascii="Arial" w:hAnsi="Arial" w:cs="Arial"/>
          <w:bCs/>
        </w:rPr>
        <w:t xml:space="preserve"> évi előirányzat-felhasználási tervét </w:t>
      </w:r>
      <w:r w:rsidRPr="006D17EB">
        <w:rPr>
          <w:rFonts w:ascii="Arial" w:hAnsi="Arial" w:cs="Arial"/>
          <w:bCs/>
        </w:rPr>
        <w:t>mutattuk be.</w:t>
      </w:r>
    </w:p>
    <w:p w:rsidR="006D17EB" w:rsidRDefault="006D17EB" w:rsidP="006D17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Képviselő-testület az önkormányzat </w:t>
      </w:r>
      <w:r w:rsidR="00DC4260">
        <w:rPr>
          <w:rFonts w:ascii="Arial" w:hAnsi="Arial" w:cs="Arial"/>
          <w:bCs/>
        </w:rPr>
        <w:t>2020.</w:t>
      </w:r>
      <w:r>
        <w:rPr>
          <w:rFonts w:ascii="Arial" w:hAnsi="Arial" w:cs="Arial"/>
          <w:bCs/>
        </w:rPr>
        <w:t xml:space="preserve"> évi tervezett közvetett támogatásait a 8. sz. melléklet szerint hagyja jóvá.</w:t>
      </w:r>
    </w:p>
    <w:p w:rsidR="006D17EB" w:rsidRDefault="006D17EB" w:rsidP="006D17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(5) bekezdésben az önkormányzat által nyújtandó </w:t>
      </w:r>
      <w:r w:rsidR="00DC4260">
        <w:rPr>
          <w:rFonts w:ascii="Arial" w:hAnsi="Arial" w:cs="Arial"/>
          <w:bCs/>
        </w:rPr>
        <w:t>2020.</w:t>
      </w:r>
      <w:r>
        <w:rPr>
          <w:rFonts w:ascii="Arial" w:hAnsi="Arial" w:cs="Arial"/>
          <w:bCs/>
        </w:rPr>
        <w:t xml:space="preserve"> évi szociális ellátások részletezését a 9. sz. mellékletben szerint mutattuk be.</w:t>
      </w:r>
    </w:p>
    <w:p w:rsidR="006D17EB" w:rsidRDefault="006D17EB" w:rsidP="006D17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Képviselő-testület az önkormányzat Európai Uniós támogatásait tartalmazó kimutatását a 10. sz. melléklet szerint hagyja jóvá.</w:t>
      </w:r>
    </w:p>
    <w:p w:rsidR="0055795D" w:rsidRDefault="0055795D" w:rsidP="006D17EB">
      <w:pPr>
        <w:jc w:val="both"/>
        <w:rPr>
          <w:rFonts w:ascii="Arial" w:hAnsi="Arial" w:cs="Arial"/>
          <w:bCs/>
        </w:rPr>
      </w:pPr>
    </w:p>
    <w:p w:rsidR="0055795D" w:rsidRDefault="0055795D" w:rsidP="006D17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Képviselő-testület az önkormányzat költségvetési évet követő három év tervezett bevételi és kiadási előirányzatainak keretszámait a 11. sz. melléklet szerint hagyja jóvá</w:t>
      </w:r>
    </w:p>
    <w:p w:rsidR="006D17EB" w:rsidRPr="006D17EB" w:rsidRDefault="006D17EB" w:rsidP="006D17EB">
      <w:pPr>
        <w:jc w:val="both"/>
        <w:rPr>
          <w:rFonts w:ascii="Arial" w:hAnsi="Arial" w:cs="Arial"/>
          <w:bCs/>
        </w:rPr>
      </w:pPr>
    </w:p>
    <w:p w:rsidR="00AF5E8B" w:rsidRDefault="00AF5E8B" w:rsidP="00AF5E8B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4. §</w:t>
      </w:r>
      <w:proofErr w:type="spellStart"/>
      <w:r>
        <w:rPr>
          <w:rFonts w:ascii="Arial" w:hAnsi="Arial" w:cs="Arial"/>
          <w:b w:val="0"/>
          <w:bCs w:val="0"/>
          <w:u w:val="none"/>
        </w:rPr>
        <w:t>-hoz</w:t>
      </w:r>
      <w:proofErr w:type="spellEnd"/>
    </w:p>
    <w:p w:rsidR="005628FF" w:rsidRDefault="005628FF" w:rsidP="00AF5E8B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</w:p>
    <w:p w:rsidR="005628FF" w:rsidRPr="00702D00" w:rsidRDefault="00F32DD5" w:rsidP="005628FF">
      <w:pPr>
        <w:pStyle w:val="Szvegtrzs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A 4. </w:t>
      </w:r>
      <w:r w:rsidR="0066390D">
        <w:rPr>
          <w:rFonts w:ascii="Arial" w:hAnsi="Arial" w:cs="Arial"/>
          <w:b w:val="0"/>
          <w:u w:val="none"/>
        </w:rPr>
        <w:t>§</w:t>
      </w:r>
      <w:proofErr w:type="spellStart"/>
      <w:r w:rsidR="0066390D">
        <w:rPr>
          <w:rFonts w:ascii="Arial" w:hAnsi="Arial" w:cs="Arial"/>
          <w:b w:val="0"/>
          <w:u w:val="none"/>
        </w:rPr>
        <w:t>-ban</w:t>
      </w:r>
      <w:proofErr w:type="spellEnd"/>
      <w:r w:rsidR="0066390D">
        <w:rPr>
          <w:rFonts w:ascii="Arial" w:hAnsi="Arial" w:cs="Arial"/>
          <w:b w:val="0"/>
          <w:u w:val="none"/>
        </w:rPr>
        <w:t xml:space="preserve"> </w:t>
      </w:r>
      <w:r w:rsidR="0066390D" w:rsidRPr="00702D00">
        <w:rPr>
          <w:rFonts w:ascii="Arial" w:hAnsi="Arial" w:cs="Arial"/>
          <w:b w:val="0"/>
          <w:u w:val="none"/>
        </w:rPr>
        <w:t>meghatározásra került az önkormányzati gazdálkodás szabályszerűségének felelősségi köre.</w:t>
      </w:r>
      <w:r w:rsidR="00702D00" w:rsidRPr="00702D00">
        <w:rPr>
          <w:rFonts w:ascii="Arial" w:hAnsi="Arial" w:cs="Arial"/>
          <w:b w:val="0"/>
          <w:u w:val="none"/>
        </w:rPr>
        <w:t xml:space="preserve"> </w:t>
      </w:r>
      <w:r w:rsidR="00702D00">
        <w:rPr>
          <w:rFonts w:ascii="Arial" w:hAnsi="Arial" w:cs="Arial"/>
          <w:b w:val="0"/>
          <w:u w:val="none"/>
        </w:rPr>
        <w:t>Rendeleti szinten is szabályozásra került, hogy n</w:t>
      </w:r>
      <w:r w:rsidR="00702D00" w:rsidRPr="00702D00">
        <w:rPr>
          <w:rFonts w:ascii="Arial" w:hAnsi="Arial" w:cs="Arial"/>
          <w:b w:val="0"/>
          <w:u w:val="none"/>
        </w:rPr>
        <w:t>em kaphat támogatást az a szervezet, amelynek lejárt határidejű tartozása van az önkormányzat, vagy annak költségvetési szervei felé, illetve, amely a korábbi támogatásból eredő elszámolási kötelezettségének nem tett eleget.</w:t>
      </w:r>
    </w:p>
    <w:p w:rsidR="0066390D" w:rsidRDefault="0066390D" w:rsidP="005628FF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D11433" w:rsidRDefault="00D11433" w:rsidP="00D11433">
      <w:pPr>
        <w:pStyle w:val="Szvegtrzs"/>
        <w:jc w:val="center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5. §</w:t>
      </w:r>
      <w:proofErr w:type="spellStart"/>
      <w:r>
        <w:rPr>
          <w:rFonts w:ascii="Arial" w:hAnsi="Arial" w:cs="Arial"/>
          <w:b w:val="0"/>
          <w:bCs w:val="0"/>
          <w:u w:val="none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  <w:b/>
        </w:rPr>
      </w:pPr>
    </w:p>
    <w:p w:rsidR="00ED18C5" w:rsidRPr="00ED18C5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  <w:r w:rsidRPr="00ED18C5">
        <w:rPr>
          <w:rFonts w:ascii="Arial" w:hAnsi="Arial" w:cs="Arial"/>
          <w:b w:val="0"/>
          <w:u w:val="none"/>
        </w:rPr>
        <w:t>Az önkormányzat hivataláná</w:t>
      </w:r>
      <w:r>
        <w:rPr>
          <w:rFonts w:ascii="Arial" w:hAnsi="Arial" w:cs="Arial"/>
          <w:b w:val="0"/>
          <w:u w:val="none"/>
        </w:rPr>
        <w:t>l az év közben a jóváhagyott</w:t>
      </w:r>
      <w:r w:rsidRPr="00ED18C5">
        <w:rPr>
          <w:rFonts w:ascii="Arial" w:hAnsi="Arial" w:cs="Arial"/>
          <w:b w:val="0"/>
          <w:u w:val="none"/>
        </w:rPr>
        <w:t xml:space="preserve"> előirányzatot meghaladóan képződő bevétel</w:t>
      </w:r>
      <w:r>
        <w:rPr>
          <w:rFonts w:ascii="Arial" w:hAnsi="Arial" w:cs="Arial"/>
          <w:b w:val="0"/>
          <w:u w:val="none"/>
        </w:rPr>
        <w:t>lel szemben</w:t>
      </w:r>
      <w:r w:rsidRPr="00ED18C5">
        <w:rPr>
          <w:rFonts w:ascii="Arial" w:hAnsi="Arial" w:cs="Arial"/>
          <w:b w:val="0"/>
          <w:u w:val="none"/>
        </w:rPr>
        <w:t xml:space="preserve"> az általános tarta</w:t>
      </w:r>
      <w:r>
        <w:rPr>
          <w:rFonts w:ascii="Arial" w:hAnsi="Arial" w:cs="Arial"/>
          <w:b w:val="0"/>
          <w:u w:val="none"/>
        </w:rPr>
        <w:t>lék előirányzatát</w:t>
      </w:r>
      <w:r w:rsidRPr="00ED18C5">
        <w:rPr>
          <w:rFonts w:ascii="Arial" w:hAnsi="Arial" w:cs="Arial"/>
          <w:b w:val="0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u w:val="none"/>
        </w:rPr>
        <w:t>kell</w:t>
      </w:r>
      <w:proofErr w:type="gramEnd"/>
      <w:r>
        <w:rPr>
          <w:rFonts w:ascii="Arial" w:hAnsi="Arial" w:cs="Arial"/>
          <w:b w:val="0"/>
          <w:u w:val="none"/>
        </w:rPr>
        <w:t xml:space="preserve"> </w:t>
      </w:r>
      <w:r w:rsidRPr="00ED18C5">
        <w:rPr>
          <w:rFonts w:ascii="Arial" w:hAnsi="Arial" w:cs="Arial"/>
          <w:b w:val="0"/>
          <w:u w:val="none"/>
        </w:rPr>
        <w:t>növeli</w:t>
      </w:r>
      <w:r>
        <w:rPr>
          <w:rFonts w:ascii="Arial" w:hAnsi="Arial" w:cs="Arial"/>
          <w:b w:val="0"/>
          <w:u w:val="none"/>
        </w:rPr>
        <w:t>, fedezetet biztosítva az előre nem látható kiadások finanszírozására</w:t>
      </w:r>
      <w:r w:rsidRPr="00ED18C5">
        <w:rPr>
          <w:rFonts w:ascii="Arial" w:hAnsi="Arial" w:cs="Arial"/>
          <w:b w:val="0"/>
          <w:u w:val="none"/>
        </w:rPr>
        <w:t>.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>A működési célú állami támogatás évközi emeléséből származó többletforrásból céltartalékot, a felhalmozási célú állami támogatásból</w:t>
      </w:r>
      <w:r>
        <w:rPr>
          <w:rFonts w:ascii="Arial" w:hAnsi="Arial" w:cs="Arial"/>
        </w:rPr>
        <w:t>,</w:t>
      </w:r>
      <w:r w:rsidRPr="00ED18C5">
        <w:rPr>
          <w:rFonts w:ascii="Arial" w:hAnsi="Arial" w:cs="Arial"/>
        </w:rPr>
        <w:t xml:space="preserve"> egyéb céljellegű forrásból származó nem tervezett bevételből a céljának megfelelő felhalmozási előirányzatot, az egyéb, nem céljellegű, a tervezettet meghaladóan képződő felhalmozási célú bevételből felhalmozási célú tartalékot kell képezni.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D18C5">
        <w:rPr>
          <w:rFonts w:ascii="Arial" w:hAnsi="Arial" w:cs="Arial"/>
        </w:rPr>
        <w:t>z önkormányzat intézményei a jóváhagyott bev</w:t>
      </w:r>
      <w:r>
        <w:rPr>
          <w:rFonts w:ascii="Arial" w:hAnsi="Arial" w:cs="Arial"/>
        </w:rPr>
        <w:t>é</w:t>
      </w:r>
      <w:r w:rsidRPr="00ED18C5">
        <w:rPr>
          <w:rFonts w:ascii="Arial" w:hAnsi="Arial" w:cs="Arial"/>
        </w:rPr>
        <w:t xml:space="preserve">teli előirányzataikon felül képződött többletbevételeiket – figyelemmel </w:t>
      </w:r>
      <w:r w:rsidR="00193BFF">
        <w:rPr>
          <w:rFonts w:ascii="Arial" w:hAnsi="Arial" w:cs="Arial"/>
        </w:rPr>
        <w:t xml:space="preserve">az Áht. </w:t>
      </w:r>
      <w:proofErr w:type="gramStart"/>
      <w:r w:rsidR="00193BFF">
        <w:rPr>
          <w:rFonts w:ascii="Arial" w:hAnsi="Arial" w:cs="Arial"/>
        </w:rPr>
        <w:t>rend</w:t>
      </w:r>
      <w:r w:rsidR="006740B0">
        <w:rPr>
          <w:rFonts w:ascii="Arial" w:hAnsi="Arial" w:cs="Arial"/>
        </w:rPr>
        <w:t>e</w:t>
      </w:r>
      <w:r w:rsidR="00193BFF">
        <w:rPr>
          <w:rFonts w:ascii="Arial" w:hAnsi="Arial" w:cs="Arial"/>
        </w:rPr>
        <w:t>l</w:t>
      </w:r>
      <w:r w:rsidR="006740B0">
        <w:rPr>
          <w:rFonts w:ascii="Arial" w:hAnsi="Arial" w:cs="Arial"/>
        </w:rPr>
        <w:t>kezéseire</w:t>
      </w:r>
      <w:proofErr w:type="gramEnd"/>
      <w:r w:rsidRPr="00ED18C5">
        <w:rPr>
          <w:rFonts w:ascii="Arial" w:hAnsi="Arial" w:cs="Arial"/>
        </w:rPr>
        <w:t xml:space="preserve"> – saját hatáskörben </w:t>
      </w:r>
      <w:r w:rsidRPr="00ED18C5">
        <w:rPr>
          <w:rFonts w:ascii="Arial" w:hAnsi="Arial" w:cs="Arial"/>
        </w:rPr>
        <w:lastRenderedPageBreak/>
        <w:t>jogosultak felhasználni.</w:t>
      </w:r>
      <w:r>
        <w:rPr>
          <w:rFonts w:ascii="Arial" w:hAnsi="Arial" w:cs="Arial"/>
        </w:rPr>
        <w:t xml:space="preserve"> Amennyiben a működésük zavartalansága biztosított a többletbevételt a hiány csökkentésére kell fordítani.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Az előző évi pénzmaradvány – az előző évben vállalt kötelezettségek áthúzódó teljesítésével összefüggő kiadások kivételével – a Képviselő-testület </w:t>
      </w:r>
      <w:r>
        <w:rPr>
          <w:rFonts w:ascii="Arial" w:hAnsi="Arial" w:cs="Arial"/>
        </w:rPr>
        <w:t xml:space="preserve">zárszámadási rendeletben történő </w:t>
      </w:r>
      <w:r w:rsidRPr="00ED18C5">
        <w:rPr>
          <w:rFonts w:ascii="Arial" w:hAnsi="Arial" w:cs="Arial"/>
        </w:rPr>
        <w:t xml:space="preserve">jóváhagyását követően használható fel. 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 Képviselő-testület a </w:t>
      </w:r>
      <w:r>
        <w:rPr>
          <w:rFonts w:ascii="Arial" w:hAnsi="Arial" w:cs="Arial"/>
        </w:rPr>
        <w:t xml:space="preserve">hiány csökkentése és a pályázati saját források </w:t>
      </w:r>
      <w:r w:rsidRPr="00ED18C5">
        <w:rPr>
          <w:rFonts w:ascii="Arial" w:hAnsi="Arial" w:cs="Arial"/>
        </w:rPr>
        <w:t>érdekében elrendeli az értékesítésre kijelölt ingatlanok, esetleg egyéb vagyonrészek értékesítéséhez szükséges intézkedések megté</w:t>
      </w:r>
      <w:r w:rsidR="00702D00">
        <w:rPr>
          <w:rFonts w:ascii="Arial" w:hAnsi="Arial" w:cs="Arial"/>
        </w:rPr>
        <w:t>telét, a</w:t>
      </w:r>
      <w:r w:rsidRPr="00ED18C5">
        <w:rPr>
          <w:rFonts w:ascii="Arial" w:hAnsi="Arial" w:cs="Arial"/>
        </w:rPr>
        <w:t xml:space="preserve"> pályázati lehetőségek felkutatását és igénybevételét.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Az önkormányzat a helyi adókról szóló </w:t>
      </w:r>
      <w:r w:rsidR="00654C0F">
        <w:rPr>
          <w:rFonts w:ascii="Arial" w:hAnsi="Arial" w:cs="Arial"/>
        </w:rPr>
        <w:t>12/2015. (VI.26.)</w:t>
      </w:r>
      <w:r w:rsidR="002A03B7">
        <w:rPr>
          <w:rFonts w:ascii="Arial" w:hAnsi="Arial" w:cs="Arial"/>
        </w:rPr>
        <w:t xml:space="preserve"> </w:t>
      </w:r>
      <w:proofErr w:type="spellStart"/>
      <w:r w:rsidR="002A03B7">
        <w:rPr>
          <w:rFonts w:ascii="Arial" w:hAnsi="Arial" w:cs="Arial"/>
        </w:rPr>
        <w:t>Ör</w:t>
      </w:r>
      <w:proofErr w:type="spellEnd"/>
      <w:r w:rsidR="002A03B7">
        <w:rPr>
          <w:rFonts w:ascii="Arial" w:hAnsi="Arial" w:cs="Arial"/>
        </w:rPr>
        <w:t xml:space="preserve">. </w:t>
      </w:r>
      <w:r w:rsidRPr="00ED18C5">
        <w:rPr>
          <w:rFonts w:ascii="Arial" w:hAnsi="Arial" w:cs="Arial"/>
        </w:rPr>
        <w:t>rendelete alapján tervezett magánszemélyek kommunális adójából származó bevétel 100,0 %-át felhalmozási célú bevételként veszi figyelembe</w:t>
      </w:r>
      <w:r>
        <w:rPr>
          <w:rFonts w:ascii="Arial" w:hAnsi="Arial" w:cs="Arial"/>
        </w:rPr>
        <w:t xml:space="preserve"> és </w:t>
      </w:r>
      <w:r w:rsidR="00F370DB">
        <w:rPr>
          <w:rFonts w:ascii="Arial" w:hAnsi="Arial" w:cs="Arial"/>
        </w:rPr>
        <w:t xml:space="preserve">az ebből származó bevételből </w:t>
      </w:r>
      <w:r>
        <w:rPr>
          <w:rFonts w:ascii="Arial" w:hAnsi="Arial" w:cs="Arial"/>
        </w:rPr>
        <w:t>elsősorban a fe</w:t>
      </w:r>
      <w:r w:rsidR="00F370DB">
        <w:rPr>
          <w:rFonts w:ascii="Arial" w:hAnsi="Arial" w:cs="Arial"/>
        </w:rPr>
        <w:t>lújítási kiadások fedezetét biztosítja</w:t>
      </w:r>
      <w:r w:rsidRPr="00ED18C5">
        <w:rPr>
          <w:rFonts w:ascii="Arial" w:hAnsi="Arial" w:cs="Arial"/>
        </w:rPr>
        <w:t>.</w:t>
      </w:r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512CB4" w:rsidP="00512CB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§</w:t>
      </w:r>
      <w:proofErr w:type="spellStart"/>
      <w:r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>A Képviselő</w:t>
      </w:r>
      <w:r w:rsidR="006740B0">
        <w:rPr>
          <w:rFonts w:ascii="Arial" w:hAnsi="Arial" w:cs="Arial"/>
        </w:rPr>
        <w:t>-</w:t>
      </w:r>
      <w:r w:rsidRPr="00ED18C5">
        <w:rPr>
          <w:rFonts w:ascii="Arial" w:hAnsi="Arial" w:cs="Arial"/>
        </w:rPr>
        <w:t xml:space="preserve">testület az </w:t>
      </w:r>
      <w:r w:rsidR="006740B0">
        <w:rPr>
          <w:rFonts w:ascii="Arial" w:hAnsi="Arial" w:cs="Arial"/>
        </w:rPr>
        <w:t>Áht.</w:t>
      </w:r>
      <w:r w:rsidRPr="00ED18C5">
        <w:rPr>
          <w:rFonts w:ascii="Arial" w:hAnsi="Arial" w:cs="Arial"/>
        </w:rPr>
        <w:t xml:space="preserve"> </w:t>
      </w:r>
      <w:r w:rsidR="0043083D">
        <w:rPr>
          <w:rFonts w:ascii="Arial" w:hAnsi="Arial" w:cs="Arial"/>
        </w:rPr>
        <w:t>23. §. (2</w:t>
      </w:r>
      <w:r w:rsidR="006740B0">
        <w:rPr>
          <w:rFonts w:ascii="Arial" w:hAnsi="Arial" w:cs="Arial"/>
        </w:rPr>
        <w:t xml:space="preserve">) </w:t>
      </w:r>
      <w:r w:rsidRPr="00ED18C5">
        <w:rPr>
          <w:rFonts w:ascii="Arial" w:hAnsi="Arial" w:cs="Arial"/>
        </w:rPr>
        <w:t xml:space="preserve">bekezdésében foglaltak alapján felhatalmazza a polgármestert, hogy a </w:t>
      </w:r>
      <w:r w:rsidR="00DC4260">
        <w:rPr>
          <w:rFonts w:ascii="Arial" w:hAnsi="Arial" w:cs="Arial"/>
        </w:rPr>
        <w:t>2020.</w:t>
      </w:r>
      <w:r w:rsidRPr="00ED18C5">
        <w:rPr>
          <w:rFonts w:ascii="Arial" w:hAnsi="Arial" w:cs="Arial"/>
        </w:rPr>
        <w:t xml:space="preserve"> évre jóváhagyott működési céltartalék terhére </w:t>
      </w:r>
      <w:r w:rsidR="002A03B7">
        <w:rPr>
          <w:rFonts w:ascii="Arial" w:hAnsi="Arial" w:cs="Arial"/>
        </w:rPr>
        <w:t>2</w:t>
      </w:r>
      <w:r w:rsidRPr="00ED18C5">
        <w:rPr>
          <w:rFonts w:ascii="Arial" w:hAnsi="Arial" w:cs="Arial"/>
        </w:rPr>
        <w:t>.000</w:t>
      </w:r>
      <w:r w:rsidR="00E53E20">
        <w:rPr>
          <w:rFonts w:ascii="Arial" w:hAnsi="Arial" w:cs="Arial"/>
        </w:rPr>
        <w:t>.000</w:t>
      </w:r>
      <w:r w:rsidRPr="00ED18C5">
        <w:rPr>
          <w:rFonts w:ascii="Arial" w:hAnsi="Arial" w:cs="Arial"/>
        </w:rPr>
        <w:t xml:space="preserve"> Ft összeghatárig bármely céllal, további </w:t>
      </w:r>
      <w:r w:rsidR="0055795D">
        <w:rPr>
          <w:rFonts w:ascii="Arial" w:hAnsi="Arial" w:cs="Arial"/>
        </w:rPr>
        <w:t>1</w:t>
      </w:r>
      <w:r w:rsidR="00051FC6">
        <w:rPr>
          <w:rFonts w:ascii="Arial" w:hAnsi="Arial" w:cs="Arial"/>
        </w:rPr>
        <w:t>2</w:t>
      </w:r>
      <w:r w:rsidR="006740B0">
        <w:rPr>
          <w:rFonts w:ascii="Arial" w:hAnsi="Arial" w:cs="Arial"/>
        </w:rPr>
        <w:t>.0</w:t>
      </w:r>
      <w:r w:rsidRPr="00ED18C5">
        <w:rPr>
          <w:rFonts w:ascii="Arial" w:hAnsi="Arial" w:cs="Arial"/>
        </w:rPr>
        <w:t>00</w:t>
      </w:r>
      <w:r w:rsidR="00E53E20">
        <w:rPr>
          <w:rFonts w:ascii="Arial" w:hAnsi="Arial" w:cs="Arial"/>
        </w:rPr>
        <w:t>.000</w:t>
      </w:r>
      <w:r w:rsidRPr="00ED18C5">
        <w:rPr>
          <w:rFonts w:ascii="Arial" w:hAnsi="Arial" w:cs="Arial"/>
        </w:rPr>
        <w:t xml:space="preserve"> Ft. összeghatárig önkormányzati és intézményi feladatok végrehajtása céljából kötelezettséget vállaljon, illetve a felh</w:t>
      </w:r>
      <w:r w:rsidR="00BC1154">
        <w:rPr>
          <w:rFonts w:ascii="Arial" w:hAnsi="Arial" w:cs="Arial"/>
        </w:rPr>
        <w:t>as</w:t>
      </w:r>
      <w:r w:rsidR="002A03B7">
        <w:rPr>
          <w:rFonts w:ascii="Arial" w:hAnsi="Arial" w:cs="Arial"/>
        </w:rPr>
        <w:t>ználásáról rendelkezzen. Ha az 2</w:t>
      </w:r>
      <w:r w:rsidR="00E53E20">
        <w:rPr>
          <w:rFonts w:ascii="Arial" w:hAnsi="Arial" w:cs="Arial"/>
        </w:rPr>
        <w:t xml:space="preserve">.000.000 </w:t>
      </w:r>
      <w:r w:rsidRPr="00ED18C5">
        <w:rPr>
          <w:rFonts w:ascii="Arial" w:hAnsi="Arial" w:cs="Arial"/>
        </w:rPr>
        <w:t xml:space="preserve">Ft. polgármester a keret felhasználása során magánszemélynek, civilszervezetnek, önszerveződő közösségnek támogatást nyújt, a döntést követően megállapodást kell kötni a támogatás felhasználásának és elszámolásának feltételéről. A támogatás kiutalására csak a megállapodás aláírását követően kerülhet sor. </w:t>
      </w:r>
      <w:r w:rsidR="00702D00">
        <w:rPr>
          <w:rFonts w:ascii="Arial" w:hAnsi="Arial" w:cs="Arial"/>
        </w:rPr>
        <w:t>Az elszámolási kötelezettség nem teljesítése, illetve már meglévő tartozás kizáró okként szerepel ebben az esetben is.</w:t>
      </w:r>
    </w:p>
    <w:p w:rsidR="00702D00" w:rsidRPr="00ED18C5" w:rsidRDefault="00702D00" w:rsidP="00ED18C5">
      <w:pPr>
        <w:jc w:val="both"/>
        <w:rPr>
          <w:rFonts w:ascii="Arial" w:hAnsi="Arial" w:cs="Arial"/>
        </w:rPr>
      </w:pPr>
    </w:p>
    <w:p w:rsidR="00ED18C5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  <w:r w:rsidRPr="00ED18C5">
        <w:rPr>
          <w:rFonts w:ascii="Arial" w:hAnsi="Arial" w:cs="Arial"/>
          <w:b w:val="0"/>
          <w:u w:val="none"/>
        </w:rPr>
        <w:t>A polgármester a működési céltartalék átruházott hatáskörben történő felhasználásáról a költségvetési rendelet módosításának részeként, legkésőbb azonban a zárszámadás keretében köteles elszámolni.</w:t>
      </w:r>
    </w:p>
    <w:p w:rsidR="00193BFF" w:rsidRPr="00ED18C5" w:rsidRDefault="00193BFF" w:rsidP="00ED18C5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ED18C5" w:rsidRPr="00ED18C5" w:rsidRDefault="00097A70" w:rsidP="00193B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D18C5" w:rsidRPr="00ED18C5">
        <w:rPr>
          <w:rFonts w:ascii="Arial" w:hAnsi="Arial" w:cs="Arial"/>
        </w:rPr>
        <w:t>. §</w:t>
      </w:r>
      <w:proofErr w:type="spellStart"/>
      <w:r w:rsidR="00357ECF"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B0452E" w:rsidRPr="00B0452E" w:rsidRDefault="00ED18C5" w:rsidP="0055795D">
      <w:pPr>
        <w:pStyle w:val="Szvegtrzs"/>
        <w:jc w:val="both"/>
        <w:rPr>
          <w:rFonts w:ascii="Arial" w:hAnsi="Arial" w:cs="Arial"/>
          <w:b w:val="0"/>
          <w:u w:val="none"/>
        </w:rPr>
      </w:pPr>
      <w:r w:rsidRPr="00ED18C5">
        <w:rPr>
          <w:rFonts w:ascii="Arial" w:hAnsi="Arial" w:cs="Arial"/>
          <w:b w:val="0"/>
          <w:u w:val="none"/>
        </w:rPr>
        <w:t xml:space="preserve">Az önkormányzat által fenntartott intézmények éves költségvetés alapján az alapító okiratukban foglaltaknak megfelelően a vonatkozó jogszabályi előírások szerint gazdálkodnak. </w:t>
      </w:r>
      <w:r w:rsidR="00AC7A2A">
        <w:rPr>
          <w:rFonts w:ascii="Arial" w:hAnsi="Arial" w:cs="Arial"/>
          <w:b w:val="0"/>
          <w:u w:val="none"/>
        </w:rPr>
        <w:t>Az i</w:t>
      </w:r>
      <w:r w:rsidRPr="00ED18C5">
        <w:rPr>
          <w:rFonts w:ascii="Arial" w:hAnsi="Arial" w:cs="Arial"/>
          <w:b w:val="0"/>
          <w:u w:val="none"/>
        </w:rPr>
        <w:t>ntézmények</w:t>
      </w:r>
      <w:r w:rsidR="00AC7A2A">
        <w:rPr>
          <w:rFonts w:ascii="Arial" w:hAnsi="Arial" w:cs="Arial"/>
          <w:b w:val="0"/>
          <w:u w:val="none"/>
        </w:rPr>
        <w:t xml:space="preserve"> </w:t>
      </w:r>
      <w:r w:rsidRPr="00ED18C5">
        <w:rPr>
          <w:rFonts w:ascii="Arial" w:hAnsi="Arial" w:cs="Arial"/>
          <w:b w:val="0"/>
          <w:u w:val="none"/>
        </w:rPr>
        <w:t>önállóan gazdálkodnak a részükre jóváhagyott, illetve módosított személyi kiadási és létszám előirányzatokkal</w:t>
      </w:r>
      <w:r w:rsidRPr="00B0452E">
        <w:rPr>
          <w:rFonts w:ascii="Arial" w:hAnsi="Arial" w:cs="Arial"/>
          <w:b w:val="0"/>
          <w:u w:val="none"/>
        </w:rPr>
        <w:t>.</w:t>
      </w:r>
      <w:r w:rsidR="00B0452E" w:rsidRPr="00B0452E">
        <w:rPr>
          <w:b w:val="0"/>
          <w:u w:val="none"/>
        </w:rPr>
        <w:t xml:space="preserve"> </w:t>
      </w:r>
      <w:r w:rsidR="00B0452E" w:rsidRPr="00B0452E">
        <w:rPr>
          <w:rFonts w:ascii="Arial" w:hAnsi="Arial" w:cs="Arial"/>
          <w:b w:val="0"/>
          <w:u w:val="none"/>
        </w:rPr>
        <w:t>A költségvetési szervek éves költségvetésének végrehajtásáért, a gazdálkodás jogszerűségéért, a takarékosság érvényesítéséért, a bevételek növeléséért az alapfeladatok ellátásának sérelme nélkül a szerv vezetője felelős.</w:t>
      </w:r>
    </w:p>
    <w:p w:rsidR="00ED18C5" w:rsidRPr="00ED18C5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ED18C5" w:rsidRPr="00ED18C5" w:rsidRDefault="00097A70" w:rsidP="00AC7A2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ED18C5" w:rsidRPr="00ED18C5">
        <w:rPr>
          <w:rFonts w:ascii="Arial" w:hAnsi="Arial" w:cs="Arial"/>
          <w:bCs/>
        </w:rPr>
        <w:t>. §</w:t>
      </w:r>
      <w:proofErr w:type="spellStart"/>
      <w:r w:rsidR="00AC7A2A"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Pr="00ED18C5" w:rsidRDefault="0081703D" w:rsidP="00ED18C5">
      <w:pPr>
        <w:jc w:val="both"/>
        <w:rPr>
          <w:rFonts w:ascii="Arial" w:hAnsi="Arial" w:cs="Arial"/>
        </w:rPr>
      </w:pPr>
      <w:r w:rsidRPr="0081703D">
        <w:rPr>
          <w:rFonts w:ascii="Arial" w:hAnsi="Arial" w:cs="Arial"/>
        </w:rPr>
        <w:t xml:space="preserve">A </w:t>
      </w:r>
      <w:r w:rsidR="00097A70">
        <w:rPr>
          <w:rFonts w:ascii="Arial" w:hAnsi="Arial" w:cs="Arial"/>
        </w:rPr>
        <w:t>8</w:t>
      </w:r>
      <w:r w:rsidRPr="0081703D">
        <w:rPr>
          <w:rFonts w:ascii="Arial" w:hAnsi="Arial" w:cs="Arial"/>
        </w:rPr>
        <w:t xml:space="preserve"> §. rendelkezik a</w:t>
      </w:r>
      <w:r w:rsidR="00ED18C5" w:rsidRPr="0081703D">
        <w:rPr>
          <w:rFonts w:ascii="Arial" w:hAnsi="Arial" w:cs="Arial"/>
        </w:rPr>
        <w:t>z önkormányzat követelései</w:t>
      </w:r>
      <w:r w:rsidRPr="0081703D">
        <w:rPr>
          <w:rFonts w:ascii="Arial" w:hAnsi="Arial" w:cs="Arial"/>
        </w:rPr>
        <w:t xml:space="preserve">nek </w:t>
      </w:r>
      <w:r w:rsidR="00ED18C5" w:rsidRPr="0081703D">
        <w:rPr>
          <w:rFonts w:ascii="Arial" w:hAnsi="Arial" w:cs="Arial"/>
        </w:rPr>
        <w:t>lemond</w:t>
      </w:r>
      <w:r w:rsidRPr="0081703D">
        <w:rPr>
          <w:rFonts w:ascii="Arial" w:hAnsi="Arial" w:cs="Arial"/>
        </w:rPr>
        <w:t>ásáról, valamint a behajthatatlan követelések leírásáról. A követelések lemondása az Áht.</w:t>
      </w:r>
      <w:r w:rsidR="00ED18C5" w:rsidRPr="0081703D">
        <w:rPr>
          <w:rFonts w:ascii="Arial" w:hAnsi="Arial" w:cs="Arial"/>
        </w:rPr>
        <w:t xml:space="preserve"> </w:t>
      </w:r>
      <w:r w:rsidR="006740B0">
        <w:rPr>
          <w:rFonts w:ascii="Arial" w:hAnsi="Arial" w:cs="Arial"/>
        </w:rPr>
        <w:t xml:space="preserve">97. §. (2). </w:t>
      </w:r>
      <w:r w:rsidR="00ED18C5" w:rsidRPr="0081703D">
        <w:rPr>
          <w:rFonts w:ascii="Arial" w:hAnsi="Arial" w:cs="Arial"/>
        </w:rPr>
        <w:t>bekezdésében foglaltak,</w:t>
      </w:r>
      <w:r w:rsidRPr="0081703D">
        <w:rPr>
          <w:rFonts w:ascii="Arial" w:hAnsi="Arial" w:cs="Arial"/>
        </w:rPr>
        <w:t xml:space="preserve"> a behajthatatlan követelések leírása a </w:t>
      </w:r>
      <w:r w:rsidR="00E53E20">
        <w:rPr>
          <w:rFonts w:ascii="Arial" w:hAnsi="Arial" w:cs="Arial"/>
        </w:rPr>
        <w:t>4/2013. (I.11</w:t>
      </w:r>
      <w:r w:rsidR="00ED18C5" w:rsidRPr="0081703D">
        <w:rPr>
          <w:rFonts w:ascii="Arial" w:hAnsi="Arial" w:cs="Arial"/>
        </w:rPr>
        <w:t xml:space="preserve">.) Korm. rendeletben meghatározottak figyelembe vételével </w:t>
      </w:r>
      <w:r>
        <w:rPr>
          <w:rFonts w:ascii="Arial" w:hAnsi="Arial" w:cs="Arial"/>
        </w:rPr>
        <w:t>történhet.</w:t>
      </w:r>
      <w:r w:rsidR="00ED18C5" w:rsidRPr="00ED18C5">
        <w:rPr>
          <w:rFonts w:ascii="Arial" w:hAnsi="Arial" w:cs="Arial"/>
        </w:rPr>
        <w:t xml:space="preserve"> </w:t>
      </w:r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Pr="00ED18C5" w:rsidRDefault="00097A70" w:rsidP="0081703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ED18C5" w:rsidRPr="00ED18C5">
        <w:rPr>
          <w:rFonts w:ascii="Arial" w:hAnsi="Arial" w:cs="Arial"/>
          <w:bCs/>
        </w:rPr>
        <w:t>. §</w:t>
      </w:r>
      <w:proofErr w:type="spellStart"/>
      <w:r w:rsidR="0081703D"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ED18C5" w:rsidRPr="0081703D" w:rsidRDefault="0081703D" w:rsidP="00ED18C5">
      <w:pPr>
        <w:jc w:val="both"/>
        <w:rPr>
          <w:rFonts w:ascii="Arial" w:hAnsi="Arial" w:cs="Arial"/>
        </w:rPr>
      </w:pPr>
      <w:r w:rsidRPr="0081703D">
        <w:rPr>
          <w:rFonts w:ascii="Arial" w:hAnsi="Arial" w:cs="Arial"/>
        </w:rPr>
        <w:t xml:space="preserve">A </w:t>
      </w:r>
      <w:r w:rsidR="00097A70">
        <w:rPr>
          <w:rFonts w:ascii="Arial" w:hAnsi="Arial" w:cs="Arial"/>
        </w:rPr>
        <w:t>9</w:t>
      </w:r>
      <w:r w:rsidRPr="0081703D">
        <w:rPr>
          <w:rFonts w:ascii="Arial" w:hAnsi="Arial" w:cs="Arial"/>
        </w:rPr>
        <w:t>. § rendelkezik az</w:t>
      </w:r>
      <w:r w:rsidR="00ED18C5" w:rsidRPr="0081703D">
        <w:rPr>
          <w:rFonts w:ascii="Arial" w:hAnsi="Arial" w:cs="Arial"/>
        </w:rPr>
        <w:t xml:space="preserve"> intézmények </w:t>
      </w:r>
      <w:r w:rsidRPr="0081703D">
        <w:rPr>
          <w:rFonts w:ascii="Arial" w:hAnsi="Arial" w:cs="Arial"/>
        </w:rPr>
        <w:t xml:space="preserve">kötelezettségeiről a </w:t>
      </w:r>
      <w:r w:rsidR="00097A70">
        <w:rPr>
          <w:rFonts w:ascii="Arial" w:hAnsi="Arial" w:cs="Arial"/>
        </w:rPr>
        <w:t>működési</w:t>
      </w:r>
      <w:r w:rsidR="00ED18C5" w:rsidRPr="0081703D">
        <w:rPr>
          <w:rFonts w:ascii="Arial" w:hAnsi="Arial" w:cs="Arial"/>
        </w:rPr>
        <w:t xml:space="preserve"> támogatás alapját képező mutatószámok</w:t>
      </w:r>
      <w:r w:rsidRPr="0081703D">
        <w:rPr>
          <w:rFonts w:ascii="Arial" w:hAnsi="Arial" w:cs="Arial"/>
        </w:rPr>
        <w:t xml:space="preserve"> és a </w:t>
      </w:r>
      <w:r w:rsidR="00ED18C5" w:rsidRPr="0081703D">
        <w:rPr>
          <w:rFonts w:ascii="Arial" w:hAnsi="Arial" w:cs="Arial"/>
        </w:rPr>
        <w:t>támogatások felhasználásáról az elszámolást lehetővé tevő analitikus nyilvántartás vezet</w:t>
      </w:r>
      <w:r w:rsidRPr="0081703D">
        <w:rPr>
          <w:rFonts w:ascii="Arial" w:hAnsi="Arial" w:cs="Arial"/>
        </w:rPr>
        <w:t>éséről</w:t>
      </w:r>
      <w:r w:rsidR="00ED18C5" w:rsidRPr="0081703D">
        <w:rPr>
          <w:rFonts w:ascii="Arial" w:hAnsi="Arial" w:cs="Arial"/>
        </w:rPr>
        <w:t xml:space="preserve">. </w:t>
      </w:r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Default="00097A70" w:rsidP="0081703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81703D">
        <w:rPr>
          <w:rFonts w:ascii="Arial" w:hAnsi="Arial" w:cs="Arial"/>
          <w:bCs/>
        </w:rPr>
        <w:t>. §</w:t>
      </w:r>
      <w:proofErr w:type="spellStart"/>
      <w:r w:rsidR="0081703D">
        <w:rPr>
          <w:rFonts w:ascii="Arial" w:hAnsi="Arial" w:cs="Arial"/>
          <w:bCs/>
        </w:rPr>
        <w:t>-hoz</w:t>
      </w:r>
      <w:proofErr w:type="spellEnd"/>
    </w:p>
    <w:p w:rsidR="0081703D" w:rsidRPr="00ED18C5" w:rsidRDefault="0081703D" w:rsidP="0081703D">
      <w:pPr>
        <w:jc w:val="center"/>
        <w:rPr>
          <w:rFonts w:ascii="Arial" w:hAnsi="Arial" w:cs="Arial"/>
          <w:bCs/>
        </w:rPr>
      </w:pPr>
    </w:p>
    <w:p w:rsidR="006740B0" w:rsidRDefault="00ED18C5" w:rsidP="006740B0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Az önkormányzat intézményeinél a </w:t>
      </w:r>
      <w:r w:rsidR="00193BFF">
        <w:rPr>
          <w:rFonts w:ascii="Arial" w:hAnsi="Arial" w:cs="Arial"/>
        </w:rPr>
        <w:t>201</w:t>
      </w:r>
      <w:r w:rsidR="00051FC6">
        <w:rPr>
          <w:rFonts w:ascii="Arial" w:hAnsi="Arial" w:cs="Arial"/>
        </w:rPr>
        <w:t>9</w:t>
      </w:r>
      <w:r w:rsidR="00A440F9">
        <w:rPr>
          <w:rFonts w:ascii="Arial" w:hAnsi="Arial" w:cs="Arial"/>
        </w:rPr>
        <w:t>.</w:t>
      </w:r>
      <w:r w:rsidRPr="00ED18C5">
        <w:rPr>
          <w:rFonts w:ascii="Arial" w:hAnsi="Arial" w:cs="Arial"/>
        </w:rPr>
        <w:t xml:space="preserve"> évi pénzmaradvány megállapításakor a</w:t>
      </w:r>
      <w:r w:rsidR="006740B0">
        <w:rPr>
          <w:rFonts w:ascii="Arial" w:hAnsi="Arial" w:cs="Arial"/>
        </w:rPr>
        <w:t>z</w:t>
      </w:r>
      <w:r w:rsidRPr="00ED18C5">
        <w:rPr>
          <w:rFonts w:ascii="Arial" w:hAnsi="Arial" w:cs="Arial"/>
        </w:rPr>
        <w:t xml:space="preserve"> </w:t>
      </w:r>
      <w:r w:rsidR="006740B0">
        <w:rPr>
          <w:rFonts w:ascii="Arial" w:hAnsi="Arial" w:cs="Arial"/>
        </w:rPr>
        <w:t>Áht. 86. §. (5) bekezdése, valamint az államháztartásról szóló törvény végrehajtásáról szóló 368/2011. (XII.31.) Korm. rendelet 155. §</w:t>
      </w:r>
      <w:proofErr w:type="spellStart"/>
      <w:r w:rsidR="006740B0">
        <w:rPr>
          <w:rFonts w:ascii="Arial" w:hAnsi="Arial" w:cs="Arial"/>
        </w:rPr>
        <w:t>-</w:t>
      </w:r>
      <w:proofErr w:type="gramStart"/>
      <w:r w:rsidR="006740B0">
        <w:rPr>
          <w:rFonts w:ascii="Arial" w:hAnsi="Arial" w:cs="Arial"/>
        </w:rPr>
        <w:t>a</w:t>
      </w:r>
      <w:proofErr w:type="spellEnd"/>
      <w:proofErr w:type="gramEnd"/>
      <w:r w:rsidR="006740B0">
        <w:rPr>
          <w:rFonts w:ascii="Arial" w:hAnsi="Arial" w:cs="Arial"/>
        </w:rPr>
        <w:t xml:space="preserve">  alapján kell eljárni.</w:t>
      </w:r>
    </w:p>
    <w:p w:rsidR="00ED18C5" w:rsidRPr="00ED18C5" w:rsidRDefault="0081703D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pénzmaradvány elfogadása a zárszámadás keretében történik.</w:t>
      </w:r>
      <w:r w:rsidR="00ED18C5" w:rsidRPr="00ED18C5">
        <w:rPr>
          <w:rFonts w:ascii="Arial" w:hAnsi="Arial" w:cs="Arial"/>
        </w:rPr>
        <w:t xml:space="preserve"> </w:t>
      </w:r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Pr="00ED18C5" w:rsidRDefault="00ED18C5" w:rsidP="0081703D">
      <w:pPr>
        <w:jc w:val="center"/>
        <w:rPr>
          <w:rFonts w:ascii="Arial" w:hAnsi="Arial" w:cs="Arial"/>
          <w:bCs/>
        </w:rPr>
      </w:pPr>
      <w:r w:rsidRPr="00ED18C5">
        <w:rPr>
          <w:rFonts w:ascii="Arial" w:hAnsi="Arial" w:cs="Arial"/>
          <w:bCs/>
        </w:rPr>
        <w:t>1</w:t>
      </w:r>
      <w:r w:rsidR="003F6091">
        <w:rPr>
          <w:rFonts w:ascii="Arial" w:hAnsi="Arial" w:cs="Arial"/>
          <w:bCs/>
        </w:rPr>
        <w:t>1</w:t>
      </w:r>
      <w:r w:rsidRPr="00ED18C5">
        <w:rPr>
          <w:rFonts w:ascii="Arial" w:hAnsi="Arial" w:cs="Arial"/>
          <w:bCs/>
        </w:rPr>
        <w:t>. §</w:t>
      </w:r>
      <w:proofErr w:type="spellStart"/>
      <w:r w:rsidR="0081703D"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Pr="00ED18C5" w:rsidRDefault="000D0583" w:rsidP="00ED18C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Az önkormányzat működését biztosítva a </w:t>
      </w:r>
      <w:r w:rsidR="00ED18C5" w:rsidRPr="00ED18C5">
        <w:rPr>
          <w:rFonts w:ascii="Arial" w:hAnsi="Arial" w:cs="Arial"/>
        </w:rPr>
        <w:t>Képviselő</w:t>
      </w:r>
      <w:r>
        <w:rPr>
          <w:rFonts w:ascii="Arial" w:hAnsi="Arial" w:cs="Arial"/>
        </w:rPr>
        <w:t>-</w:t>
      </w:r>
      <w:r w:rsidR="00ED18C5" w:rsidRPr="00ED18C5">
        <w:rPr>
          <w:rFonts w:ascii="Arial" w:hAnsi="Arial" w:cs="Arial"/>
        </w:rPr>
        <w:t>testület felh</w:t>
      </w:r>
      <w:r>
        <w:rPr>
          <w:rFonts w:ascii="Arial" w:hAnsi="Arial" w:cs="Arial"/>
        </w:rPr>
        <w:t xml:space="preserve">atalmazza a polgármestert az </w:t>
      </w:r>
      <w:r w:rsidR="00ED18C5" w:rsidRPr="00ED18C5">
        <w:rPr>
          <w:rFonts w:ascii="Arial" w:hAnsi="Arial" w:cs="Arial"/>
        </w:rPr>
        <w:t>állami támogatással megvalósuló beruházások finanszírozása érdekében finanszírozási szerződést kössön a Magyar Államkincstárral,</w:t>
      </w:r>
      <w:r>
        <w:rPr>
          <w:rFonts w:ascii="Arial" w:hAnsi="Arial" w:cs="Arial"/>
        </w:rPr>
        <w:t xml:space="preserve"> </w:t>
      </w:r>
      <w:r w:rsidR="00ED18C5" w:rsidRPr="00ED18C5">
        <w:rPr>
          <w:rFonts w:ascii="Arial" w:hAnsi="Arial" w:cs="Arial"/>
        </w:rPr>
        <w:t>a pályázati kiírásokban foglalt nyilatkozatokat megtegye, illetve aláírja,</w:t>
      </w:r>
      <w:r>
        <w:rPr>
          <w:rFonts w:ascii="Arial" w:hAnsi="Arial" w:cs="Arial"/>
        </w:rPr>
        <w:t xml:space="preserve"> </w:t>
      </w:r>
      <w:r w:rsidR="00ED18C5" w:rsidRPr="00ED18C5">
        <w:rPr>
          <w:rFonts w:ascii="Arial" w:hAnsi="Arial" w:cs="Arial"/>
        </w:rPr>
        <w:t>az illetmények számfejtésével összefüggő feladatok teljesítéséről megállapodást kössön a Magyar Államkincstárral az illetményeket terhelő levonások teljesítése érdekében forgótőke átadást engedélyezzen,</w:t>
      </w:r>
      <w:r>
        <w:rPr>
          <w:rFonts w:ascii="Arial" w:hAnsi="Arial" w:cs="Arial"/>
        </w:rPr>
        <w:t xml:space="preserve"> valamint </w:t>
      </w:r>
      <w:r w:rsidR="00ED18C5" w:rsidRPr="00ED18C5">
        <w:rPr>
          <w:rFonts w:ascii="Arial" w:hAnsi="Arial" w:cs="Arial"/>
        </w:rPr>
        <w:t xml:space="preserve">az illetmények bankszámlára történő utalásáról megállapodást kössön a Raiffeisen Bank </w:t>
      </w:r>
      <w:proofErr w:type="spellStart"/>
      <w:r w:rsidR="00ED18C5" w:rsidRPr="00ED18C5">
        <w:rPr>
          <w:rFonts w:ascii="Arial" w:hAnsi="Arial" w:cs="Arial"/>
        </w:rPr>
        <w:t>Zrt-vel</w:t>
      </w:r>
      <w:proofErr w:type="spellEnd"/>
      <w:r w:rsidR="00ED18C5" w:rsidRPr="00ED18C5">
        <w:rPr>
          <w:rFonts w:ascii="Arial" w:hAnsi="Arial" w:cs="Arial"/>
        </w:rPr>
        <w:t>.</w:t>
      </w:r>
      <w:proofErr w:type="gram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Pr="00ED18C5" w:rsidRDefault="000D0583" w:rsidP="000D05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F6091">
        <w:rPr>
          <w:rFonts w:ascii="Arial" w:hAnsi="Arial" w:cs="Arial"/>
        </w:rPr>
        <w:t>2</w:t>
      </w:r>
      <w:r>
        <w:rPr>
          <w:rFonts w:ascii="Arial" w:hAnsi="Arial" w:cs="Arial"/>
        </w:rPr>
        <w:t>. §</w:t>
      </w:r>
      <w:proofErr w:type="spellStart"/>
      <w:r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55795D" w:rsidRDefault="000D0583" w:rsidP="0055795D">
      <w:pPr>
        <w:pStyle w:val="Szvegtrzs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Az önkormányzat </w:t>
      </w:r>
      <w:r w:rsidR="002C7CAF">
        <w:rPr>
          <w:rFonts w:ascii="Arial" w:hAnsi="Arial" w:cs="Arial"/>
          <w:b w:val="0"/>
          <w:u w:val="none"/>
        </w:rPr>
        <w:t>számlavezető pénzintézete</w:t>
      </w:r>
      <w:r>
        <w:rPr>
          <w:rFonts w:ascii="Arial" w:hAnsi="Arial" w:cs="Arial"/>
          <w:b w:val="0"/>
          <w:u w:val="none"/>
        </w:rPr>
        <w:t xml:space="preserve"> a Raiffeisen Bank Zrt. </w:t>
      </w:r>
    </w:p>
    <w:p w:rsidR="002C7CAF" w:rsidRPr="00ED18C5" w:rsidRDefault="002C7CAF" w:rsidP="0055795D">
      <w:pPr>
        <w:pStyle w:val="Szvegtrzs"/>
        <w:jc w:val="both"/>
        <w:rPr>
          <w:rFonts w:ascii="Arial" w:hAnsi="Arial" w:cs="Arial"/>
        </w:rPr>
      </w:pPr>
    </w:p>
    <w:p w:rsidR="00ED18C5" w:rsidRPr="00ED18C5" w:rsidRDefault="00ED18C5" w:rsidP="000D0583">
      <w:pPr>
        <w:jc w:val="center"/>
        <w:rPr>
          <w:rFonts w:ascii="Arial" w:hAnsi="Arial" w:cs="Arial"/>
          <w:bCs/>
        </w:rPr>
      </w:pPr>
      <w:r w:rsidRPr="00ED18C5">
        <w:rPr>
          <w:rFonts w:ascii="Arial" w:hAnsi="Arial" w:cs="Arial"/>
          <w:bCs/>
        </w:rPr>
        <w:t>1</w:t>
      </w:r>
      <w:r w:rsidR="003F6091">
        <w:rPr>
          <w:rFonts w:ascii="Arial" w:hAnsi="Arial" w:cs="Arial"/>
          <w:bCs/>
        </w:rPr>
        <w:t>3</w:t>
      </w:r>
      <w:r w:rsidRPr="00ED18C5">
        <w:rPr>
          <w:rFonts w:ascii="Arial" w:hAnsi="Arial" w:cs="Arial"/>
          <w:bCs/>
        </w:rPr>
        <w:t>. §</w:t>
      </w:r>
      <w:proofErr w:type="spellStart"/>
      <w:r w:rsidR="000D0583"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  <w:bCs/>
        </w:rPr>
      </w:pPr>
    </w:p>
    <w:p w:rsidR="00ED18C5" w:rsidRDefault="003F6091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13</w:t>
      </w:r>
      <w:r w:rsidR="000D0583" w:rsidRPr="00626974">
        <w:rPr>
          <w:rFonts w:ascii="Arial" w:hAnsi="Arial" w:cs="Arial"/>
        </w:rPr>
        <w:t>. § a</w:t>
      </w:r>
      <w:r w:rsidR="00ED18C5" w:rsidRPr="00626974">
        <w:rPr>
          <w:rFonts w:ascii="Arial" w:hAnsi="Arial" w:cs="Arial"/>
        </w:rPr>
        <w:t xml:space="preserve"> Tolna Város Önkormányzata Képviselő-testületének felügyelete alá tartozó költségvetési szervek vezetői</w:t>
      </w:r>
      <w:r w:rsidR="000D0583" w:rsidRPr="00626974">
        <w:rPr>
          <w:rFonts w:ascii="Arial" w:hAnsi="Arial" w:cs="Arial"/>
        </w:rPr>
        <w:t>nek a</w:t>
      </w:r>
      <w:r w:rsidR="00626974" w:rsidRPr="00626974">
        <w:rPr>
          <w:rFonts w:ascii="Arial" w:hAnsi="Arial" w:cs="Arial"/>
        </w:rPr>
        <w:t xml:space="preserve"> </w:t>
      </w:r>
      <w:r w:rsidR="00ED18C5" w:rsidRPr="00626974">
        <w:rPr>
          <w:rFonts w:ascii="Arial" w:hAnsi="Arial" w:cs="Arial"/>
        </w:rPr>
        <w:t>folyamatba épített, előzetes és utólagos vezetői ellenőrzési rendszer működésé</w:t>
      </w:r>
      <w:r w:rsidR="00626974" w:rsidRPr="00626974">
        <w:rPr>
          <w:rFonts w:ascii="Arial" w:hAnsi="Arial" w:cs="Arial"/>
        </w:rPr>
        <w:t>ről rendelkezik</w:t>
      </w:r>
      <w:r w:rsidR="00ED18C5" w:rsidRPr="00626974">
        <w:rPr>
          <w:rFonts w:ascii="Arial" w:hAnsi="Arial" w:cs="Arial"/>
        </w:rPr>
        <w:t xml:space="preserve">. </w:t>
      </w:r>
    </w:p>
    <w:p w:rsidR="00AB1293" w:rsidRPr="00ED18C5" w:rsidRDefault="00AB1293" w:rsidP="00ED18C5">
      <w:pPr>
        <w:jc w:val="both"/>
      </w:pPr>
    </w:p>
    <w:p w:rsidR="00ED18C5" w:rsidRDefault="00626974" w:rsidP="006269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F6091">
        <w:rPr>
          <w:rFonts w:ascii="Arial" w:hAnsi="Arial" w:cs="Arial"/>
        </w:rPr>
        <w:t>4</w:t>
      </w:r>
      <w:r w:rsidR="006417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</w:t>
      </w:r>
      <w:proofErr w:type="spellStart"/>
      <w:r>
        <w:rPr>
          <w:rFonts w:ascii="Arial" w:hAnsi="Arial" w:cs="Arial"/>
        </w:rPr>
        <w:t>-hoz</w:t>
      </w:r>
      <w:proofErr w:type="spellEnd"/>
    </w:p>
    <w:p w:rsidR="00626974" w:rsidRPr="00ED18C5" w:rsidRDefault="00626974" w:rsidP="00626974">
      <w:pPr>
        <w:jc w:val="center"/>
        <w:rPr>
          <w:rFonts w:ascii="Arial" w:hAnsi="Arial" w:cs="Arial"/>
        </w:rPr>
      </w:pPr>
    </w:p>
    <w:p w:rsidR="00ED18C5" w:rsidRDefault="00ED18C5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 </w:t>
      </w:r>
      <w:r w:rsidR="00626974">
        <w:rPr>
          <w:rFonts w:ascii="Arial" w:hAnsi="Arial" w:cs="Arial"/>
        </w:rPr>
        <w:t xml:space="preserve">rendelet e szakasza a </w:t>
      </w:r>
      <w:r w:rsidRPr="00ED18C5">
        <w:rPr>
          <w:rFonts w:ascii="Arial" w:hAnsi="Arial" w:cs="Arial"/>
        </w:rPr>
        <w:t>közalkalmazottak</w:t>
      </w:r>
      <w:r w:rsidR="00626974">
        <w:rPr>
          <w:rFonts w:ascii="Arial" w:hAnsi="Arial" w:cs="Arial"/>
        </w:rPr>
        <w:t xml:space="preserve"> juttatásait</w:t>
      </w:r>
      <w:r w:rsidR="00E53E20">
        <w:rPr>
          <w:rFonts w:ascii="Arial" w:hAnsi="Arial" w:cs="Arial"/>
        </w:rPr>
        <w:t>, a költségvetési szervek dolgozóinak valamint a polgármester és a főállású alpolgármester béren kívüli juttatásait</w:t>
      </w:r>
      <w:r w:rsidR="00626974">
        <w:rPr>
          <w:rFonts w:ascii="Arial" w:hAnsi="Arial" w:cs="Arial"/>
        </w:rPr>
        <w:t xml:space="preserve"> szabályozza. </w:t>
      </w:r>
    </w:p>
    <w:p w:rsidR="00323469" w:rsidRPr="00ED18C5" w:rsidRDefault="00323469" w:rsidP="00ED18C5">
      <w:pPr>
        <w:jc w:val="both"/>
        <w:rPr>
          <w:rFonts w:ascii="Arial" w:hAnsi="Arial" w:cs="Arial"/>
        </w:rPr>
      </w:pPr>
    </w:p>
    <w:p w:rsidR="00ED18C5" w:rsidRPr="00ED18C5" w:rsidRDefault="00626974" w:rsidP="0062697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3F609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  <w:r w:rsidR="006417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§</w:t>
      </w:r>
      <w:proofErr w:type="spellStart"/>
      <w:r>
        <w:rPr>
          <w:rFonts w:ascii="Arial" w:hAnsi="Arial" w:cs="Arial"/>
          <w:bCs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Default="00626974" w:rsidP="00ED18C5">
      <w:pPr>
        <w:jc w:val="both"/>
        <w:rPr>
          <w:rFonts w:ascii="Arial" w:hAnsi="Arial" w:cs="Arial"/>
        </w:rPr>
      </w:pPr>
      <w:r w:rsidRPr="00ED18C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rendelet e szakasza a </w:t>
      </w:r>
      <w:r w:rsidRPr="00ED18C5">
        <w:rPr>
          <w:rFonts w:ascii="Arial" w:hAnsi="Arial" w:cs="Arial"/>
        </w:rPr>
        <w:t>köz</w:t>
      </w:r>
      <w:r>
        <w:rPr>
          <w:rFonts w:ascii="Arial" w:hAnsi="Arial" w:cs="Arial"/>
        </w:rPr>
        <w:t xml:space="preserve">tisztviselők juttatásait szabályozza. </w:t>
      </w:r>
      <w:r w:rsidR="00ED18C5" w:rsidRPr="00ED18C5">
        <w:rPr>
          <w:rFonts w:ascii="Arial" w:hAnsi="Arial" w:cs="Arial"/>
        </w:rPr>
        <w:t xml:space="preserve">A Képviselő-testület a köztisztviselők </w:t>
      </w:r>
      <w:proofErr w:type="spellStart"/>
      <w:r w:rsidR="00ED18C5" w:rsidRPr="00ED18C5">
        <w:rPr>
          <w:rFonts w:ascii="Arial" w:hAnsi="Arial" w:cs="Arial"/>
        </w:rPr>
        <w:t>cafetéria</w:t>
      </w:r>
      <w:proofErr w:type="spellEnd"/>
      <w:r w:rsidR="00ED18C5" w:rsidRPr="00ED18C5">
        <w:rPr>
          <w:rFonts w:ascii="Arial" w:hAnsi="Arial" w:cs="Arial"/>
        </w:rPr>
        <w:t xml:space="preserve"> rendszerének működtetésére, az adóterhet is beleértve, évi 200.000,</w:t>
      </w:r>
      <w:proofErr w:type="spellStart"/>
      <w:r w:rsidR="00ED18C5" w:rsidRPr="00ED18C5">
        <w:rPr>
          <w:rFonts w:ascii="Arial" w:hAnsi="Arial" w:cs="Arial"/>
        </w:rPr>
        <w:t>-Ft</w:t>
      </w:r>
      <w:proofErr w:type="spellEnd"/>
      <w:r w:rsidR="00ED18C5" w:rsidRPr="00ED18C5">
        <w:rPr>
          <w:rFonts w:ascii="Arial" w:hAnsi="Arial" w:cs="Arial"/>
        </w:rPr>
        <w:t>/fő keretet biztosít a Hivatal költségevetésében.</w:t>
      </w:r>
    </w:p>
    <w:p w:rsidR="00051FC6" w:rsidRDefault="00051F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16439" w:rsidRDefault="00D16439" w:rsidP="00ED18C5">
      <w:pPr>
        <w:jc w:val="both"/>
        <w:rPr>
          <w:rFonts w:ascii="Arial" w:hAnsi="Arial" w:cs="Arial"/>
        </w:rPr>
      </w:pPr>
    </w:p>
    <w:p w:rsidR="00612C04" w:rsidRPr="00BC1154" w:rsidRDefault="00612C04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 xml:space="preserve">A közszolgálati tisztviselőkről szóló 2011. évi CXCIX. törvény (továbbiakban: </w:t>
      </w:r>
      <w:proofErr w:type="spellStart"/>
      <w:r w:rsidRPr="00BC1154">
        <w:rPr>
          <w:rFonts w:ascii="Arial" w:hAnsi="Arial" w:cs="Arial"/>
        </w:rPr>
        <w:t>Kttv</w:t>
      </w:r>
      <w:proofErr w:type="spellEnd"/>
      <w:r w:rsidRPr="00BC1154">
        <w:rPr>
          <w:rFonts w:ascii="Arial" w:hAnsi="Arial" w:cs="Arial"/>
        </w:rPr>
        <w:t>.) a köztisztviselők részére adható illetménykiegészítés mértékét önkormányzatok esetében az alábbiak szerint szabályozza:</w:t>
      </w:r>
    </w:p>
    <w:p w:rsidR="00612C04" w:rsidRPr="00BC1154" w:rsidRDefault="00A273FF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234.§.</w:t>
      </w:r>
    </w:p>
    <w:p w:rsidR="00A273FF" w:rsidRPr="00BC1154" w:rsidRDefault="00A273FF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:rsidR="00A273FF" w:rsidRPr="00BC1154" w:rsidRDefault="00A273FF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a) a megyei önkormányzatnál, a megyei jogú városnál, illetve a körzetközponti feladatot ellátó önkormányzatnál legfeljebb 40%-</w:t>
      </w:r>
      <w:proofErr w:type="gramStart"/>
      <w:r w:rsidRPr="00BC1154">
        <w:rPr>
          <w:rFonts w:ascii="Arial" w:hAnsi="Arial" w:cs="Arial"/>
        </w:rPr>
        <w:t>a</w:t>
      </w:r>
      <w:proofErr w:type="gramEnd"/>
      <w:r w:rsidRPr="00BC1154">
        <w:rPr>
          <w:rFonts w:ascii="Arial" w:hAnsi="Arial" w:cs="Arial"/>
        </w:rPr>
        <w:t>,</w:t>
      </w:r>
    </w:p>
    <w:p w:rsidR="00A273FF" w:rsidRPr="00BC1154" w:rsidRDefault="00A273FF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b) községi önkormányzatnál legfeljebb 20%-</w:t>
      </w:r>
      <w:proofErr w:type="gramStart"/>
      <w:r w:rsidRPr="00BC1154">
        <w:rPr>
          <w:rFonts w:ascii="Arial" w:hAnsi="Arial" w:cs="Arial"/>
        </w:rPr>
        <w:t>a</w:t>
      </w:r>
      <w:proofErr w:type="gramEnd"/>
    </w:p>
    <w:p w:rsidR="00A273FF" w:rsidRPr="00BC1154" w:rsidRDefault="00A273FF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c) az a) és b) pontban nem szereplő önkormányzatnál legfeljebb 30%-a.</w:t>
      </w:r>
    </w:p>
    <w:p w:rsidR="00142D86" w:rsidRPr="00BC1154" w:rsidRDefault="00142D86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>(4) A helyi önkormányzat a (3) bekezdés szerint rendeletben illetménykiegészítést állapíthat meg egységesen valamennyi középiskolai végzettségű köztisztviselőnek, amelynek mértéke legfeljebb 20%.</w:t>
      </w:r>
    </w:p>
    <w:p w:rsidR="004D2176" w:rsidRPr="00BC1154" w:rsidRDefault="004D2176" w:rsidP="00ED18C5">
      <w:pPr>
        <w:jc w:val="both"/>
        <w:rPr>
          <w:rFonts w:ascii="Arial" w:hAnsi="Arial" w:cs="Arial"/>
        </w:rPr>
      </w:pPr>
    </w:p>
    <w:p w:rsidR="00142D86" w:rsidRDefault="00142D86" w:rsidP="00ED18C5">
      <w:pPr>
        <w:jc w:val="both"/>
        <w:rPr>
          <w:rFonts w:ascii="Arial" w:hAnsi="Arial" w:cs="Arial"/>
        </w:rPr>
      </w:pPr>
      <w:r w:rsidRPr="00BC1154">
        <w:rPr>
          <w:rFonts w:ascii="Arial" w:hAnsi="Arial" w:cs="Arial"/>
        </w:rPr>
        <w:t xml:space="preserve">A </w:t>
      </w:r>
      <w:r w:rsidR="00051FC6">
        <w:rPr>
          <w:rFonts w:ascii="Arial" w:hAnsi="Arial" w:cs="Arial"/>
        </w:rPr>
        <w:t>Tolnai Közös Önkormányzati Hivatal</w:t>
      </w:r>
      <w:r w:rsidRPr="00BC1154">
        <w:rPr>
          <w:rFonts w:ascii="Arial" w:hAnsi="Arial" w:cs="Arial"/>
        </w:rPr>
        <w:t xml:space="preserve"> köztisztviselői egységesen 20</w:t>
      </w:r>
      <w:r w:rsidR="00051FC6">
        <w:rPr>
          <w:rFonts w:ascii="Arial" w:hAnsi="Arial" w:cs="Arial"/>
        </w:rPr>
        <w:t xml:space="preserve">,0 </w:t>
      </w:r>
      <w:r w:rsidRPr="00BC1154">
        <w:rPr>
          <w:rFonts w:ascii="Arial" w:hAnsi="Arial" w:cs="Arial"/>
        </w:rPr>
        <w:t xml:space="preserve">%-os mértékű illetménykiegészítésben részesülnek, melynek mértéket </w:t>
      </w:r>
      <w:r w:rsidR="00DC4260">
        <w:rPr>
          <w:rFonts w:ascii="Arial" w:hAnsi="Arial" w:cs="Arial"/>
        </w:rPr>
        <w:t>2020.</w:t>
      </w:r>
      <w:r w:rsidRPr="00BC1154">
        <w:rPr>
          <w:rFonts w:ascii="Arial" w:hAnsi="Arial" w:cs="Arial"/>
        </w:rPr>
        <w:t xml:space="preserve"> évi költségvetési rendeletünkben biztosítottuk.</w:t>
      </w:r>
    </w:p>
    <w:p w:rsidR="002C7CAF" w:rsidRDefault="002C7CAF" w:rsidP="00ED18C5">
      <w:pPr>
        <w:jc w:val="both"/>
        <w:rPr>
          <w:rFonts w:ascii="Arial" w:hAnsi="Arial" w:cs="Arial"/>
        </w:rPr>
      </w:pPr>
    </w:p>
    <w:p w:rsidR="002C7CAF" w:rsidRDefault="002C7CAF" w:rsidP="002C7CA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A Képviselő-testület </w:t>
      </w:r>
      <w:r w:rsidR="00DC4260">
        <w:rPr>
          <w:rFonts w:ascii="Arial" w:hAnsi="Arial" w:cs="Arial"/>
        </w:rPr>
        <w:t>2020.</w:t>
      </w:r>
      <w:r w:rsidRPr="004D037C">
        <w:rPr>
          <w:rFonts w:ascii="Arial" w:hAnsi="Arial" w:cs="Arial"/>
        </w:rPr>
        <w:t xml:space="preserve"> január 1. napjától </w:t>
      </w:r>
      <w:r w:rsidR="00DC4260">
        <w:rPr>
          <w:rFonts w:ascii="Arial" w:hAnsi="Arial" w:cs="Arial"/>
        </w:rPr>
        <w:t>2020.</w:t>
      </w:r>
      <w:r w:rsidRPr="004D037C">
        <w:rPr>
          <w:rFonts w:ascii="Arial" w:hAnsi="Arial" w:cs="Arial"/>
        </w:rPr>
        <w:t xml:space="preserve"> december 31. napjáig a </w:t>
      </w:r>
      <w:r w:rsidR="00051FC6">
        <w:rPr>
          <w:rFonts w:ascii="Arial" w:hAnsi="Arial" w:cs="Arial"/>
        </w:rPr>
        <w:t>Tolnai Közös Önkormányzati Hivatal</w:t>
      </w:r>
      <w:r w:rsidR="00051FC6">
        <w:rPr>
          <w:rFonts w:ascii="Arial" w:hAnsi="Arial" w:cs="Arial"/>
        </w:rPr>
        <w:t xml:space="preserve">ban </w:t>
      </w:r>
      <w:r w:rsidRPr="004D037C">
        <w:rPr>
          <w:rFonts w:ascii="Arial" w:hAnsi="Arial" w:cs="Arial"/>
        </w:rPr>
        <w:t xml:space="preserve">foglalkoztatott köztisztviselők illetményalapját </w:t>
      </w:r>
      <w:r>
        <w:rPr>
          <w:rFonts w:ascii="Arial" w:hAnsi="Arial" w:cs="Arial"/>
        </w:rPr>
        <w:t xml:space="preserve">a </w:t>
      </w:r>
      <w:r w:rsidR="00DC4260">
        <w:rPr>
          <w:rFonts w:ascii="Arial" w:hAnsi="Arial" w:cs="Arial"/>
        </w:rPr>
        <w:t>2020.</w:t>
      </w:r>
      <w:r w:rsidRPr="004D037C">
        <w:rPr>
          <w:rFonts w:ascii="Arial" w:hAnsi="Arial" w:cs="Arial"/>
        </w:rPr>
        <w:t xml:space="preserve"> évi költségvetésében 46.380,- forintban állapítja meg.</w:t>
      </w:r>
    </w:p>
    <w:p w:rsidR="002C7CAF" w:rsidRDefault="002C7CAF" w:rsidP="00ED18C5">
      <w:pPr>
        <w:jc w:val="both"/>
        <w:rPr>
          <w:rFonts w:ascii="Arial" w:hAnsi="Arial" w:cs="Arial"/>
        </w:rPr>
      </w:pPr>
    </w:p>
    <w:p w:rsidR="00ED18C5" w:rsidRPr="00ED18C5" w:rsidRDefault="00ED18C5" w:rsidP="00626974">
      <w:pPr>
        <w:jc w:val="center"/>
        <w:rPr>
          <w:rFonts w:ascii="Arial" w:hAnsi="Arial" w:cs="Arial"/>
        </w:rPr>
      </w:pPr>
      <w:r w:rsidRPr="00ED18C5">
        <w:rPr>
          <w:rFonts w:ascii="Arial" w:hAnsi="Arial" w:cs="Arial"/>
        </w:rPr>
        <w:t>1</w:t>
      </w:r>
      <w:r w:rsidR="003F6091">
        <w:rPr>
          <w:rFonts w:ascii="Arial" w:hAnsi="Arial" w:cs="Arial"/>
        </w:rPr>
        <w:t>6</w:t>
      </w:r>
      <w:r w:rsidRPr="00ED18C5">
        <w:rPr>
          <w:rFonts w:ascii="Arial" w:hAnsi="Arial" w:cs="Arial"/>
        </w:rPr>
        <w:t>.</w:t>
      </w:r>
      <w:r w:rsidR="00641780">
        <w:rPr>
          <w:rFonts w:ascii="Arial" w:hAnsi="Arial" w:cs="Arial"/>
        </w:rPr>
        <w:t xml:space="preserve"> </w:t>
      </w:r>
      <w:r w:rsidRPr="00ED18C5">
        <w:rPr>
          <w:rFonts w:ascii="Arial" w:hAnsi="Arial" w:cs="Arial"/>
        </w:rPr>
        <w:t>§</w:t>
      </w:r>
      <w:proofErr w:type="spellStart"/>
      <w:r w:rsidR="00626974"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626974" w:rsidRDefault="00626974" w:rsidP="00ED18C5">
      <w:pPr>
        <w:jc w:val="both"/>
        <w:rPr>
          <w:rFonts w:ascii="Arial" w:hAnsi="Arial" w:cs="Arial"/>
        </w:rPr>
      </w:pPr>
      <w:r w:rsidRPr="00626974">
        <w:rPr>
          <w:rFonts w:ascii="Arial" w:hAnsi="Arial" w:cs="Arial"/>
        </w:rPr>
        <w:t>A 1</w:t>
      </w:r>
      <w:r w:rsidR="00E53E20">
        <w:rPr>
          <w:rFonts w:ascii="Arial" w:hAnsi="Arial" w:cs="Arial"/>
        </w:rPr>
        <w:t>6</w:t>
      </w:r>
      <w:r w:rsidRPr="00626974">
        <w:rPr>
          <w:rFonts w:ascii="Arial" w:hAnsi="Arial" w:cs="Arial"/>
        </w:rPr>
        <w:t xml:space="preserve">. § rendelkezik az önkormányzat </w:t>
      </w:r>
      <w:r w:rsidR="00ED18C5" w:rsidRPr="00626974">
        <w:rPr>
          <w:rFonts w:ascii="Arial" w:hAnsi="Arial" w:cs="Arial"/>
        </w:rPr>
        <w:t>költségvetési szerve</w:t>
      </w:r>
      <w:r w:rsidRPr="00626974">
        <w:rPr>
          <w:rFonts w:ascii="Arial" w:hAnsi="Arial" w:cs="Arial"/>
        </w:rPr>
        <w:t>i</w:t>
      </w:r>
      <w:r w:rsidR="00ED18C5" w:rsidRPr="00626974">
        <w:rPr>
          <w:rFonts w:ascii="Arial" w:hAnsi="Arial" w:cs="Arial"/>
        </w:rPr>
        <w:t xml:space="preserve"> részére jóváhagyott támogatás </w:t>
      </w:r>
      <w:r w:rsidRPr="00626974">
        <w:rPr>
          <w:rFonts w:ascii="Arial" w:hAnsi="Arial" w:cs="Arial"/>
        </w:rPr>
        <w:t xml:space="preserve">folyósításának rendjéről. </w:t>
      </w:r>
    </w:p>
    <w:p w:rsidR="00626974" w:rsidRDefault="00626974" w:rsidP="00ED18C5">
      <w:pPr>
        <w:jc w:val="both"/>
        <w:rPr>
          <w:rFonts w:ascii="Arial" w:hAnsi="Arial" w:cs="Arial"/>
        </w:rPr>
      </w:pPr>
    </w:p>
    <w:p w:rsidR="00ED18C5" w:rsidRPr="00ED18C5" w:rsidRDefault="00626974" w:rsidP="006269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53E2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41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</w:t>
      </w:r>
      <w:proofErr w:type="spellStart"/>
      <w:r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051FC6" w:rsidRDefault="003F6091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1</w:t>
      </w:r>
      <w:r w:rsidR="00E53E20">
        <w:rPr>
          <w:rFonts w:ascii="Arial" w:hAnsi="Arial" w:cs="Arial"/>
        </w:rPr>
        <w:t>7</w:t>
      </w:r>
      <w:r w:rsidR="00626974">
        <w:rPr>
          <w:rFonts w:ascii="Arial" w:hAnsi="Arial" w:cs="Arial"/>
        </w:rPr>
        <w:t>. § szabályozza a</w:t>
      </w:r>
      <w:r w:rsidR="00ED18C5" w:rsidRPr="00ED18C5">
        <w:rPr>
          <w:rFonts w:ascii="Arial" w:hAnsi="Arial" w:cs="Arial"/>
        </w:rPr>
        <w:t>z i</w:t>
      </w:r>
      <w:r w:rsidR="00626974">
        <w:rPr>
          <w:rFonts w:ascii="Arial" w:hAnsi="Arial" w:cs="Arial"/>
        </w:rPr>
        <w:t>ntézmény és a hivatal által vezetett</w:t>
      </w:r>
      <w:r w:rsidR="00ED18C5" w:rsidRPr="00ED18C5">
        <w:rPr>
          <w:rFonts w:ascii="Arial" w:hAnsi="Arial" w:cs="Arial"/>
        </w:rPr>
        <w:t xml:space="preserve"> kötelezettségvállalások naprakész, folyamatos nyilvántartásá</w:t>
      </w:r>
      <w:r w:rsidR="00637E0E">
        <w:rPr>
          <w:rFonts w:ascii="Arial" w:hAnsi="Arial" w:cs="Arial"/>
        </w:rPr>
        <w:t>t</w:t>
      </w:r>
      <w:r w:rsidR="00ED18C5" w:rsidRPr="00ED18C5">
        <w:rPr>
          <w:rFonts w:ascii="Arial" w:hAnsi="Arial" w:cs="Arial"/>
        </w:rPr>
        <w:t>, a rendelkezésre álló előirányzatok és a finanszírozási tervben rögzített felhasználási ütemterv összevethető, folyamatos nyilvántartásá</w:t>
      </w:r>
      <w:r w:rsidR="00637E0E">
        <w:rPr>
          <w:rFonts w:ascii="Arial" w:hAnsi="Arial" w:cs="Arial"/>
        </w:rPr>
        <w:t>t</w:t>
      </w:r>
      <w:r w:rsidR="00ED18C5" w:rsidRPr="00ED18C5">
        <w:rPr>
          <w:rFonts w:ascii="Arial" w:hAnsi="Arial" w:cs="Arial"/>
        </w:rPr>
        <w:t>, a tényleges teljesítés és az előirányzatok alakulásának rendszeres figyelemmel kísérés</w:t>
      </w:r>
      <w:r w:rsidR="00637E0E">
        <w:rPr>
          <w:rFonts w:ascii="Arial" w:hAnsi="Arial" w:cs="Arial"/>
        </w:rPr>
        <w:t>ét</w:t>
      </w:r>
      <w:r w:rsidR="00323469">
        <w:rPr>
          <w:rFonts w:ascii="Arial" w:hAnsi="Arial" w:cs="Arial"/>
        </w:rPr>
        <w:t>, valamint a készpénzkímélő fizetési módok alkalmazását.</w:t>
      </w:r>
    </w:p>
    <w:p w:rsidR="00637E0E" w:rsidRDefault="00637E0E" w:rsidP="00ED18C5">
      <w:pPr>
        <w:jc w:val="both"/>
        <w:rPr>
          <w:rFonts w:ascii="Arial" w:hAnsi="Arial" w:cs="Arial"/>
        </w:rPr>
      </w:pPr>
    </w:p>
    <w:p w:rsidR="00637E0E" w:rsidRDefault="00637E0E" w:rsidP="00ED18C5">
      <w:pPr>
        <w:jc w:val="both"/>
        <w:rPr>
          <w:rFonts w:ascii="Arial" w:hAnsi="Arial" w:cs="Arial"/>
        </w:rPr>
      </w:pPr>
    </w:p>
    <w:p w:rsidR="00ED18C5" w:rsidRPr="00ED18C5" w:rsidRDefault="00E53E20" w:rsidP="00637E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D18C5" w:rsidRPr="00ED18C5">
        <w:rPr>
          <w:rFonts w:ascii="Arial" w:hAnsi="Arial" w:cs="Arial"/>
        </w:rPr>
        <w:t>.</w:t>
      </w:r>
      <w:r w:rsidR="00641780">
        <w:rPr>
          <w:rFonts w:ascii="Arial" w:hAnsi="Arial" w:cs="Arial"/>
        </w:rPr>
        <w:t xml:space="preserve"> §</w:t>
      </w:r>
      <w:proofErr w:type="spellStart"/>
      <w:r w:rsidR="00637E0E"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ED18C5" w:rsidRDefault="00637E0E" w:rsidP="00ED18C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A rendelet e szakasza szabályozza az </w:t>
      </w:r>
      <w:r w:rsidR="00ED18C5" w:rsidRPr="00ED18C5">
        <w:rPr>
          <w:rFonts w:ascii="Arial" w:hAnsi="Arial" w:cs="Arial"/>
          <w:b w:val="0"/>
          <w:bCs w:val="0"/>
          <w:u w:val="none"/>
        </w:rPr>
        <w:t>előirányzatok közötti átcsoportosítást</w:t>
      </w:r>
      <w:r>
        <w:rPr>
          <w:rFonts w:ascii="Arial" w:hAnsi="Arial" w:cs="Arial"/>
          <w:b w:val="0"/>
          <w:bCs w:val="0"/>
          <w:u w:val="none"/>
        </w:rPr>
        <w:t>. A</w:t>
      </w:r>
      <w:r w:rsidR="00ED18C5" w:rsidRPr="00ED18C5">
        <w:rPr>
          <w:rFonts w:ascii="Arial" w:hAnsi="Arial" w:cs="Arial"/>
          <w:b w:val="0"/>
          <w:bCs w:val="0"/>
          <w:u w:val="none"/>
        </w:rPr>
        <w:t xml:space="preserve">z intézmény kezdeményezése alapján </w:t>
      </w:r>
      <w:r>
        <w:rPr>
          <w:rFonts w:ascii="Arial" w:hAnsi="Arial" w:cs="Arial"/>
          <w:b w:val="0"/>
          <w:bCs w:val="0"/>
          <w:u w:val="none"/>
        </w:rPr>
        <w:t>az előirányzatok közötti átcsoportosítást a költségvetési r</w:t>
      </w:r>
      <w:r w:rsidR="00ED18C5" w:rsidRPr="00ED18C5">
        <w:rPr>
          <w:rFonts w:ascii="Arial" w:hAnsi="Arial" w:cs="Arial"/>
          <w:b w:val="0"/>
          <w:bCs w:val="0"/>
          <w:u w:val="none"/>
        </w:rPr>
        <w:t xml:space="preserve">endelet módosítása keretében – a Képviselő-testület hagyja jóvá. </w:t>
      </w:r>
    </w:p>
    <w:p w:rsidR="0093346E" w:rsidRPr="00ED18C5" w:rsidRDefault="0093346E" w:rsidP="00ED18C5">
      <w:pPr>
        <w:pStyle w:val="Szvegtrzs"/>
        <w:jc w:val="both"/>
        <w:rPr>
          <w:rFonts w:ascii="Arial" w:hAnsi="Arial" w:cs="Arial"/>
          <w:b w:val="0"/>
          <w:bCs w:val="0"/>
          <w:u w:val="none"/>
        </w:rPr>
      </w:pPr>
    </w:p>
    <w:p w:rsidR="00ED18C5" w:rsidRPr="00637E0E" w:rsidRDefault="00E53E20" w:rsidP="00637E0E">
      <w:pPr>
        <w:pStyle w:val="Szvegtrzs"/>
        <w:jc w:val="center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19</w:t>
      </w:r>
      <w:r w:rsidR="00637E0E" w:rsidRPr="00637E0E">
        <w:rPr>
          <w:rFonts w:ascii="Arial" w:hAnsi="Arial" w:cs="Arial"/>
          <w:b w:val="0"/>
          <w:u w:val="none"/>
        </w:rPr>
        <w:t>.</w:t>
      </w:r>
      <w:r w:rsidR="00641780">
        <w:rPr>
          <w:rFonts w:ascii="Arial" w:hAnsi="Arial" w:cs="Arial"/>
          <w:b w:val="0"/>
          <w:u w:val="none"/>
        </w:rPr>
        <w:t xml:space="preserve"> </w:t>
      </w:r>
      <w:r w:rsidR="00637E0E" w:rsidRPr="00637E0E">
        <w:rPr>
          <w:rFonts w:ascii="Arial" w:hAnsi="Arial" w:cs="Arial"/>
          <w:b w:val="0"/>
          <w:u w:val="none"/>
        </w:rPr>
        <w:t>§</w:t>
      </w:r>
      <w:proofErr w:type="spellStart"/>
      <w:r w:rsidR="00637E0E" w:rsidRPr="00637E0E">
        <w:rPr>
          <w:rFonts w:ascii="Arial" w:hAnsi="Arial" w:cs="Arial"/>
          <w:b w:val="0"/>
          <w:u w:val="none"/>
        </w:rPr>
        <w:t>-hoz</w:t>
      </w:r>
      <w:proofErr w:type="spellEnd"/>
    </w:p>
    <w:p w:rsidR="00ED18C5" w:rsidRPr="00637E0E" w:rsidRDefault="00ED18C5" w:rsidP="00ED18C5">
      <w:pPr>
        <w:pStyle w:val="Szvegtrzs"/>
        <w:jc w:val="both"/>
        <w:rPr>
          <w:rFonts w:ascii="Arial" w:hAnsi="Arial" w:cs="Arial"/>
          <w:b w:val="0"/>
          <w:u w:val="none"/>
        </w:rPr>
      </w:pPr>
    </w:p>
    <w:p w:rsidR="00875D5A" w:rsidRDefault="00E53E20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19</w:t>
      </w:r>
      <w:r w:rsidR="00637E0E" w:rsidRPr="00637E0E">
        <w:rPr>
          <w:rFonts w:ascii="Arial" w:hAnsi="Arial" w:cs="Arial"/>
        </w:rPr>
        <w:t xml:space="preserve">. § rendelkezik a </w:t>
      </w:r>
      <w:r w:rsidR="00ED18C5" w:rsidRPr="00637E0E">
        <w:rPr>
          <w:rFonts w:ascii="Arial" w:hAnsi="Arial" w:cs="Arial"/>
        </w:rPr>
        <w:t>feleslegessé váló tárgyi eszközök selejtez</w:t>
      </w:r>
      <w:r w:rsidR="00637E0E" w:rsidRPr="00637E0E">
        <w:rPr>
          <w:rFonts w:ascii="Arial" w:hAnsi="Arial" w:cs="Arial"/>
        </w:rPr>
        <w:t>éséről, ill. értékesítéséről és az értékesítésből származó bevételekről</w:t>
      </w:r>
      <w:r w:rsidR="00323469">
        <w:rPr>
          <w:rFonts w:ascii="Arial" w:hAnsi="Arial" w:cs="Arial"/>
        </w:rPr>
        <w:t>.</w:t>
      </w:r>
    </w:p>
    <w:p w:rsidR="00875D5A" w:rsidRDefault="00875D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F6091" w:rsidRDefault="003F6091" w:rsidP="00ED18C5">
      <w:pPr>
        <w:jc w:val="both"/>
        <w:rPr>
          <w:rFonts w:ascii="Arial" w:hAnsi="Arial" w:cs="Arial"/>
        </w:rPr>
      </w:pPr>
    </w:p>
    <w:p w:rsidR="003F6091" w:rsidRDefault="003F6091" w:rsidP="003F6091">
      <w:pPr>
        <w:jc w:val="center"/>
        <w:rPr>
          <w:rFonts w:ascii="Arial" w:hAnsi="Arial" w:cs="Arial"/>
        </w:rPr>
      </w:pPr>
    </w:p>
    <w:p w:rsidR="00ED18C5" w:rsidRPr="00637E0E" w:rsidRDefault="00637E0E" w:rsidP="00637E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53E20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641780">
        <w:rPr>
          <w:rFonts w:ascii="Arial" w:hAnsi="Arial" w:cs="Arial"/>
        </w:rPr>
        <w:t xml:space="preserve"> </w:t>
      </w:r>
      <w:r w:rsidR="00323469">
        <w:rPr>
          <w:rFonts w:ascii="Arial" w:hAnsi="Arial" w:cs="Arial"/>
        </w:rPr>
        <w:t>§</w:t>
      </w:r>
      <w:proofErr w:type="spellStart"/>
      <w:r w:rsidR="00323469">
        <w:rPr>
          <w:rFonts w:ascii="Arial" w:hAnsi="Arial" w:cs="Arial"/>
        </w:rPr>
        <w:t>-</w:t>
      </w:r>
      <w:r w:rsidR="003F6091">
        <w:rPr>
          <w:rFonts w:ascii="Arial" w:hAnsi="Arial" w:cs="Arial"/>
        </w:rPr>
        <w:t>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323469" w:rsidRDefault="00323469" w:rsidP="00ED1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Ezen § meghatározza az önkormányzati biztos kirendelésének esetét és eljárási rendjét.</w:t>
      </w:r>
    </w:p>
    <w:p w:rsidR="00323469" w:rsidRPr="00637E0E" w:rsidRDefault="00E023CE" w:rsidP="003234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53E20">
        <w:rPr>
          <w:rFonts w:ascii="Arial" w:hAnsi="Arial" w:cs="Arial"/>
        </w:rPr>
        <w:t>1</w:t>
      </w:r>
      <w:r w:rsidR="004F3A91">
        <w:rPr>
          <w:rFonts w:ascii="Arial" w:hAnsi="Arial" w:cs="Arial"/>
        </w:rPr>
        <w:t>. §</w:t>
      </w:r>
      <w:proofErr w:type="spellStart"/>
      <w:r w:rsidR="004F3A91">
        <w:rPr>
          <w:rFonts w:ascii="Arial" w:hAnsi="Arial" w:cs="Arial"/>
        </w:rPr>
        <w:t>-hoz</w:t>
      </w:r>
      <w:proofErr w:type="spellEnd"/>
    </w:p>
    <w:p w:rsidR="00323469" w:rsidRPr="00ED18C5" w:rsidRDefault="00323469" w:rsidP="00323469">
      <w:pPr>
        <w:jc w:val="both"/>
        <w:rPr>
          <w:rFonts w:ascii="Arial" w:hAnsi="Arial" w:cs="Arial"/>
        </w:rPr>
      </w:pPr>
    </w:p>
    <w:p w:rsidR="00E023CE" w:rsidRPr="00641780" w:rsidRDefault="00E023CE" w:rsidP="00E023CE">
      <w:pPr>
        <w:jc w:val="both"/>
        <w:rPr>
          <w:rFonts w:ascii="Arial" w:hAnsi="Arial" w:cs="Arial"/>
        </w:rPr>
      </w:pPr>
      <w:r w:rsidRPr="00641780">
        <w:rPr>
          <w:rFonts w:ascii="Arial" w:hAnsi="Arial" w:cs="Arial"/>
        </w:rPr>
        <w:t>Amennyiben az intézmény a beszámolási és jelentési kötelezettségének nem tesz eleget, a jegyző által hozható intézkedéseit a rendelet 2</w:t>
      </w:r>
      <w:r w:rsidR="00E53E20">
        <w:rPr>
          <w:rFonts w:ascii="Arial" w:hAnsi="Arial" w:cs="Arial"/>
        </w:rPr>
        <w:t>1</w:t>
      </w:r>
      <w:r w:rsidR="004F3A91">
        <w:rPr>
          <w:rFonts w:ascii="Arial" w:hAnsi="Arial" w:cs="Arial"/>
        </w:rPr>
        <w:t>.</w:t>
      </w:r>
      <w:r w:rsidRPr="00641780">
        <w:rPr>
          <w:rFonts w:ascii="Arial" w:hAnsi="Arial" w:cs="Arial"/>
        </w:rPr>
        <w:t xml:space="preserve"> §</w:t>
      </w:r>
      <w:proofErr w:type="spellStart"/>
      <w:r w:rsidRPr="00641780">
        <w:rPr>
          <w:rFonts w:ascii="Arial" w:hAnsi="Arial" w:cs="Arial"/>
        </w:rPr>
        <w:t>-a</w:t>
      </w:r>
      <w:proofErr w:type="spellEnd"/>
      <w:r w:rsidRPr="00641780">
        <w:rPr>
          <w:rFonts w:ascii="Arial" w:hAnsi="Arial" w:cs="Arial"/>
        </w:rPr>
        <w:t xml:space="preserve"> rögzíti</w:t>
      </w:r>
      <w:r w:rsidR="007041D3">
        <w:rPr>
          <w:rFonts w:ascii="Arial" w:hAnsi="Arial" w:cs="Arial"/>
        </w:rPr>
        <w:t>.</w:t>
      </w:r>
    </w:p>
    <w:p w:rsidR="00323469" w:rsidRDefault="00323469" w:rsidP="00323469">
      <w:pPr>
        <w:jc w:val="both"/>
        <w:rPr>
          <w:rFonts w:ascii="Arial" w:hAnsi="Arial" w:cs="Arial"/>
        </w:rPr>
      </w:pPr>
    </w:p>
    <w:p w:rsidR="00ED18C5" w:rsidRPr="00ED18C5" w:rsidRDefault="00641780" w:rsidP="00641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53E2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E53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</w:t>
      </w:r>
      <w:proofErr w:type="spellStart"/>
      <w:r>
        <w:rPr>
          <w:rFonts w:ascii="Arial" w:hAnsi="Arial" w:cs="Arial"/>
        </w:rPr>
        <w:t>-hoz</w:t>
      </w:r>
      <w:proofErr w:type="spellEnd"/>
    </w:p>
    <w:p w:rsidR="00ED18C5" w:rsidRPr="00ED18C5" w:rsidRDefault="00ED18C5" w:rsidP="00ED18C5">
      <w:pPr>
        <w:jc w:val="both"/>
        <w:rPr>
          <w:rFonts w:ascii="Arial" w:hAnsi="Arial" w:cs="Arial"/>
        </w:rPr>
      </w:pPr>
    </w:p>
    <w:p w:rsidR="00D11433" w:rsidRPr="00ED18C5" w:rsidRDefault="00641780" w:rsidP="00ED18C5">
      <w:pPr>
        <w:pStyle w:val="Szvegtrzs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A költségvetési rendelet hatályba lépését tartalmazza a záró rendelkezés.</w:t>
      </w:r>
    </w:p>
    <w:p w:rsidR="00D11433" w:rsidRPr="00ED18C5" w:rsidRDefault="00D11433" w:rsidP="00ED18C5">
      <w:pPr>
        <w:pStyle w:val="Szvegtrzs"/>
        <w:jc w:val="both"/>
        <w:rPr>
          <w:rFonts w:ascii="Arial" w:hAnsi="Arial" w:cs="Arial"/>
          <w:b w:val="0"/>
          <w:u w:val="none"/>
        </w:rPr>
      </w:pPr>
      <w:bookmarkStart w:id="0" w:name="_GoBack"/>
      <w:bookmarkEnd w:id="0"/>
    </w:p>
    <w:p w:rsidR="007B1764" w:rsidRPr="00ED18C5" w:rsidRDefault="007B1764" w:rsidP="00ED18C5">
      <w:pPr>
        <w:jc w:val="both"/>
        <w:rPr>
          <w:rFonts w:ascii="Arial" w:hAnsi="Arial" w:cs="Arial"/>
        </w:rPr>
      </w:pPr>
    </w:p>
    <w:sectPr w:rsidR="007B1764" w:rsidRPr="00ED18C5" w:rsidSect="00C247E0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BE" w:rsidRDefault="00B01CBE" w:rsidP="00941D87">
      <w:r>
        <w:separator/>
      </w:r>
    </w:p>
  </w:endnote>
  <w:endnote w:type="continuationSeparator" w:id="0">
    <w:p w:rsidR="00B01CBE" w:rsidRDefault="00B01CBE" w:rsidP="0094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299293"/>
      <w:docPartObj>
        <w:docPartGallery w:val="Page Numbers (Bottom of Page)"/>
        <w:docPartUnique/>
      </w:docPartObj>
    </w:sdtPr>
    <w:sdtEndPr/>
    <w:sdtContent>
      <w:p w:rsidR="00941D87" w:rsidRDefault="00941D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D5A">
          <w:rPr>
            <w:noProof/>
          </w:rPr>
          <w:t>9</w:t>
        </w:r>
        <w:r>
          <w:fldChar w:fldCharType="end"/>
        </w:r>
      </w:p>
    </w:sdtContent>
  </w:sdt>
  <w:p w:rsidR="00941D87" w:rsidRDefault="00941D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BE" w:rsidRDefault="00B01CBE" w:rsidP="00941D87">
      <w:r>
        <w:separator/>
      </w:r>
    </w:p>
  </w:footnote>
  <w:footnote w:type="continuationSeparator" w:id="0">
    <w:p w:rsidR="00B01CBE" w:rsidRDefault="00B01CBE" w:rsidP="0094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282"/>
    <w:multiLevelType w:val="hybridMultilevel"/>
    <w:tmpl w:val="56705F90"/>
    <w:lvl w:ilvl="0" w:tplc="F964FBF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170F"/>
    <w:multiLevelType w:val="hybridMultilevel"/>
    <w:tmpl w:val="9B128E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46D88"/>
    <w:multiLevelType w:val="hybridMultilevel"/>
    <w:tmpl w:val="A5F65366"/>
    <w:lvl w:ilvl="0" w:tplc="253E1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F256B"/>
    <w:multiLevelType w:val="hybridMultilevel"/>
    <w:tmpl w:val="BA561A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C4ED0"/>
    <w:multiLevelType w:val="singleLevel"/>
    <w:tmpl w:val="72E4F0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762B1D"/>
    <w:multiLevelType w:val="hybridMultilevel"/>
    <w:tmpl w:val="D5E07FC0"/>
    <w:lvl w:ilvl="0" w:tplc="B6E4BB3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6" w15:restartNumberingAfterBreak="0">
    <w:nsid w:val="79824171"/>
    <w:multiLevelType w:val="hybridMultilevel"/>
    <w:tmpl w:val="2CEC9F0C"/>
    <w:lvl w:ilvl="0" w:tplc="359286E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192"/>
    <w:rsid w:val="00031B91"/>
    <w:rsid w:val="00051FC6"/>
    <w:rsid w:val="000727B6"/>
    <w:rsid w:val="00097A70"/>
    <w:rsid w:val="000D0583"/>
    <w:rsid w:val="00105CB7"/>
    <w:rsid w:val="00142D86"/>
    <w:rsid w:val="00167192"/>
    <w:rsid w:val="00193BFF"/>
    <w:rsid w:val="001950E0"/>
    <w:rsid w:val="00207BEA"/>
    <w:rsid w:val="00237894"/>
    <w:rsid w:val="00257526"/>
    <w:rsid w:val="00293B1C"/>
    <w:rsid w:val="002A03B7"/>
    <w:rsid w:val="002C5B18"/>
    <w:rsid w:val="002C7CAF"/>
    <w:rsid w:val="002D5F51"/>
    <w:rsid w:val="00323469"/>
    <w:rsid w:val="0034199A"/>
    <w:rsid w:val="00357ECF"/>
    <w:rsid w:val="003D6B50"/>
    <w:rsid w:val="003F6091"/>
    <w:rsid w:val="0043083D"/>
    <w:rsid w:val="00454836"/>
    <w:rsid w:val="004B6765"/>
    <w:rsid w:val="004C2833"/>
    <w:rsid w:val="004D2176"/>
    <w:rsid w:val="004F3A91"/>
    <w:rsid w:val="004F6C6E"/>
    <w:rsid w:val="00512CB4"/>
    <w:rsid w:val="00515CD8"/>
    <w:rsid w:val="005455D0"/>
    <w:rsid w:val="0055087C"/>
    <w:rsid w:val="00554285"/>
    <w:rsid w:val="0055795D"/>
    <w:rsid w:val="005628FF"/>
    <w:rsid w:val="0059638D"/>
    <w:rsid w:val="00610499"/>
    <w:rsid w:val="00612C04"/>
    <w:rsid w:val="00626974"/>
    <w:rsid w:val="00632FEF"/>
    <w:rsid w:val="00637E0E"/>
    <w:rsid w:val="00641780"/>
    <w:rsid w:val="00654C0F"/>
    <w:rsid w:val="0066390D"/>
    <w:rsid w:val="006740B0"/>
    <w:rsid w:val="006D17EB"/>
    <w:rsid w:val="00702D00"/>
    <w:rsid w:val="007041D3"/>
    <w:rsid w:val="00732BB5"/>
    <w:rsid w:val="0074539D"/>
    <w:rsid w:val="007B1764"/>
    <w:rsid w:val="007D0D38"/>
    <w:rsid w:val="007E5378"/>
    <w:rsid w:val="007F0A7A"/>
    <w:rsid w:val="0081703D"/>
    <w:rsid w:val="00875D5A"/>
    <w:rsid w:val="00894AF7"/>
    <w:rsid w:val="008E5D9B"/>
    <w:rsid w:val="009315E0"/>
    <w:rsid w:val="0093346E"/>
    <w:rsid w:val="00941D87"/>
    <w:rsid w:val="009A2D0C"/>
    <w:rsid w:val="009A792D"/>
    <w:rsid w:val="00A25AD4"/>
    <w:rsid w:val="00A273FF"/>
    <w:rsid w:val="00A440F9"/>
    <w:rsid w:val="00A564D2"/>
    <w:rsid w:val="00A6469B"/>
    <w:rsid w:val="00A96181"/>
    <w:rsid w:val="00AB1293"/>
    <w:rsid w:val="00AC71B7"/>
    <w:rsid w:val="00AC7A2A"/>
    <w:rsid w:val="00AF5E8B"/>
    <w:rsid w:val="00B01CBE"/>
    <w:rsid w:val="00B0452E"/>
    <w:rsid w:val="00B35E71"/>
    <w:rsid w:val="00BB12EE"/>
    <w:rsid w:val="00BC1154"/>
    <w:rsid w:val="00BC65BA"/>
    <w:rsid w:val="00C136C0"/>
    <w:rsid w:val="00C247E0"/>
    <w:rsid w:val="00C4705A"/>
    <w:rsid w:val="00C64070"/>
    <w:rsid w:val="00CA517A"/>
    <w:rsid w:val="00CA61BE"/>
    <w:rsid w:val="00CE1F6A"/>
    <w:rsid w:val="00D11433"/>
    <w:rsid w:val="00D16439"/>
    <w:rsid w:val="00D1704B"/>
    <w:rsid w:val="00D20FE0"/>
    <w:rsid w:val="00DC4260"/>
    <w:rsid w:val="00DD38C3"/>
    <w:rsid w:val="00DE4248"/>
    <w:rsid w:val="00DF0629"/>
    <w:rsid w:val="00E023CE"/>
    <w:rsid w:val="00E53E20"/>
    <w:rsid w:val="00EA1EFC"/>
    <w:rsid w:val="00EB529D"/>
    <w:rsid w:val="00EB5BF7"/>
    <w:rsid w:val="00ED18C5"/>
    <w:rsid w:val="00EF46F5"/>
    <w:rsid w:val="00F036E5"/>
    <w:rsid w:val="00F32DD5"/>
    <w:rsid w:val="00F370DB"/>
    <w:rsid w:val="00F67EA8"/>
    <w:rsid w:val="00FB13FC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7E841-FB93-4C5E-A09E-8157A6B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D18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A517A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A517A"/>
    <w:pPr>
      <w:jc w:val="right"/>
    </w:pPr>
    <w:rPr>
      <w:b/>
      <w:bCs/>
      <w:u w:val="single"/>
    </w:rPr>
  </w:style>
  <w:style w:type="paragraph" w:styleId="Szvegtrzs2">
    <w:name w:val="Body Text 2"/>
    <w:basedOn w:val="Norml"/>
    <w:rsid w:val="00CA517A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FE670F"/>
    <w:rPr>
      <w:b/>
      <w:bCs/>
      <w:sz w:val="24"/>
      <w:szCs w:val="24"/>
      <w:u w:val="single"/>
    </w:rPr>
  </w:style>
  <w:style w:type="paragraph" w:styleId="Listaszerbekezds">
    <w:name w:val="List Paragraph"/>
    <w:basedOn w:val="Norml"/>
    <w:uiPriority w:val="34"/>
    <w:qFormat/>
    <w:rsid w:val="004B676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941D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41D8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41D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1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2483</Words>
  <Characters>17133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creator>User</dc:creator>
  <cp:lastModifiedBy>User</cp:lastModifiedBy>
  <cp:revision>25</cp:revision>
  <cp:lastPrinted>2014-02-04T12:58:00Z</cp:lastPrinted>
  <dcterms:created xsi:type="dcterms:W3CDTF">2015-02-07T19:12:00Z</dcterms:created>
  <dcterms:modified xsi:type="dcterms:W3CDTF">2020-02-10T13:49:00Z</dcterms:modified>
</cp:coreProperties>
</file>