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1C" w:rsidRDefault="00B75279" w:rsidP="008A1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A141C" w:rsidRPr="00F06534">
        <w:rPr>
          <w:rFonts w:ascii="Times New Roman" w:hAnsi="Times New Roman" w:cs="Times New Roman"/>
        </w:rPr>
        <w:t xml:space="preserve"> számú melléklete</w:t>
      </w: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5664"/>
        <w:gridCol w:w="1985"/>
        <w:gridCol w:w="1843"/>
      </w:tblGrid>
      <w:tr w:rsidR="008A141C" w:rsidRPr="008A141C" w:rsidTr="0061788E">
        <w:trPr>
          <w:trHeight w:val="614"/>
        </w:trPr>
        <w:tc>
          <w:tcPr>
            <w:tcW w:w="9508" w:type="dxa"/>
            <w:gridSpan w:val="4"/>
            <w:shd w:val="clear" w:color="000000" w:fill="C0C0C0"/>
            <w:hideMark/>
          </w:tcPr>
          <w:p w:rsidR="008A141C" w:rsidRPr="008A141C" w:rsidRDefault="008A141C" w:rsidP="008A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A14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Eredménykimutatás</w:t>
            </w:r>
            <w:proofErr w:type="spellEnd"/>
          </w:p>
        </w:tc>
      </w:tr>
      <w:tr w:rsidR="00B75279" w:rsidRPr="00B75279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569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Megnevezés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Előző időszak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5279" w:rsidRPr="00B75279" w:rsidRDefault="00B75279" w:rsidP="00B75279">
            <w:pPr>
              <w:rPr>
                <w:rFonts w:ascii="Garamond" w:hAnsi="Garamond"/>
                <w:sz w:val="20"/>
                <w:szCs w:val="20"/>
              </w:rPr>
            </w:pPr>
            <w:r w:rsidRPr="00B75279">
              <w:rPr>
                <w:rFonts w:ascii="Garamond" w:hAnsi="Garamond"/>
                <w:sz w:val="20"/>
                <w:szCs w:val="20"/>
              </w:rPr>
              <w:t>Tárgyi időszak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bookmarkStart w:id="0" w:name="_GoBack" w:colFirst="1" w:colLast="2"/>
            <w:r w:rsidRPr="00165920">
              <w:rPr>
                <w:rFonts w:ascii="Garamond" w:hAnsi="Garamond"/>
              </w:rPr>
              <w:t>01 Közhatalmi eredményszemléletű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3 873 796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4 042 367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512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02 Eszközök és szolgáltatások értékesítése nettó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4 252 448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1 778 291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366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I Tevékenység nettó eredményszemléletű bevétele (=01+02+03)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8 126 244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5 820 658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5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06 Központi működési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25 719 181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27 308 538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25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07 Egyéb működési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15 426 528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31 217 604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377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08 Felhalmozási célú támogatások eredményszemléletű bevételei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168 000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3 444 079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85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09 Különféle egyéb eredményszemléletű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329 601 331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711 389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III Egyéb eredményszemléletű bevételek (=06+07+08+09)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370 915 040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62 681 610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02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10 Anyagköltség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2 283 893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2 282 366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11 Igénybe vett szolgáltatások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11 461 436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9 442 028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13 Eladott (közvetített) szolgáltatások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243 800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IV Anyagjellegű ráfordítások (=10+11+12+13)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13 795 329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11 968 194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14 Bérköltség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13 709 075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14 605 227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15 Személyi jellegű egyéb kifizetések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4 982 745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6 651 586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16 Bérjárulékok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2 795 870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3 185 606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V Személyi jellegű ráfordítások (=14+15+16)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21 487 690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24 442 419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VI Értékcsökkenési leírás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14 726 432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24 402 616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VII Egyéb ráfordítások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9 074 238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8 753 730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487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A</w:t>
            </w:r>
            <w:proofErr w:type="gramStart"/>
            <w:r w:rsidRPr="00165920">
              <w:rPr>
                <w:rFonts w:ascii="Garamond" w:hAnsi="Garamond"/>
              </w:rPr>
              <w:t>)  TEVÉKENYSÉGEK</w:t>
            </w:r>
            <w:proofErr w:type="gramEnd"/>
            <w:r w:rsidRPr="00165920">
              <w:rPr>
                <w:rFonts w:ascii="Garamond" w:hAnsi="Garamond"/>
              </w:rPr>
              <w:t xml:space="preserve"> EREDMÉNYE (=I±II+III-IV-V-VI-VII)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319 957 595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-1 064 691</w:t>
            </w:r>
          </w:p>
        </w:tc>
      </w:tr>
      <w:tr w:rsidR="00165920" w:rsidRPr="00165920" w:rsidTr="00B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dxa"/>
          <w:trHeight w:val="298"/>
        </w:trPr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C</w:t>
            </w:r>
            <w:proofErr w:type="gramStart"/>
            <w:r w:rsidRPr="00165920">
              <w:rPr>
                <w:rFonts w:ascii="Garamond" w:hAnsi="Garamond"/>
              </w:rPr>
              <w:t>)  MÉRLEG</w:t>
            </w:r>
            <w:proofErr w:type="gramEnd"/>
            <w:r w:rsidRPr="00165920">
              <w:rPr>
                <w:rFonts w:ascii="Garamond" w:hAnsi="Garamond"/>
              </w:rPr>
              <w:t xml:space="preserve"> SZERINTI EREDMÉNY (=±A±B)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319 957 595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920" w:rsidRPr="00165920" w:rsidRDefault="00165920" w:rsidP="00165920">
            <w:pPr>
              <w:jc w:val="right"/>
              <w:rPr>
                <w:rFonts w:ascii="Garamond" w:hAnsi="Garamond"/>
              </w:rPr>
            </w:pPr>
            <w:r w:rsidRPr="00165920">
              <w:rPr>
                <w:rFonts w:ascii="Garamond" w:hAnsi="Garamond"/>
              </w:rPr>
              <w:t>-1 064 691</w:t>
            </w:r>
          </w:p>
        </w:tc>
      </w:tr>
      <w:bookmarkEnd w:id="0"/>
    </w:tbl>
    <w:p w:rsidR="00361C9F" w:rsidRPr="00B75279" w:rsidRDefault="00361C9F">
      <w:pPr>
        <w:rPr>
          <w:rFonts w:ascii="Garamond" w:hAnsi="Garamond"/>
          <w:sz w:val="20"/>
          <w:szCs w:val="20"/>
        </w:rPr>
      </w:pPr>
    </w:p>
    <w:sectPr w:rsidR="00361C9F" w:rsidRPr="00B75279" w:rsidSect="0036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141C"/>
    <w:rsid w:val="00165920"/>
    <w:rsid w:val="00361C9F"/>
    <w:rsid w:val="0061788E"/>
    <w:rsid w:val="00893DC8"/>
    <w:rsid w:val="008A141C"/>
    <w:rsid w:val="00A23A86"/>
    <w:rsid w:val="00B75279"/>
    <w:rsid w:val="00C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363BF-A25A-43CB-A885-96CAA93A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14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7</cp:revision>
  <dcterms:created xsi:type="dcterms:W3CDTF">2016-04-07T10:40:00Z</dcterms:created>
  <dcterms:modified xsi:type="dcterms:W3CDTF">2019-04-30T11:58:00Z</dcterms:modified>
</cp:coreProperties>
</file>