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B59" w:rsidRPr="00215029" w:rsidRDefault="00B67B59" w:rsidP="00B67B59">
      <w:pPr>
        <w:spacing w:after="0" w:line="240" w:lineRule="auto"/>
        <w:jc w:val="both"/>
        <w:rPr>
          <w:rFonts w:ascii="Arial" w:hAnsi="Arial" w:cs="Arial"/>
        </w:rPr>
      </w:pPr>
      <w:r w:rsidRPr="00215029">
        <w:rPr>
          <w:rFonts w:ascii="Arial" w:hAnsi="Arial" w:cs="Arial"/>
        </w:rPr>
        <w:t xml:space="preserve">A Hévízi Polgármesteri Hivatalban igazgatási szünet elrendeléséről szóló önkormányzati rendelet részletes indokolása. </w:t>
      </w:r>
    </w:p>
    <w:p w:rsidR="00B67B59" w:rsidRPr="005954CF" w:rsidRDefault="00B67B59" w:rsidP="00B67B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67B59" w:rsidRPr="00503DB8" w:rsidRDefault="00B67B59" w:rsidP="00B67B5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03DB8">
        <w:rPr>
          <w:rFonts w:ascii="Arial" w:hAnsi="Arial" w:cs="Arial"/>
        </w:rPr>
        <w:t>A rendelet tervezet 1. §</w:t>
      </w:r>
      <w:proofErr w:type="spellStart"/>
      <w:r w:rsidRPr="00503DB8">
        <w:rPr>
          <w:rFonts w:ascii="Arial" w:hAnsi="Arial" w:cs="Arial"/>
        </w:rPr>
        <w:t>-a</w:t>
      </w:r>
      <w:proofErr w:type="spellEnd"/>
      <w:r w:rsidRPr="00503DB8">
        <w:rPr>
          <w:rFonts w:ascii="Arial" w:hAnsi="Arial" w:cs="Arial"/>
        </w:rPr>
        <w:t xml:space="preserve"> szabályozza </w:t>
      </w:r>
      <w:r>
        <w:rPr>
          <w:rFonts w:ascii="Arial" w:hAnsi="Arial" w:cs="Arial"/>
        </w:rPr>
        <w:t xml:space="preserve">a rendelet hatályát. </w:t>
      </w:r>
    </w:p>
    <w:p w:rsidR="00B67B59" w:rsidRDefault="00B67B59" w:rsidP="00B67B59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03DB8">
        <w:rPr>
          <w:rFonts w:ascii="Arial" w:hAnsi="Arial" w:cs="Arial"/>
        </w:rPr>
        <w:t>A rendelet tervezet 2. §</w:t>
      </w:r>
      <w:proofErr w:type="spellStart"/>
      <w:r w:rsidRPr="00503DB8">
        <w:rPr>
          <w:rFonts w:ascii="Arial" w:hAnsi="Arial" w:cs="Arial"/>
        </w:rPr>
        <w:t>-</w:t>
      </w:r>
      <w:proofErr w:type="gramStart"/>
      <w:r w:rsidRPr="00503DB8">
        <w:rPr>
          <w:rFonts w:ascii="Arial" w:hAnsi="Arial" w:cs="Arial"/>
        </w:rPr>
        <w:t>a</w:t>
      </w:r>
      <w:proofErr w:type="spellEnd"/>
      <w:proofErr w:type="gramEnd"/>
      <w:r w:rsidRPr="00503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Hévízi Polgármesteri Hivatal 2020. évi munkarendjét tartalmazza. </w:t>
      </w:r>
    </w:p>
    <w:p w:rsidR="008213CC" w:rsidRDefault="008213CC">
      <w:bookmarkStart w:id="0" w:name="_GoBack"/>
      <w:bookmarkEnd w:id="0"/>
    </w:p>
    <w:sectPr w:rsidR="0082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577FD"/>
    <w:multiLevelType w:val="hybridMultilevel"/>
    <w:tmpl w:val="E49A9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59"/>
    <w:rsid w:val="008213CC"/>
    <w:rsid w:val="00B6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1349B-5D11-4289-9DD9-4211FAA7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7B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2019-12-02T10:16:00Z</dcterms:created>
  <dcterms:modified xsi:type="dcterms:W3CDTF">2019-12-02T10:17:00Z</dcterms:modified>
</cp:coreProperties>
</file>