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708" w:rsidRDefault="00185708" w:rsidP="00185708">
      <w:pPr>
        <w:numPr>
          <w:ilvl w:val="0"/>
          <w:numId w:val="1"/>
        </w:numPr>
        <w:jc w:val="right"/>
      </w:pPr>
      <w:r>
        <w:t>melléklet a 17/2019.(XI.6.) önkormányzati rendelethez</w:t>
      </w:r>
    </w:p>
    <w:p w:rsidR="00185708" w:rsidRDefault="00185708" w:rsidP="00185708">
      <w:pPr>
        <w:ind w:left="360"/>
        <w:jc w:val="both"/>
      </w:pPr>
    </w:p>
    <w:p w:rsidR="00185708" w:rsidRDefault="00185708" w:rsidP="00185708">
      <w:pPr>
        <w:ind w:left="360"/>
        <w:jc w:val="both"/>
      </w:pPr>
      <w:proofErr w:type="gramStart"/>
      <w:r>
        <w:t>„ 4</w:t>
      </w:r>
      <w:proofErr w:type="gramEnd"/>
      <w:r>
        <w:t>. melléklet a 18/2011.(XI.3.) önkormányzati rendelethez</w:t>
      </w:r>
    </w:p>
    <w:p w:rsidR="00185708" w:rsidRDefault="00185708" w:rsidP="00185708">
      <w:pPr>
        <w:ind w:left="360"/>
        <w:jc w:val="both"/>
      </w:pPr>
    </w:p>
    <w:p w:rsidR="00185708" w:rsidRDefault="00185708" w:rsidP="00185708">
      <w:pPr>
        <w:ind w:left="360"/>
        <w:jc w:val="both"/>
      </w:pPr>
    </w:p>
    <w:p w:rsidR="00185708" w:rsidRDefault="00185708" w:rsidP="00185708">
      <w:pPr>
        <w:ind w:left="360"/>
        <w:jc w:val="both"/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1977"/>
        <w:gridCol w:w="2867"/>
        <w:gridCol w:w="1921"/>
        <w:gridCol w:w="2031"/>
      </w:tblGrid>
      <w:tr w:rsidR="00185708" w:rsidRPr="00667E96" w:rsidTr="00F61E1A">
        <w:tc>
          <w:tcPr>
            <w:tcW w:w="545" w:type="dxa"/>
            <w:shd w:val="clear" w:color="auto" w:fill="auto"/>
          </w:tcPr>
          <w:p w:rsidR="00185708" w:rsidRPr="00667E96" w:rsidRDefault="00185708" w:rsidP="00F61E1A">
            <w:pPr>
              <w:jc w:val="both"/>
              <w:rPr>
                <w:b/>
              </w:rPr>
            </w:pPr>
          </w:p>
        </w:tc>
        <w:tc>
          <w:tcPr>
            <w:tcW w:w="2162" w:type="dxa"/>
          </w:tcPr>
          <w:p w:rsidR="00185708" w:rsidRDefault="00185708" w:rsidP="00F61E1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098" w:type="dxa"/>
            <w:shd w:val="clear" w:color="auto" w:fill="auto"/>
          </w:tcPr>
          <w:p w:rsidR="00185708" w:rsidRPr="00282648" w:rsidRDefault="00185708" w:rsidP="00F61E1A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shd w:val="clear" w:color="auto" w:fill="auto"/>
          </w:tcPr>
          <w:p w:rsidR="00185708" w:rsidRDefault="00185708" w:rsidP="00F61E1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543" w:type="dxa"/>
          </w:tcPr>
          <w:p w:rsidR="00185708" w:rsidRDefault="00185708" w:rsidP="00F61E1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185708" w:rsidRPr="00667E96" w:rsidTr="00F61E1A">
        <w:tc>
          <w:tcPr>
            <w:tcW w:w="545" w:type="dxa"/>
            <w:shd w:val="clear" w:color="auto" w:fill="auto"/>
          </w:tcPr>
          <w:p w:rsidR="00185708" w:rsidRPr="00667E96" w:rsidRDefault="00185708" w:rsidP="00F61E1A">
            <w:pPr>
              <w:jc w:val="both"/>
              <w:rPr>
                <w:b/>
              </w:rPr>
            </w:pPr>
          </w:p>
        </w:tc>
        <w:tc>
          <w:tcPr>
            <w:tcW w:w="2162" w:type="dxa"/>
          </w:tcPr>
          <w:p w:rsidR="00185708" w:rsidRDefault="00185708" w:rsidP="00F61E1A">
            <w:pPr>
              <w:jc w:val="center"/>
              <w:rPr>
                <w:b/>
              </w:rPr>
            </w:pPr>
          </w:p>
          <w:p w:rsidR="00185708" w:rsidRDefault="00185708" w:rsidP="00F61E1A">
            <w:pPr>
              <w:jc w:val="center"/>
              <w:rPr>
                <w:b/>
              </w:rPr>
            </w:pPr>
            <w:r>
              <w:rPr>
                <w:b/>
              </w:rPr>
              <w:t>Komfortfokozat</w:t>
            </w:r>
          </w:p>
        </w:tc>
        <w:tc>
          <w:tcPr>
            <w:tcW w:w="4098" w:type="dxa"/>
            <w:shd w:val="clear" w:color="auto" w:fill="auto"/>
          </w:tcPr>
          <w:p w:rsidR="00185708" w:rsidRDefault="00185708" w:rsidP="00F61E1A">
            <w:pPr>
              <w:ind w:left="360"/>
              <w:jc w:val="center"/>
              <w:rPr>
                <w:b/>
              </w:rPr>
            </w:pPr>
            <w:r w:rsidRPr="00282648">
              <w:rPr>
                <w:b/>
              </w:rPr>
              <w:t>Alap lakbér</w:t>
            </w:r>
            <w:r>
              <w:rPr>
                <w:b/>
              </w:rPr>
              <w:t xml:space="preserve"> </w:t>
            </w:r>
          </w:p>
          <w:p w:rsidR="00185708" w:rsidRDefault="00185708" w:rsidP="00F61E1A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szociális jelleggel vagy tevékenységhez kötötten </w:t>
            </w:r>
          </w:p>
          <w:p w:rsidR="00185708" w:rsidRPr="00282648" w:rsidRDefault="00185708" w:rsidP="00F61E1A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bérbe adott lakás esetén</w:t>
            </w:r>
          </w:p>
        </w:tc>
        <w:tc>
          <w:tcPr>
            <w:tcW w:w="3402" w:type="dxa"/>
            <w:shd w:val="clear" w:color="auto" w:fill="auto"/>
          </w:tcPr>
          <w:p w:rsidR="00185708" w:rsidRDefault="00185708" w:rsidP="00F61E1A">
            <w:pPr>
              <w:jc w:val="center"/>
              <w:rPr>
                <w:b/>
              </w:rPr>
            </w:pPr>
            <w:r>
              <w:rPr>
                <w:b/>
              </w:rPr>
              <w:t>Emelt lakbér</w:t>
            </w:r>
          </w:p>
          <w:p w:rsidR="00185708" w:rsidRDefault="00185708" w:rsidP="00F61E1A">
            <w:pPr>
              <w:jc w:val="center"/>
              <w:rPr>
                <w:b/>
              </w:rPr>
            </w:pPr>
            <w:r>
              <w:rPr>
                <w:b/>
              </w:rPr>
              <w:t>szociális jelleggel</w:t>
            </w:r>
          </w:p>
          <w:p w:rsidR="00185708" w:rsidRPr="00667E96" w:rsidRDefault="00185708" w:rsidP="00F61E1A">
            <w:pPr>
              <w:jc w:val="center"/>
              <w:rPr>
                <w:b/>
              </w:rPr>
            </w:pPr>
            <w:r>
              <w:rPr>
                <w:b/>
              </w:rPr>
              <w:t xml:space="preserve"> bérbe adott lakás esetén</w:t>
            </w:r>
          </w:p>
        </w:tc>
        <w:tc>
          <w:tcPr>
            <w:tcW w:w="3543" w:type="dxa"/>
          </w:tcPr>
          <w:p w:rsidR="00185708" w:rsidRDefault="00185708" w:rsidP="00F61E1A">
            <w:pPr>
              <w:jc w:val="center"/>
              <w:rPr>
                <w:b/>
              </w:rPr>
            </w:pPr>
            <w:r>
              <w:rPr>
                <w:b/>
              </w:rPr>
              <w:t xml:space="preserve">Lakbér </w:t>
            </w:r>
          </w:p>
          <w:p w:rsidR="00185708" w:rsidRDefault="00185708" w:rsidP="00F61E1A">
            <w:pPr>
              <w:jc w:val="center"/>
              <w:rPr>
                <w:b/>
              </w:rPr>
            </w:pPr>
            <w:r>
              <w:rPr>
                <w:b/>
              </w:rPr>
              <w:t xml:space="preserve">piaci alapon </w:t>
            </w:r>
          </w:p>
          <w:p w:rsidR="00185708" w:rsidRDefault="00185708" w:rsidP="00F61E1A">
            <w:pPr>
              <w:jc w:val="center"/>
              <w:rPr>
                <w:b/>
              </w:rPr>
            </w:pPr>
            <w:r>
              <w:rPr>
                <w:b/>
              </w:rPr>
              <w:t>bérbe adott lakás esetén</w:t>
            </w:r>
          </w:p>
        </w:tc>
      </w:tr>
      <w:tr w:rsidR="00185708" w:rsidRPr="00667E96" w:rsidTr="00F61E1A">
        <w:tc>
          <w:tcPr>
            <w:tcW w:w="545" w:type="dxa"/>
            <w:shd w:val="clear" w:color="auto" w:fill="auto"/>
          </w:tcPr>
          <w:p w:rsidR="00185708" w:rsidRDefault="00185708" w:rsidP="00F61E1A">
            <w:pPr>
              <w:jc w:val="center"/>
              <w:rPr>
                <w:b/>
              </w:rPr>
            </w:pPr>
          </w:p>
          <w:p w:rsidR="00185708" w:rsidRPr="00667E96" w:rsidRDefault="00185708" w:rsidP="00F61E1A">
            <w:pPr>
              <w:jc w:val="center"/>
              <w:rPr>
                <w:b/>
              </w:rPr>
            </w:pPr>
            <w:r w:rsidRPr="00667E96">
              <w:rPr>
                <w:b/>
              </w:rPr>
              <w:t>1</w:t>
            </w:r>
          </w:p>
        </w:tc>
        <w:tc>
          <w:tcPr>
            <w:tcW w:w="2162" w:type="dxa"/>
          </w:tcPr>
          <w:p w:rsidR="00185708" w:rsidRDefault="00185708" w:rsidP="00F61E1A">
            <w:pPr>
              <w:jc w:val="center"/>
            </w:pPr>
          </w:p>
          <w:p w:rsidR="00185708" w:rsidRDefault="00185708" w:rsidP="00F61E1A">
            <w:pPr>
              <w:jc w:val="center"/>
            </w:pPr>
            <w:r>
              <w:t>összkomfortos</w:t>
            </w:r>
          </w:p>
          <w:p w:rsidR="00185708" w:rsidRPr="0019777B" w:rsidRDefault="00185708" w:rsidP="00F61E1A">
            <w:pPr>
              <w:jc w:val="center"/>
            </w:pPr>
          </w:p>
        </w:tc>
        <w:tc>
          <w:tcPr>
            <w:tcW w:w="4098" w:type="dxa"/>
            <w:shd w:val="clear" w:color="auto" w:fill="auto"/>
          </w:tcPr>
          <w:p w:rsidR="00185708" w:rsidRDefault="00185708" w:rsidP="00F61E1A">
            <w:pPr>
              <w:jc w:val="center"/>
            </w:pPr>
          </w:p>
          <w:p w:rsidR="00185708" w:rsidRPr="0019777B" w:rsidRDefault="00185708" w:rsidP="00F61E1A">
            <w:pPr>
              <w:jc w:val="center"/>
            </w:pPr>
            <w:r>
              <w:t>315 Ft/hó/m</w:t>
            </w:r>
            <w:r w:rsidRPr="009132D8">
              <w:rPr>
                <w:vertAlign w:val="superscript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185708" w:rsidRDefault="00185708" w:rsidP="00F61E1A">
            <w:pPr>
              <w:jc w:val="center"/>
            </w:pPr>
          </w:p>
          <w:p w:rsidR="00185708" w:rsidRPr="0019777B" w:rsidRDefault="00185708" w:rsidP="00F61E1A">
            <w:pPr>
              <w:jc w:val="center"/>
            </w:pPr>
            <w:r>
              <w:t>630 Ft/hó/m</w:t>
            </w:r>
            <w:r w:rsidRPr="009132D8">
              <w:rPr>
                <w:vertAlign w:val="superscript"/>
              </w:rPr>
              <w:t>2</w:t>
            </w:r>
          </w:p>
        </w:tc>
        <w:tc>
          <w:tcPr>
            <w:tcW w:w="3543" w:type="dxa"/>
          </w:tcPr>
          <w:p w:rsidR="00185708" w:rsidRDefault="00185708" w:rsidP="00F61E1A">
            <w:pPr>
              <w:jc w:val="center"/>
            </w:pPr>
          </w:p>
          <w:p w:rsidR="00185708" w:rsidRDefault="00185708" w:rsidP="00F61E1A">
            <w:pPr>
              <w:jc w:val="center"/>
            </w:pPr>
            <w:r>
              <w:t>minimum 1.260 Ft/hó/ m</w:t>
            </w:r>
            <w:r w:rsidRPr="009132D8">
              <w:rPr>
                <w:vertAlign w:val="superscript"/>
              </w:rPr>
              <w:t>2</w:t>
            </w:r>
          </w:p>
        </w:tc>
      </w:tr>
      <w:tr w:rsidR="00185708" w:rsidRPr="00667E96" w:rsidTr="00F61E1A">
        <w:tc>
          <w:tcPr>
            <w:tcW w:w="545" w:type="dxa"/>
            <w:shd w:val="clear" w:color="auto" w:fill="auto"/>
          </w:tcPr>
          <w:p w:rsidR="00185708" w:rsidRDefault="00185708" w:rsidP="00F61E1A">
            <w:pPr>
              <w:jc w:val="center"/>
              <w:rPr>
                <w:b/>
              </w:rPr>
            </w:pPr>
          </w:p>
          <w:p w:rsidR="00185708" w:rsidRPr="00667E96" w:rsidRDefault="00185708" w:rsidP="00F61E1A">
            <w:pPr>
              <w:jc w:val="center"/>
              <w:rPr>
                <w:b/>
              </w:rPr>
            </w:pPr>
            <w:r w:rsidRPr="00667E96">
              <w:rPr>
                <w:b/>
              </w:rPr>
              <w:t>2</w:t>
            </w:r>
          </w:p>
        </w:tc>
        <w:tc>
          <w:tcPr>
            <w:tcW w:w="2162" w:type="dxa"/>
          </w:tcPr>
          <w:p w:rsidR="00185708" w:rsidRDefault="00185708" w:rsidP="00F61E1A">
            <w:pPr>
              <w:jc w:val="center"/>
            </w:pPr>
          </w:p>
          <w:p w:rsidR="00185708" w:rsidRDefault="00185708" w:rsidP="00F61E1A">
            <w:pPr>
              <w:jc w:val="center"/>
            </w:pPr>
            <w:r>
              <w:t>komfortos</w:t>
            </w:r>
          </w:p>
          <w:p w:rsidR="00185708" w:rsidRPr="0019777B" w:rsidRDefault="00185708" w:rsidP="00F61E1A">
            <w:pPr>
              <w:jc w:val="center"/>
            </w:pPr>
          </w:p>
        </w:tc>
        <w:tc>
          <w:tcPr>
            <w:tcW w:w="4098" w:type="dxa"/>
            <w:shd w:val="clear" w:color="auto" w:fill="auto"/>
          </w:tcPr>
          <w:p w:rsidR="00185708" w:rsidRDefault="00185708" w:rsidP="00F61E1A">
            <w:pPr>
              <w:jc w:val="center"/>
            </w:pPr>
          </w:p>
          <w:p w:rsidR="00185708" w:rsidRPr="0019777B" w:rsidRDefault="00185708" w:rsidP="00F61E1A">
            <w:pPr>
              <w:jc w:val="center"/>
            </w:pPr>
            <w:r>
              <w:t>230 Ft/hó/m</w:t>
            </w:r>
            <w:r w:rsidRPr="009132D8">
              <w:rPr>
                <w:vertAlign w:val="superscript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185708" w:rsidRDefault="00185708" w:rsidP="00F61E1A">
            <w:pPr>
              <w:jc w:val="center"/>
            </w:pPr>
          </w:p>
          <w:p w:rsidR="00185708" w:rsidRPr="0019777B" w:rsidRDefault="00185708" w:rsidP="00F61E1A">
            <w:pPr>
              <w:jc w:val="center"/>
            </w:pPr>
            <w:r>
              <w:t>460 Ft/hó/m</w:t>
            </w:r>
            <w:r w:rsidRPr="009132D8">
              <w:rPr>
                <w:vertAlign w:val="superscript"/>
              </w:rPr>
              <w:t>2</w:t>
            </w:r>
          </w:p>
        </w:tc>
        <w:tc>
          <w:tcPr>
            <w:tcW w:w="3543" w:type="dxa"/>
          </w:tcPr>
          <w:p w:rsidR="00185708" w:rsidRDefault="00185708" w:rsidP="00F61E1A">
            <w:pPr>
              <w:jc w:val="center"/>
            </w:pPr>
          </w:p>
          <w:p w:rsidR="00185708" w:rsidRDefault="00185708" w:rsidP="00F61E1A">
            <w:pPr>
              <w:jc w:val="center"/>
            </w:pPr>
            <w:r>
              <w:t>-----------</w:t>
            </w:r>
          </w:p>
        </w:tc>
      </w:tr>
    </w:tbl>
    <w:p w:rsidR="00C90BBD" w:rsidRDefault="00C90BBD">
      <w:bookmarkStart w:id="0" w:name="_GoBack"/>
      <w:bookmarkEnd w:id="0"/>
    </w:p>
    <w:sectPr w:rsidR="00C9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80769"/>
    <w:multiLevelType w:val="hybridMultilevel"/>
    <w:tmpl w:val="4BEC0D2C"/>
    <w:lvl w:ilvl="0" w:tplc="95E609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08"/>
    <w:rsid w:val="00185708"/>
    <w:rsid w:val="00C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22BB2-6E84-45A1-83EB-4F5BE239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5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1</cp:revision>
  <dcterms:created xsi:type="dcterms:W3CDTF">2019-11-06T10:13:00Z</dcterms:created>
  <dcterms:modified xsi:type="dcterms:W3CDTF">2019-11-06T10:13:00Z</dcterms:modified>
</cp:coreProperties>
</file>