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68" w:rsidRPr="00364FB1" w:rsidRDefault="00D84568" w:rsidP="00D84568">
      <w:pPr>
        <w:pStyle w:val="Listaszerbekezds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i/>
        </w:rPr>
      </w:pPr>
      <w:r w:rsidRPr="00364FB1">
        <w:rPr>
          <w:rFonts w:ascii="Times New Roman" w:hAnsi="Times New Roman"/>
          <w:b/>
          <w:i/>
        </w:rPr>
        <w:t>melléklet a 37/2020. (XI.30.) önkormányzati rendelethez</w:t>
      </w:r>
    </w:p>
    <w:p w:rsidR="00D84568" w:rsidRDefault="00D84568" w:rsidP="00D84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Bejelentő lap a tartózkodás utáni idegenforgalmi adó megállapításához</w:t>
      </w:r>
    </w:p>
    <w:p w:rsidR="00D84568" w:rsidRDefault="00D84568" w:rsidP="00D84568">
      <w:pPr>
        <w:jc w:val="center"/>
        <w:rPr>
          <w:b/>
          <w:sz w:val="8"/>
          <w:szCs w:val="8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3"/>
        <w:gridCol w:w="1560"/>
        <w:gridCol w:w="1276"/>
        <w:gridCol w:w="1418"/>
        <w:gridCol w:w="1275"/>
      </w:tblGrid>
      <w:tr w:rsidR="00D84568" w:rsidTr="0022245B">
        <w:trPr>
          <w:trHeight w:val="472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Vendég neve: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Állandó lakóhely címe: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Állampolgársága: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Útlevelének, személyazonosító igazolványának, vezetői engedélyének száma: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Érkezés napja: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Távozás napja: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Vendégéjszakák száma: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Ebből adómentes: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Adóköteles: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602"/>
          <w:jc w:val="center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4568" w:rsidRDefault="00D84568" w:rsidP="0022245B">
            <w:pPr>
              <w:rPr>
                <w:b/>
                <w:sz w:val="6"/>
                <w:szCs w:val="6"/>
              </w:rPr>
            </w:pPr>
          </w:p>
          <w:p w:rsidR="00D84568" w:rsidRDefault="00D84568" w:rsidP="002224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Adómentesség jogcíme: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 megfelelő jogcím X-szel jelölendő!)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4568" w:rsidTr="0022245B">
        <w:trPr>
          <w:trHeight w:val="412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18. életévét be nem töltött magánszemély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Gyógyintézetben fekvőbeteg szakellátásban részesülő vagy szociális intézményben ellátott magánszemély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Közép- és felsőfokú oktatási intézménynél tanulói vagy hallgatói jogviszony alapján az önkormányzat illetékességi területén vendégéjszakát eltöltő magánszemély</w:t>
            </w:r>
          </w:p>
          <w:p w:rsidR="00D84568" w:rsidRDefault="00D84568" w:rsidP="0022245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Oktatási intézmény neve, címe: ___________________________________________</w:t>
            </w:r>
          </w:p>
          <w:p w:rsidR="00D84568" w:rsidRDefault="00D84568" w:rsidP="002224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Diákigazolvány száma: _______________________________________________________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Hatóság vagy bíróság intézkedése folytán az önkormányzat illetékességi területén vendégéjszakát eltöltő magánszemély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Szakképzés keretében az önkormányzat illetékességi területén vendégéjszakát eltöltő magánszemély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Közszolgálati kötelezettség teljesítése során az önkormányzat illetékességi területén vendégéjszakát eltöltő magánszemély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A településen székhellyel vagy telephellyel rendelkező vállalkozó esetén vállalkozási tevékenység vagy ezen vállalkozó munkavállalója által folytatott munkavégzés céljából az önkormányzat illetékességi területén tartózkodó magánszemély</w:t>
            </w:r>
          </w:p>
          <w:p w:rsidR="00D84568" w:rsidRDefault="00D84568" w:rsidP="002224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Vállalkozás neve: __________________________________________________________</w:t>
            </w:r>
          </w:p>
          <w:p w:rsidR="00D84568" w:rsidRDefault="00D84568" w:rsidP="002224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Székhelyének, telephelyének címe: ____________________________________________</w:t>
            </w:r>
          </w:p>
          <w:p w:rsidR="00D84568" w:rsidRDefault="00D84568" w:rsidP="002224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Adószáma: _______________________________________________________________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Az önkormányzat illetékességi területén lévő üdülő tulajdonosa vagy bérlője, </w:t>
            </w:r>
            <w:r>
              <w:rPr>
                <w:sz w:val="20"/>
                <w:szCs w:val="20"/>
                <w:shd w:val="clear" w:color="auto" w:fill="FFFFFF"/>
              </w:rPr>
              <w:t>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 Polgári Törvénykönyv szerinti hozzátartozója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Az egyházi jogi személy tulajdonában lévő építményben, telken vendégéjszakát </w:t>
            </w:r>
            <w:proofErr w:type="gramStart"/>
            <w:r>
              <w:rPr>
                <w:sz w:val="20"/>
                <w:szCs w:val="20"/>
              </w:rPr>
              <w:t>–  kizárólag</w:t>
            </w:r>
            <w:proofErr w:type="gramEnd"/>
            <w:r>
              <w:rPr>
                <w:sz w:val="20"/>
                <w:szCs w:val="20"/>
              </w:rPr>
              <w:t xml:space="preserve"> az egyházi jogi személy hitéleti tevékenységéhez kapcsolódó részvétel céljából – eltöltő egyházi személy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  <w:tr w:rsidR="00D84568" w:rsidTr="0022245B">
        <w:trPr>
          <w:trHeight w:val="42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68" w:rsidRDefault="00D84568" w:rsidP="0022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A</w:t>
            </w:r>
            <w:r>
              <w:rPr>
                <w:sz w:val="20"/>
                <w:szCs w:val="20"/>
                <w:shd w:val="clear" w:color="auto" w:fill="FFFFFF"/>
              </w:rPr>
              <w:t xml:space="preserve">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8" w:rsidRDefault="00D84568" w:rsidP="0022245B">
            <w:pPr>
              <w:rPr>
                <w:sz w:val="20"/>
                <w:szCs w:val="20"/>
              </w:rPr>
            </w:pPr>
          </w:p>
        </w:tc>
      </w:tr>
    </w:tbl>
    <w:p w:rsidR="00D84568" w:rsidRDefault="00D84568" w:rsidP="00D84568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5"/>
        <w:gridCol w:w="3503"/>
      </w:tblGrid>
      <w:tr w:rsidR="00D84568" w:rsidTr="0022245B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Idegenforgalmi adó összege: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84568" w:rsidTr="0022245B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8" w:rsidRDefault="00D84568" w:rsidP="0022245B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Kibocsátott számla, kézpénzfizetési számla, nyugta sorszáma: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8" w:rsidRDefault="00D84568" w:rsidP="0022245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84568" w:rsidRDefault="00D84568" w:rsidP="00D84568">
      <w:pPr>
        <w:rPr>
          <w:sz w:val="8"/>
          <w:szCs w:val="8"/>
        </w:rPr>
      </w:pPr>
    </w:p>
    <w:p w:rsidR="00D84568" w:rsidRDefault="00D84568" w:rsidP="00D84568">
      <w:pPr>
        <w:rPr>
          <w:sz w:val="8"/>
          <w:szCs w:val="8"/>
        </w:rPr>
      </w:pPr>
    </w:p>
    <w:p w:rsidR="00D84568" w:rsidRDefault="00D84568" w:rsidP="00D84568">
      <w:pPr>
        <w:rPr>
          <w:sz w:val="22"/>
          <w:szCs w:val="22"/>
        </w:rPr>
      </w:pPr>
      <w:r>
        <w:rPr>
          <w:sz w:val="22"/>
          <w:szCs w:val="22"/>
        </w:rPr>
        <w:t>Kelt: Csongrád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…………………………….</w:t>
      </w:r>
    </w:p>
    <w:p w:rsidR="00D84568" w:rsidRDefault="00D84568" w:rsidP="00D84568">
      <w:pPr>
        <w:rPr>
          <w:sz w:val="4"/>
          <w:szCs w:val="4"/>
        </w:rPr>
      </w:pPr>
    </w:p>
    <w:p w:rsidR="00D84568" w:rsidRDefault="00D84568" w:rsidP="00D84568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</w:t>
      </w:r>
    </w:p>
    <w:p w:rsidR="00396C25" w:rsidRPr="00D84568" w:rsidRDefault="00D84568" w:rsidP="00D84568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Vendég aláírása </w:t>
      </w:r>
      <w:bookmarkStart w:id="0" w:name="_GoBack"/>
      <w:bookmarkEnd w:id="0"/>
    </w:p>
    <w:sectPr w:rsidR="00396C25" w:rsidRPr="00D84568" w:rsidSect="00364F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2FEB"/>
    <w:multiLevelType w:val="hybridMultilevel"/>
    <w:tmpl w:val="F94C7092"/>
    <w:lvl w:ilvl="0" w:tplc="23968B5A">
      <w:start w:val="1"/>
      <w:numFmt w:val="decimal"/>
      <w:lvlText w:val="%1."/>
      <w:lvlJc w:val="left"/>
      <w:pPr>
        <w:ind w:left="3900" w:hanging="360"/>
      </w:pPr>
      <w:rPr>
        <w:rFonts w:hint="default"/>
        <w:b/>
        <w:i w:val="0"/>
        <w:sz w:val="25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68"/>
    <w:rsid w:val="001C7BF6"/>
    <w:rsid w:val="00396C25"/>
    <w:rsid w:val="00D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56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D84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56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D84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1</cp:revision>
  <dcterms:created xsi:type="dcterms:W3CDTF">2020-12-03T10:55:00Z</dcterms:created>
  <dcterms:modified xsi:type="dcterms:W3CDTF">2020-12-03T10:56:00Z</dcterms:modified>
</cp:coreProperties>
</file>