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3" w:rsidRPr="00620C93" w:rsidRDefault="00620C93" w:rsidP="00620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620C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20C93">
        <w:rPr>
          <w:rFonts w:ascii="Times New Roman" w:hAnsi="Times New Roman" w:cs="Times New Roman"/>
          <w:b/>
          <w:sz w:val="24"/>
          <w:szCs w:val="24"/>
        </w:rPr>
        <w:t xml:space="preserve"> Sajóvelezd Község Önkormányzatának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620C93">
        <w:rPr>
          <w:rFonts w:ascii="Times New Roman" w:hAnsi="Times New Roman" w:cs="Times New Roman"/>
          <w:b/>
          <w:sz w:val="24"/>
          <w:szCs w:val="24"/>
        </w:rPr>
        <w:t>Képviselő-testülete</w:t>
      </w:r>
    </w:p>
    <w:p w:rsidR="00620C93" w:rsidRPr="00620C93" w:rsidRDefault="00620C93" w:rsidP="00537D9C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37D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20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D9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/2015.(IV</w:t>
      </w:r>
      <w:r w:rsidRPr="00620C93">
        <w:rPr>
          <w:rFonts w:ascii="Times New Roman" w:hAnsi="Times New Roman" w:cs="Times New Roman"/>
          <w:b/>
          <w:sz w:val="24"/>
          <w:szCs w:val="24"/>
        </w:rPr>
        <w:t>.</w:t>
      </w:r>
      <w:r w:rsidR="00537D9C">
        <w:rPr>
          <w:rFonts w:ascii="Times New Roman" w:hAnsi="Times New Roman" w:cs="Times New Roman"/>
          <w:b/>
          <w:sz w:val="24"/>
          <w:szCs w:val="24"/>
        </w:rPr>
        <w:t>30.</w:t>
      </w:r>
      <w:proofErr w:type="gramStart"/>
      <w:r w:rsidRPr="00620C93">
        <w:rPr>
          <w:rFonts w:ascii="Times New Roman" w:hAnsi="Times New Roman" w:cs="Times New Roman"/>
          <w:b/>
          <w:sz w:val="24"/>
          <w:szCs w:val="24"/>
        </w:rPr>
        <w:t>)önkormányzati</w:t>
      </w:r>
      <w:proofErr w:type="gramEnd"/>
      <w:r w:rsidRPr="00620C93">
        <w:rPr>
          <w:rFonts w:ascii="Times New Roman" w:hAnsi="Times New Roman" w:cs="Times New Roman"/>
          <w:b/>
          <w:sz w:val="24"/>
          <w:szCs w:val="24"/>
        </w:rPr>
        <w:t xml:space="preserve"> rendelet</w:t>
      </w: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A települési támogatásról</w:t>
      </w:r>
      <w:proofErr w:type="gramStart"/>
      <w:r w:rsidRPr="00620C93">
        <w:rPr>
          <w:rFonts w:ascii="Times New Roman" w:hAnsi="Times New Roman" w:cs="Times New Roman"/>
          <w:b/>
          <w:sz w:val="24"/>
          <w:szCs w:val="24"/>
        </w:rPr>
        <w:t>,valamint</w:t>
      </w:r>
      <w:proofErr w:type="gramEnd"/>
      <w:r w:rsidRPr="00620C93">
        <w:rPr>
          <w:rFonts w:ascii="Times New Roman" w:hAnsi="Times New Roman" w:cs="Times New Roman"/>
          <w:b/>
          <w:sz w:val="24"/>
          <w:szCs w:val="24"/>
        </w:rPr>
        <w:t xml:space="preserve"> az önkormányzat által nyújtott szociális és  egyéb  ellátásokról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Sajóvelezd Község Önkormányzatának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Képviselő-testülete  a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szociális igazgatásról és szociális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ellát</w:t>
      </w:r>
      <w:r>
        <w:rPr>
          <w:rFonts w:ascii="Times New Roman" w:hAnsi="Times New Roman" w:cs="Times New Roman"/>
          <w:sz w:val="24"/>
          <w:szCs w:val="24"/>
        </w:rPr>
        <w:t>ásokról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620C93">
        <w:rPr>
          <w:rFonts w:ascii="Times New Roman" w:hAnsi="Times New Roman" w:cs="Times New Roman"/>
          <w:sz w:val="24"/>
          <w:szCs w:val="24"/>
        </w:rPr>
        <w:t xml:space="preserve"> 1993. évi III. tv. 1.§ (2) bekezdésében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,a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 10. § (1) bekezdésében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, ,a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26.§,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93">
        <w:rPr>
          <w:rFonts w:ascii="Times New Roman" w:hAnsi="Times New Roman" w:cs="Times New Roman"/>
          <w:sz w:val="24"/>
          <w:szCs w:val="24"/>
        </w:rPr>
        <w:t xml:space="preserve"> a 32. § (3) bekezdése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,   a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92. § (2) bekezdése, valamint a 132. § (4) bekezdése g./pontjába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,és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 a 134/E.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 foglalt ,valamint a gyermekek védelméről és a gyámügyi igazgatásról szóló 1997.évi 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XXXI.törvény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18.§ (2) bekezdésében és a 131.§ (1) bekezdésében kapott </w:t>
      </w:r>
      <w:r>
        <w:rPr>
          <w:rFonts w:ascii="Times New Roman" w:hAnsi="Times New Roman" w:cs="Times New Roman"/>
          <w:sz w:val="24"/>
          <w:szCs w:val="24"/>
        </w:rPr>
        <w:t>felhatalmazás alapján a</w:t>
      </w:r>
      <w:r w:rsidRPr="00620C93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2011.évi CLXXIV. törvény 13.§ (1) bekezdés 8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 w:rsidRPr="00620C93">
        <w:rPr>
          <w:rFonts w:ascii="Times New Roman" w:hAnsi="Times New Roman" w:cs="Times New Roman"/>
          <w:sz w:val="24"/>
          <w:szCs w:val="24"/>
        </w:rPr>
        <w:t>.pontjában meghatározott feladatkörében a  helyben jelentkező szociális feladatok végrehajtására, a szociális rászorultságtól függő pénzbeli és természetben nyújtott szociális ellátásokra, valamint a szociális szolgáltatások igénybevételi módjaira, illetve a szakosított ellátási formák körébe tartozó intézményekbe történő bejutás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szabályaira az alábbiakat rendeli el.</w:t>
      </w:r>
    </w:p>
    <w:p w:rsidR="00620C93" w:rsidRPr="00620C93" w:rsidRDefault="00620C93" w:rsidP="00620C93">
      <w:pPr>
        <w:ind w:left="3900" w:firstLine="34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0C93">
        <w:rPr>
          <w:rFonts w:ascii="Times New Roman" w:hAnsi="Times New Roman" w:cs="Times New Roman"/>
          <w:b/>
          <w:sz w:val="24"/>
          <w:szCs w:val="24"/>
        </w:rPr>
        <w:t>I.Fejezet</w:t>
      </w:r>
      <w:proofErr w:type="spellEnd"/>
    </w:p>
    <w:p w:rsidR="00620C93" w:rsidRPr="00620C93" w:rsidRDefault="00620C93" w:rsidP="00620C93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C93">
        <w:rPr>
          <w:rFonts w:ascii="Times New Roman" w:hAnsi="Times New Roman" w:cs="Times New Roman"/>
          <w:b/>
          <w:sz w:val="24"/>
          <w:szCs w:val="24"/>
          <w:u w:val="single"/>
        </w:rPr>
        <w:t>Általános rendelkezések</w:t>
      </w:r>
    </w:p>
    <w:p w:rsidR="00620C93" w:rsidRPr="00620C93" w:rsidRDefault="00620C93" w:rsidP="00620C9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620C93" w:rsidRPr="00620C93" w:rsidRDefault="00620C93" w:rsidP="00620C93">
      <w:pPr>
        <w:ind w:left="720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1.§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A rendeletben foglaltakat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Sajóvelezd  község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közigazgatási területén a szociális igazgatásról és szociális ellátásokról szóló törvény 3. § és 7. §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-ában</w:t>
      </w:r>
      <w:proofErr w:type="spellEnd"/>
      <w:proofErr w:type="gramStart"/>
      <w:r w:rsidRPr="00620C93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a gyermekek védelméről és a gyermekvédelmi igazgatásról szóló törvény 4.§ 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 meghatározo</w:t>
      </w:r>
      <w:r>
        <w:rPr>
          <w:rFonts w:ascii="Times New Roman" w:hAnsi="Times New Roman" w:cs="Times New Roman"/>
          <w:sz w:val="24"/>
          <w:szCs w:val="24"/>
        </w:rPr>
        <w:t>tt személyekre kell alkalmazni.</w:t>
      </w:r>
    </w:p>
    <w:p w:rsidR="00620C93" w:rsidRPr="00620C93" w:rsidRDefault="00620C93" w:rsidP="00620C9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2.Általános </w:t>
      </w:r>
      <w:proofErr w:type="gramStart"/>
      <w:r w:rsidRPr="00620C93">
        <w:rPr>
          <w:rFonts w:ascii="Times New Roman" w:hAnsi="Times New Roman" w:cs="Times New Roman"/>
          <w:b/>
          <w:sz w:val="24"/>
          <w:szCs w:val="24"/>
        </w:rPr>
        <w:t xml:space="preserve">eljárási </w:t>
      </w:r>
      <w:r>
        <w:rPr>
          <w:rFonts w:ascii="Times New Roman" w:hAnsi="Times New Roman" w:cs="Times New Roman"/>
          <w:b/>
          <w:sz w:val="24"/>
          <w:szCs w:val="24"/>
        </w:rPr>
        <w:t xml:space="preserve"> rendelkezések</w:t>
      </w:r>
      <w:proofErr w:type="gramEnd"/>
    </w:p>
    <w:p w:rsidR="00620C93" w:rsidRPr="00620C93" w:rsidRDefault="00620C93" w:rsidP="00620C93">
      <w:pPr>
        <w:ind w:left="720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2.§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(1)A szociális rászorultságtól függő pénzbeli és természetbeni ellátások iránti, valamint a szociális szolgáltatások közül az étkeztetésre irányuló kérelmeket az önkormányzat hivatalánál az erre a célra rendszeresített formanyomtatványon lehet előterjeszteni. Az egyes ellátásokra vonatkozó speciális eljárási szabályok az egyes támogatásoknál és szolgáltatásoknál külön kerülnek megállapításra.</w:t>
      </w:r>
    </w:p>
    <w:p w:rsidR="00537D9C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20C93" w:rsidRDefault="00537D9C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620C93">
        <w:rPr>
          <w:rFonts w:ascii="Times New Roman" w:hAnsi="Times New Roman" w:cs="Times New Roman"/>
          <w:sz w:val="24"/>
          <w:szCs w:val="24"/>
        </w:rPr>
        <w:t xml:space="preserve">       -2-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(2) A jogosultság elbírálásához a kérelmező köteles-az igényelt támogatástól függően- a családjában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,vagy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háztartásában élő személyek adataira,vagyoni és jövedelmi viszonyaira vonatkozó nyilatkozatokat megtenni és az szükséges dokumentumokat 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becsatolni.A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támogatás megállapítása szempontjából a személyiadat-és lakcímnyilvántartás adatai az irányadók.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(3) A jogosultsági feltételek fennállását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,a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rokkantságot,a fogyatékosságot,munkanélküliséget,az önkormányzattól vagy szociális intézményektől igénybe vett ellátást közokirattal vagy teljes bizonyító erejű magánokirattal,illetve az önkormányzat hivatalánál vezetett nyilvántartások adatainak felhasználásával kell igazolni.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(4) A tényállás tisztázása érdekében háziorvosi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,szakorvosi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,védőnői,pedagógiai vélemény,javaslat 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kérhető.A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vagyoni körülmények tisztázása érdekében a kérelmezőre és vele azonos lakcímen együtt lakó közeli hozzátartozókra ,illetve a lakásban  ténylegesen együtt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C93">
        <w:rPr>
          <w:rFonts w:ascii="Times New Roman" w:hAnsi="Times New Roman" w:cs="Times New Roman"/>
          <w:sz w:val="24"/>
          <w:szCs w:val="24"/>
        </w:rPr>
        <w:t>életvitelszerűen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lakó személyekre vonatkozóan –hozzájáruló nyilatkozatuk alapján –további információk is beszerezhetők.</w:t>
      </w:r>
    </w:p>
    <w:p w:rsidR="00620C93" w:rsidRPr="00620C93" w:rsidRDefault="0063580E" w:rsidP="00635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620C93" w:rsidRPr="00620C93">
        <w:rPr>
          <w:rFonts w:ascii="Times New Roman" w:hAnsi="Times New Roman" w:cs="Times New Roman"/>
          <w:sz w:val="24"/>
          <w:szCs w:val="24"/>
        </w:rPr>
        <w:t>) A megállapított ellátások kifizetéséről, illetve folyósításáról az önkormányzat hivatala gondoskodik</w:t>
      </w:r>
    </w:p>
    <w:p w:rsidR="00620C93" w:rsidRPr="0063580E" w:rsidRDefault="00620C93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3.A szociális hatáskör gyakorlása</w:t>
      </w:r>
    </w:p>
    <w:p w:rsidR="00620C93" w:rsidRPr="00620C93" w:rsidRDefault="00620C93" w:rsidP="00620C93">
      <w:pPr>
        <w:ind w:left="720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3.§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(1)A szociális igazgatásról és szociális ellátásokról szóló törvény 45.§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megfogalmazott  települési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 támogatás,valamint a rendkívüli gyermekvédelmi támogatás</w:t>
      </w:r>
      <w:r w:rsidR="0063580E">
        <w:rPr>
          <w:rFonts w:ascii="Times New Roman" w:hAnsi="Times New Roman" w:cs="Times New Roman"/>
          <w:sz w:val="24"/>
          <w:szCs w:val="24"/>
        </w:rPr>
        <w:t xml:space="preserve"> </w:t>
      </w:r>
      <w:r w:rsidRPr="00620C93">
        <w:rPr>
          <w:rFonts w:ascii="Times New Roman" w:hAnsi="Times New Roman" w:cs="Times New Roman"/>
          <w:sz w:val="24"/>
          <w:szCs w:val="24"/>
        </w:rPr>
        <w:t xml:space="preserve"> megállapításáról  a Képviselő-testület dönt.          </w:t>
      </w:r>
    </w:p>
    <w:p w:rsidR="00620C93" w:rsidRPr="0063580E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4.  Az ellátások formái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4.§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(1)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Sajóvelezd  Község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Önkormányzat Képviselő-testülete a  jogosultak részére –az e rendeletben meghatározott feltételek szerint –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>./ szociális rászorultságtól függő pénzbeli ellátások közül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- a krízis helyzet kezelésére rendkívüli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települési  és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rendkívüli  gyermekvédelmi 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támogatást</w:t>
      </w:r>
      <w:proofErr w:type="gramEnd"/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b./ egyéb támogatások közül: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-temetési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segélyt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C93">
        <w:rPr>
          <w:rFonts w:ascii="Times New Roman" w:hAnsi="Times New Roman" w:cs="Times New Roman"/>
          <w:sz w:val="24"/>
          <w:szCs w:val="24"/>
        </w:rPr>
        <w:t>biztosít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409C7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63580E" w:rsidRDefault="008409C7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</w:t>
      </w:r>
      <w:r w:rsidR="00620C93" w:rsidRPr="00620C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580E">
        <w:rPr>
          <w:rFonts w:ascii="Times New Roman" w:hAnsi="Times New Roman" w:cs="Times New Roman"/>
          <w:b/>
          <w:sz w:val="24"/>
          <w:szCs w:val="24"/>
        </w:rPr>
        <w:t>-3-</w:t>
      </w:r>
    </w:p>
    <w:p w:rsidR="00620C93" w:rsidRPr="00620C93" w:rsidRDefault="0063580E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20C93" w:rsidRPr="00620C9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620C93" w:rsidRPr="00620C93">
        <w:rPr>
          <w:rFonts w:ascii="Times New Roman" w:hAnsi="Times New Roman" w:cs="Times New Roman"/>
          <w:b/>
          <w:sz w:val="24"/>
          <w:szCs w:val="24"/>
        </w:rPr>
        <w:t>II.fejezet</w:t>
      </w:r>
      <w:proofErr w:type="spellEnd"/>
    </w:p>
    <w:p w:rsidR="00620C93" w:rsidRPr="0063580E" w:rsidRDefault="00620C93" w:rsidP="0063580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620C93">
        <w:rPr>
          <w:rFonts w:ascii="Times New Roman" w:hAnsi="Times New Roman" w:cs="Times New Roman"/>
          <w:b/>
          <w:sz w:val="24"/>
          <w:szCs w:val="24"/>
          <w:u w:val="single"/>
        </w:rPr>
        <w:t>Szociális rászorultságtól függő pénzbeli ellátások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1. Krízishelyzet kezelése                              </w:t>
      </w:r>
    </w:p>
    <w:p w:rsidR="00620C93" w:rsidRPr="00620C93" w:rsidRDefault="00620C93" w:rsidP="0063580E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5. §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(1) A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Képviselő-testület  rendkívüli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települési támogatást  nyújthat annak a személynek,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C93">
        <w:rPr>
          <w:rFonts w:ascii="Times New Roman" w:hAnsi="Times New Roman" w:cs="Times New Roman"/>
          <w:sz w:val="24"/>
          <w:szCs w:val="24"/>
        </w:rPr>
        <w:t>akinek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a családjában az egy főre jutó havi jövedelem  nem haladja meg az öregségi nyugdíj mindenkori legkisebb összegét,egyedülállóként annak 150 %-át.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(2) Rendkívüli települési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támogatás  egyedi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elbírálás alapján természetben is (pl. elmaradt közüzemi számla rendezésére, gyógyszer, gyógyászati segédeszköz kiváltására, élelmiszer vagy ruhanemű,tüzelő  vásárlására) megállapítható.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(3) A benyújtott kérelmekhez minden esetben csatolni kell a jövedelmi helyzetről, illetve a rendkívüli élethelyzetről szóló dokumentumokat.</w:t>
      </w:r>
    </w:p>
    <w:p w:rsidR="00620C93" w:rsidRPr="00620C93" w:rsidRDefault="00620C93" w:rsidP="0063580E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(4)  A rendkívüli települési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támogatás  összege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alkalmanként minimum </w:t>
      </w:r>
      <w:r w:rsidR="0063580E">
        <w:rPr>
          <w:rFonts w:ascii="Times New Roman" w:hAnsi="Times New Roman" w:cs="Times New Roman"/>
          <w:sz w:val="24"/>
          <w:szCs w:val="24"/>
        </w:rPr>
        <w:t xml:space="preserve"> 2000.-Ft.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58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58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20C93" w:rsidRPr="00620C93" w:rsidRDefault="00620C93" w:rsidP="0063580E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(5)  Rendkívüli indokolt esetben (haláleset, elemi kár, súlyos közlekedési baleset, speciális gyógykezelés) jövedelemvizsgálat nélkül </w:t>
      </w:r>
      <w:r w:rsidR="0063580E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63580E">
        <w:rPr>
          <w:rFonts w:ascii="Times New Roman" w:hAnsi="Times New Roman" w:cs="Times New Roman"/>
          <w:sz w:val="24"/>
          <w:szCs w:val="24"/>
        </w:rPr>
        <w:t>megállapítható  a</w:t>
      </w:r>
      <w:proofErr w:type="gramEnd"/>
      <w:r w:rsidR="0063580E">
        <w:rPr>
          <w:rFonts w:ascii="Times New Roman" w:hAnsi="Times New Roman" w:cs="Times New Roman"/>
          <w:sz w:val="24"/>
          <w:szCs w:val="24"/>
        </w:rPr>
        <w:t xml:space="preserve"> támogatás.</w:t>
      </w:r>
    </w:p>
    <w:p w:rsidR="00620C93" w:rsidRPr="00620C93" w:rsidRDefault="00620C93" w:rsidP="0063580E">
      <w:pPr>
        <w:ind w:left="360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620C93">
        <w:rPr>
          <w:rFonts w:ascii="Times New Roman" w:hAnsi="Times New Roman" w:cs="Times New Roman"/>
          <w:sz w:val="24"/>
          <w:szCs w:val="24"/>
        </w:rPr>
        <w:t>6</w:t>
      </w:r>
      <w:r w:rsidR="0063580E">
        <w:rPr>
          <w:rFonts w:ascii="Times New Roman" w:hAnsi="Times New Roman" w:cs="Times New Roman"/>
          <w:sz w:val="24"/>
          <w:szCs w:val="24"/>
        </w:rPr>
        <w:t>.§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(1)  A Képviselő-testület rendkívüli gyermekvédelmi támogatásban részesíti azokat a gyermekeket, gondozó családokat vagy szülőt, törvényes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képviselőt ,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akik átmenetileg létfenntartási gondokkal küzdenek, vagy létfenntartást veszélyeztető rendkívüli élethelyzetbe kerülnek.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(2) A támogatás mértéke kiskorú gyermeket nevelő </w:t>
      </w:r>
      <w:proofErr w:type="gramStart"/>
      <w:r w:rsidRPr="00620C93">
        <w:rPr>
          <w:rFonts w:ascii="Times New Roman" w:hAnsi="Times New Roman" w:cs="Times New Roman"/>
          <w:sz w:val="24"/>
          <w:szCs w:val="24"/>
        </w:rPr>
        <w:t>családonként  és</w:t>
      </w:r>
      <w:proofErr w:type="gramEnd"/>
      <w:r w:rsidRPr="00620C93">
        <w:rPr>
          <w:rFonts w:ascii="Times New Roman" w:hAnsi="Times New Roman" w:cs="Times New Roman"/>
          <w:sz w:val="24"/>
          <w:szCs w:val="24"/>
        </w:rPr>
        <w:t xml:space="preserve"> alkalmanként  minimum </w:t>
      </w:r>
      <w:smartTag w:uri="urn:schemas-microsoft-com:office:smarttags" w:element="metricconverter">
        <w:smartTagPr>
          <w:attr w:name="ProductID" w:val="2000 Ft"/>
        </w:smartTagPr>
        <w:r w:rsidRPr="00620C93">
          <w:rPr>
            <w:rFonts w:ascii="Times New Roman" w:hAnsi="Times New Roman" w:cs="Times New Roman"/>
            <w:sz w:val="24"/>
            <w:szCs w:val="24"/>
          </w:rPr>
          <w:t>2000 Ft.</w:t>
        </w:r>
      </w:smartTag>
      <w:r w:rsidRPr="00620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C93" w:rsidRPr="00620C93" w:rsidRDefault="00620C93" w:rsidP="0063580E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(3) Rendkívüli indokolt esetben (haláleset, elemi kár, súlyos közlekedési baleset, speciális gyógykezelés) jövedelemvizsgálat nélkül is megállapít</w:t>
      </w:r>
      <w:r w:rsidR="0063580E">
        <w:rPr>
          <w:rFonts w:ascii="Times New Roman" w:hAnsi="Times New Roman" w:cs="Times New Roman"/>
          <w:sz w:val="24"/>
          <w:szCs w:val="24"/>
        </w:rPr>
        <w:t>ható  a támogatás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proofErr w:type="spellStart"/>
      <w:r w:rsidRPr="00620C93">
        <w:rPr>
          <w:rFonts w:ascii="Times New Roman" w:hAnsi="Times New Roman" w:cs="Times New Roman"/>
          <w:b/>
          <w:sz w:val="24"/>
          <w:szCs w:val="24"/>
        </w:rPr>
        <w:t>III.Fejezet</w:t>
      </w:r>
      <w:proofErr w:type="spellEnd"/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620C93">
        <w:rPr>
          <w:rFonts w:ascii="Times New Roman" w:hAnsi="Times New Roman" w:cs="Times New Roman"/>
          <w:b/>
          <w:sz w:val="24"/>
          <w:szCs w:val="24"/>
          <w:u w:val="single"/>
        </w:rPr>
        <w:t xml:space="preserve"> Egyéb támogatások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Temetési segély 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</w:p>
    <w:p w:rsidR="0063580E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63580E" w:rsidRDefault="0063580E" w:rsidP="00620C93">
      <w:pPr>
        <w:rPr>
          <w:rFonts w:ascii="Times New Roman" w:hAnsi="Times New Roman" w:cs="Times New Roman"/>
          <w:sz w:val="24"/>
          <w:szCs w:val="24"/>
        </w:rPr>
      </w:pPr>
    </w:p>
    <w:p w:rsidR="0063580E" w:rsidRDefault="0063580E" w:rsidP="00620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-4-</w:t>
      </w:r>
    </w:p>
    <w:p w:rsidR="0063580E" w:rsidRDefault="0063580E" w:rsidP="00620C93">
      <w:pPr>
        <w:rPr>
          <w:rFonts w:ascii="Times New Roman" w:hAnsi="Times New Roman" w:cs="Times New Roman"/>
          <w:sz w:val="24"/>
          <w:szCs w:val="24"/>
        </w:rPr>
      </w:pP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</w:t>
      </w:r>
      <w:r w:rsidR="00635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7</w:t>
      </w:r>
      <w:r w:rsidR="0063580E">
        <w:rPr>
          <w:rFonts w:ascii="Times New Roman" w:hAnsi="Times New Roman" w:cs="Times New Roman"/>
          <w:sz w:val="24"/>
          <w:szCs w:val="24"/>
        </w:rPr>
        <w:t>. §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(1) A képviselő-testület a Sajóvelezd  községben állandó bejelentett lakcímmel rendelkező,hozzátartozóját,vagy egyéb  elhunytat eltemettető lakos részére 15.000.-Ft összegű eseti támogatást,temetési segélyt nyújt.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(2) A temetési segély megállapítása jövedelem vizsgálat nélkül történik </w:t>
      </w:r>
    </w:p>
    <w:p w:rsidR="00620C93" w:rsidRPr="0063580E" w:rsidRDefault="00620C93" w:rsidP="0063580E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(3) A temetési segély iránti kérelemhez csatolni kell az eltemettető nevére kiállított eredeti temetési számlákat, illetve be kell mutatni az elhuny</w:t>
      </w:r>
      <w:r w:rsidR="0063580E">
        <w:rPr>
          <w:rFonts w:ascii="Times New Roman" w:hAnsi="Times New Roman" w:cs="Times New Roman"/>
          <w:sz w:val="24"/>
          <w:szCs w:val="24"/>
        </w:rPr>
        <w:t>t halotti anyakönyvi kivonatát.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proofErr w:type="spellStart"/>
      <w:r w:rsidRPr="00620C93">
        <w:rPr>
          <w:rFonts w:ascii="Times New Roman" w:hAnsi="Times New Roman" w:cs="Times New Roman"/>
          <w:b/>
          <w:sz w:val="24"/>
          <w:szCs w:val="24"/>
          <w:u w:val="single"/>
        </w:rPr>
        <w:t>IV.Fejezet</w:t>
      </w:r>
      <w:proofErr w:type="spellEnd"/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620C93">
        <w:rPr>
          <w:rFonts w:ascii="Times New Roman" w:hAnsi="Times New Roman" w:cs="Times New Roman"/>
          <w:b/>
          <w:sz w:val="24"/>
          <w:szCs w:val="24"/>
          <w:u w:val="single"/>
        </w:rPr>
        <w:t>Szociális szolgáltatások</w:t>
      </w:r>
    </w:p>
    <w:p w:rsidR="00620C93" w:rsidRPr="0063580E" w:rsidRDefault="00620C93" w:rsidP="0063580E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1.</w:t>
      </w:r>
      <w:r w:rsidR="0063580E">
        <w:rPr>
          <w:rFonts w:ascii="Times New Roman" w:hAnsi="Times New Roman" w:cs="Times New Roman"/>
          <w:b/>
          <w:sz w:val="24"/>
          <w:szCs w:val="24"/>
        </w:rPr>
        <w:t>Az ellátások formái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8. §</w:t>
      </w: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(1) Sajóvelezd  Község Önkormányzat Képviselő-testülete illetékességi területén az arra rászorultak részére   étkeztetést biztosít.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(2) A törvényben felsorolt többi alapszolgáltatást  társulásos formában biztosítja a képviselő-testület</w:t>
      </w:r>
    </w:p>
    <w:p w:rsidR="00620C93" w:rsidRPr="00620C93" w:rsidRDefault="00620C93" w:rsidP="0063580E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(3) Szakosított ellátást nyújtó intézményt</w:t>
      </w:r>
      <w:r w:rsidR="0063580E">
        <w:rPr>
          <w:rFonts w:ascii="Times New Roman" w:hAnsi="Times New Roman" w:cs="Times New Roman"/>
          <w:sz w:val="24"/>
          <w:szCs w:val="24"/>
        </w:rPr>
        <w:t xml:space="preserve"> az önkormányzat nem tart fenn.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9</w:t>
      </w:r>
      <w:r w:rsidR="0063580E">
        <w:rPr>
          <w:rFonts w:ascii="Times New Roman" w:hAnsi="Times New Roman" w:cs="Times New Roman"/>
          <w:sz w:val="24"/>
          <w:szCs w:val="24"/>
        </w:rPr>
        <w:t>. §</w:t>
      </w:r>
    </w:p>
    <w:p w:rsidR="00620C93" w:rsidRPr="0063580E" w:rsidRDefault="00620C93" w:rsidP="0063580E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</w:t>
      </w:r>
      <w:r w:rsidR="0063580E">
        <w:rPr>
          <w:rFonts w:ascii="Times New Roman" w:hAnsi="Times New Roman" w:cs="Times New Roman"/>
          <w:sz w:val="24"/>
          <w:szCs w:val="24"/>
        </w:rPr>
        <w:t xml:space="preserve">z önkormányzat által biztosított szociális étkeztetés  </w:t>
      </w:r>
      <w:r w:rsidRPr="00620C93">
        <w:rPr>
          <w:rFonts w:ascii="Times New Roman" w:hAnsi="Times New Roman" w:cs="Times New Roman"/>
          <w:sz w:val="24"/>
          <w:szCs w:val="24"/>
        </w:rPr>
        <w:t xml:space="preserve">igénybevétele  az ellátást igénylő,illetve törvényes képviselője  kérelmére indul.                    </w:t>
      </w: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35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</w:p>
    <w:p w:rsidR="00620C93" w:rsidRPr="0063580E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2</w:t>
      </w:r>
      <w:r w:rsidR="0063580E">
        <w:rPr>
          <w:rFonts w:ascii="Times New Roman" w:hAnsi="Times New Roman" w:cs="Times New Roman"/>
          <w:b/>
          <w:sz w:val="24"/>
          <w:szCs w:val="24"/>
        </w:rPr>
        <w:t>.Étkeztetés</w:t>
      </w:r>
      <w:r w:rsidRPr="00620C9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10.§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</w:p>
    <w:p w:rsidR="00F62D2F" w:rsidRDefault="00F62D2F" w:rsidP="00620C93">
      <w:pPr>
        <w:rPr>
          <w:rFonts w:ascii="Times New Roman" w:hAnsi="Times New Roman" w:cs="Times New Roman"/>
          <w:sz w:val="24"/>
          <w:szCs w:val="24"/>
        </w:rPr>
      </w:pPr>
    </w:p>
    <w:p w:rsidR="00F62D2F" w:rsidRDefault="00F62D2F" w:rsidP="00620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-5-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(l)Sajóvelezd  Község Önkormányzat Képviselő-testülete napi egyszeri étkeztetést biz</w:t>
      </w:r>
      <w:r w:rsidR="008409C7">
        <w:rPr>
          <w:rFonts w:ascii="Times New Roman" w:hAnsi="Times New Roman" w:cs="Times New Roman"/>
          <w:sz w:val="24"/>
          <w:szCs w:val="24"/>
        </w:rPr>
        <w:t xml:space="preserve">tosít illetékességi területén  a </w:t>
      </w:r>
      <w:proofErr w:type="spellStart"/>
      <w:r w:rsidR="008409C7">
        <w:rPr>
          <w:rFonts w:ascii="Times New Roman" w:hAnsi="Times New Roman" w:cs="Times New Roman"/>
          <w:sz w:val="24"/>
          <w:szCs w:val="24"/>
        </w:rPr>
        <w:t>Szoc.törvény</w:t>
      </w:r>
      <w:proofErr w:type="spellEnd"/>
      <w:r w:rsidR="008409C7">
        <w:rPr>
          <w:rFonts w:ascii="Times New Roman" w:hAnsi="Times New Roman" w:cs="Times New Roman"/>
          <w:sz w:val="24"/>
          <w:szCs w:val="24"/>
        </w:rPr>
        <w:t xml:space="preserve"> 62.§ (1) bekezdésében meghatározott szociálisan rászorultak részére.</w:t>
      </w:r>
      <w:r w:rsidR="006358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2D2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20C93" w:rsidRPr="00620C93" w:rsidRDefault="00F62D2F" w:rsidP="00620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</w:t>
      </w:r>
      <w:r w:rsidR="00620C93" w:rsidRPr="00620C93">
        <w:rPr>
          <w:rFonts w:ascii="Times New Roman" w:hAnsi="Times New Roman" w:cs="Times New Roman"/>
          <w:sz w:val="24"/>
          <w:szCs w:val="24"/>
        </w:rPr>
        <w:t xml:space="preserve"> jogviszony létesítése megállapodás megkötésével jön létre,mely megállapodást az önkormányzat nevében a polgármester írja alá.</w:t>
      </w:r>
    </w:p>
    <w:p w:rsidR="00620C93" w:rsidRPr="00620C93" w:rsidRDefault="00F62D2F" w:rsidP="00620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(3)A </w:t>
      </w:r>
      <w:r w:rsidR="00620C93" w:rsidRPr="00620C93">
        <w:rPr>
          <w:rFonts w:ascii="Times New Roman" w:hAnsi="Times New Roman" w:cs="Times New Roman"/>
          <w:sz w:val="24"/>
          <w:szCs w:val="24"/>
        </w:rPr>
        <w:t>jogviszony megszűnik a szolgáltatás jogutód nélküli megszűnésével,illetve a jogosult halálával.</w:t>
      </w:r>
    </w:p>
    <w:p w:rsidR="00620C93" w:rsidRDefault="00F62D2F" w:rsidP="00620C9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620C93" w:rsidRPr="00620C93">
        <w:rPr>
          <w:rFonts w:ascii="Times New Roman" w:hAnsi="Times New Roman" w:cs="Times New Roman"/>
          <w:sz w:val="24"/>
          <w:szCs w:val="24"/>
        </w:rPr>
        <w:t>)Az étkeztetés  lakásra történő szállítással megállapított intézményi térítési díj</w:t>
      </w:r>
      <w:r w:rsidR="0063580E">
        <w:rPr>
          <w:rFonts w:ascii="Times New Roman" w:hAnsi="Times New Roman" w:cs="Times New Roman"/>
          <w:sz w:val="24"/>
          <w:szCs w:val="24"/>
        </w:rPr>
        <w:t>a évenként kerül megállapításra</w:t>
      </w:r>
      <w:r w:rsidR="00620C93" w:rsidRPr="00620C9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620C93"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3580E" w:rsidRPr="0063580E" w:rsidRDefault="0063580E" w:rsidP="00620C9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620C93">
        <w:rPr>
          <w:rFonts w:ascii="Times New Roman" w:hAnsi="Times New Roman" w:cs="Times New Roman"/>
          <w:b/>
          <w:sz w:val="24"/>
          <w:szCs w:val="24"/>
          <w:u w:val="single"/>
        </w:rPr>
        <w:t xml:space="preserve">  V. Fejezet</w:t>
      </w:r>
    </w:p>
    <w:p w:rsidR="00620C93" w:rsidRPr="0063580E" w:rsidRDefault="00620C93" w:rsidP="006358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620C9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63580E">
        <w:rPr>
          <w:rFonts w:ascii="Times New Roman" w:hAnsi="Times New Roman" w:cs="Times New Roman"/>
          <w:b/>
          <w:sz w:val="24"/>
          <w:szCs w:val="24"/>
          <w:u w:val="single"/>
        </w:rPr>
        <w:t>Záró rendelkezések</w:t>
      </w:r>
    </w:p>
    <w:p w:rsidR="00620C93" w:rsidRPr="00620C93" w:rsidRDefault="00620C93" w:rsidP="0063580E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11. §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(1) A ren</w:t>
      </w:r>
      <w:r w:rsidR="00537D9C">
        <w:rPr>
          <w:rFonts w:ascii="Times New Roman" w:hAnsi="Times New Roman" w:cs="Times New Roman"/>
          <w:sz w:val="24"/>
          <w:szCs w:val="24"/>
        </w:rPr>
        <w:t xml:space="preserve">delet 2015.április 30.napján  17.30 órakor </w:t>
      </w:r>
      <w:r w:rsidR="0063580E">
        <w:rPr>
          <w:rFonts w:ascii="Times New Roman" w:hAnsi="Times New Roman" w:cs="Times New Roman"/>
          <w:sz w:val="24"/>
          <w:szCs w:val="24"/>
        </w:rPr>
        <w:t xml:space="preserve"> lép hatályba,rendelkezéseit 2015. március 1.napjától kell alkalmazni.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(2)Hatályát veszti Sajóvelezd Község Önkormányzat Képviselő-testülete </w:t>
      </w:r>
      <w:r w:rsidR="0063580E">
        <w:rPr>
          <w:rFonts w:ascii="Times New Roman" w:hAnsi="Times New Roman" w:cs="Times New Roman"/>
          <w:sz w:val="24"/>
          <w:szCs w:val="24"/>
        </w:rPr>
        <w:t>a települési támogatásról,valamint az önkormányzat által  nyújtott szociális és egyéb ellátásokról szóló 3/2015.(II.27.)önkormányzati rendelet.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Pál Katalin </w:t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Schlögl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Zoltánné 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polgármester</w:t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</w:r>
      <w:r w:rsidRPr="00620C93"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:rsidR="00620C93" w:rsidRPr="00620C93" w:rsidRDefault="00620C93" w:rsidP="00620C93">
      <w:pPr>
        <w:pStyle w:val="Cm"/>
        <w:jc w:val="both"/>
        <w:rPr>
          <w:b w:val="0"/>
          <w:szCs w:val="24"/>
          <w:u w:val="single"/>
        </w:rPr>
      </w:pPr>
    </w:p>
    <w:p w:rsidR="00620C93" w:rsidRPr="00620C93" w:rsidRDefault="00620C93" w:rsidP="00620C93">
      <w:pPr>
        <w:pStyle w:val="Cm"/>
        <w:jc w:val="both"/>
        <w:rPr>
          <w:szCs w:val="24"/>
        </w:rPr>
      </w:pPr>
    </w:p>
    <w:p w:rsidR="00620C93" w:rsidRDefault="00537D9C" w:rsidP="00537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kihirdetve 2015.április 30. napján du. 17.20 órakor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Schlögl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Zoltánné</w:t>
      </w:r>
    </w:p>
    <w:p w:rsidR="00537D9C" w:rsidRPr="00537D9C" w:rsidRDefault="00537D9C" w:rsidP="00537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jegyző</w:t>
      </w:r>
    </w:p>
    <w:p w:rsidR="00F62D2F" w:rsidRDefault="00F62D2F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2F" w:rsidRDefault="00F62D2F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2F" w:rsidRDefault="00F62D2F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2F" w:rsidRDefault="00F62D2F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2F" w:rsidRDefault="00F62D2F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D2F" w:rsidRDefault="00F62D2F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35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Előzetes hatásvizsgál</w:t>
      </w:r>
      <w:r w:rsidR="0063580E">
        <w:rPr>
          <w:rFonts w:ascii="Times New Roman" w:hAnsi="Times New Roman" w:cs="Times New Roman"/>
          <w:b/>
          <w:sz w:val="24"/>
          <w:szCs w:val="24"/>
        </w:rPr>
        <w:t>at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35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a települési támogatásról,valamint az önkormányzat által nyújtott  szociális ellátásokról és egyéb támogatásoktól </w:t>
      </w:r>
      <w:r w:rsidR="0063580E">
        <w:rPr>
          <w:rFonts w:ascii="Times New Roman" w:hAnsi="Times New Roman" w:cs="Times New Roman"/>
          <w:sz w:val="24"/>
          <w:szCs w:val="24"/>
        </w:rPr>
        <w:t xml:space="preserve">  szóló       /2015.(IV </w:t>
      </w:r>
      <w:r w:rsidRPr="00620C93">
        <w:rPr>
          <w:rFonts w:ascii="Times New Roman" w:hAnsi="Times New Roman" w:cs="Times New Roman"/>
          <w:sz w:val="24"/>
          <w:szCs w:val="24"/>
        </w:rPr>
        <w:t xml:space="preserve">    ..  )önk</w:t>
      </w:r>
      <w:r w:rsidR="0063580E">
        <w:rPr>
          <w:rFonts w:ascii="Times New Roman" w:hAnsi="Times New Roman" w:cs="Times New Roman"/>
          <w:sz w:val="24"/>
          <w:szCs w:val="24"/>
        </w:rPr>
        <w:t>ormányzati rendelet tervezethez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 jogalkotásról szóló 2010. évi CXXX. törvény 17. §</w:t>
      </w:r>
      <w:proofErr w:type="spellStart"/>
      <w:r w:rsidRPr="00620C93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620C93">
        <w:rPr>
          <w:rFonts w:ascii="Times New Roman" w:hAnsi="Times New Roman" w:cs="Times New Roman"/>
          <w:sz w:val="24"/>
          <w:szCs w:val="24"/>
        </w:rPr>
        <w:t xml:space="preserve"> értelmében a jogszabályok előkészítése során előzetes hatásvizsgálatot kell lefolytatni. Az előzetes hatásvizsgál</w:t>
      </w:r>
      <w:r w:rsidR="0063580E">
        <w:rPr>
          <w:rFonts w:ascii="Times New Roman" w:hAnsi="Times New Roman" w:cs="Times New Roman"/>
          <w:sz w:val="24"/>
          <w:szCs w:val="24"/>
        </w:rPr>
        <w:t>at megállapításai a következők:</w:t>
      </w:r>
    </w:p>
    <w:p w:rsidR="00620C93" w:rsidRPr="00620C93" w:rsidRDefault="00620C93" w:rsidP="00620C9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1. Társadalmi hatások</w:t>
      </w:r>
    </w:p>
    <w:p w:rsidR="00620C93" w:rsidRPr="00620C93" w:rsidRDefault="00620C93" w:rsidP="0063580E">
      <w:pPr>
        <w:spacing w:after="120"/>
        <w:ind w:left="283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 tervezet társadalmi hatásai között a  helyi lakosság szociális helyzetének javítását lehet kiemelni,amely ugyan szerény jellegű támogatást nyújt az arra rászorultak részére.</w:t>
      </w:r>
    </w:p>
    <w:p w:rsidR="00620C93" w:rsidRPr="00620C93" w:rsidRDefault="00620C93" w:rsidP="00620C9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2. Gazdasági, költségvetési hatások</w:t>
      </w:r>
    </w:p>
    <w:p w:rsidR="00620C93" w:rsidRPr="00620C93" w:rsidRDefault="00620C93" w:rsidP="00620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 szociális támogatásokra  a fedezetet a költségvetésben szerep</w:t>
      </w:r>
      <w:r w:rsidR="0063580E">
        <w:rPr>
          <w:rFonts w:ascii="Times New Roman" w:hAnsi="Times New Roman" w:cs="Times New Roman"/>
          <w:sz w:val="24"/>
          <w:szCs w:val="24"/>
        </w:rPr>
        <w:t>lő szociális normatíva jelenti.</w:t>
      </w:r>
    </w:p>
    <w:p w:rsidR="00620C93" w:rsidRPr="00620C93" w:rsidRDefault="00620C93" w:rsidP="00620C9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3.Környezeti hatások</w:t>
      </w:r>
    </w:p>
    <w:p w:rsidR="00620C93" w:rsidRPr="00620C93" w:rsidRDefault="00620C93" w:rsidP="00620C93">
      <w:pPr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 rendeletben foglaltak végrehajtásának körn</w:t>
      </w:r>
      <w:r w:rsidR="0063580E">
        <w:rPr>
          <w:rFonts w:ascii="Times New Roman" w:hAnsi="Times New Roman" w:cs="Times New Roman"/>
          <w:sz w:val="24"/>
          <w:szCs w:val="24"/>
        </w:rPr>
        <w:t>yezetre gyakorolt hatása nincs.</w:t>
      </w:r>
    </w:p>
    <w:p w:rsidR="00620C93" w:rsidRPr="00620C93" w:rsidRDefault="00620C93" w:rsidP="00620C9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4. Egészségi követelmények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 rendeletben foglaltak végrehajtásának egészs</w:t>
      </w:r>
      <w:r w:rsidR="0063580E">
        <w:rPr>
          <w:rFonts w:ascii="Times New Roman" w:hAnsi="Times New Roman" w:cs="Times New Roman"/>
          <w:sz w:val="24"/>
          <w:szCs w:val="24"/>
        </w:rPr>
        <w:t>égügyi követelményei nincsenek.</w:t>
      </w:r>
    </w:p>
    <w:p w:rsidR="00620C93" w:rsidRPr="00620C93" w:rsidRDefault="00620C93" w:rsidP="00620C9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>5. Adminisztratív terheket befolyásoló hatások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 Tervezet a korábbi szociális ellátásokhoz viszonyítottan  jelentős adminisztr</w:t>
      </w:r>
      <w:r w:rsidR="0063580E">
        <w:rPr>
          <w:rFonts w:ascii="Times New Roman" w:hAnsi="Times New Roman" w:cs="Times New Roman"/>
          <w:sz w:val="24"/>
          <w:szCs w:val="24"/>
        </w:rPr>
        <w:t>atív terheket nem keletkeztet.</w:t>
      </w:r>
    </w:p>
    <w:p w:rsidR="00620C93" w:rsidRPr="00620C93" w:rsidRDefault="00620C93" w:rsidP="00620C9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620C93">
          <w:rPr>
            <w:rFonts w:ascii="Times New Roman" w:hAnsi="Times New Roman" w:cs="Times New Roman"/>
            <w:b/>
            <w:sz w:val="24"/>
            <w:szCs w:val="24"/>
          </w:rPr>
          <w:t>6. A</w:t>
        </w:r>
      </w:smartTag>
      <w:r w:rsidRPr="00620C93">
        <w:rPr>
          <w:rFonts w:ascii="Times New Roman" w:hAnsi="Times New Roman" w:cs="Times New Roman"/>
          <w:b/>
          <w:sz w:val="24"/>
          <w:szCs w:val="24"/>
        </w:rPr>
        <w:t xml:space="preserve"> jogszabály megalkotásának szükségessége, a jogalkotás elmaradásának várható következményei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>A rendelet megalkotásának szükségességét  tö</w:t>
      </w:r>
      <w:r w:rsidR="0063580E">
        <w:rPr>
          <w:rFonts w:ascii="Times New Roman" w:hAnsi="Times New Roman" w:cs="Times New Roman"/>
          <w:sz w:val="24"/>
          <w:szCs w:val="24"/>
        </w:rPr>
        <w:t>rvényi kötelezettség indokolja.</w:t>
      </w:r>
    </w:p>
    <w:p w:rsidR="00620C93" w:rsidRPr="00620C93" w:rsidRDefault="00620C93" w:rsidP="00620C9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620C93">
          <w:rPr>
            <w:rFonts w:ascii="Times New Roman" w:hAnsi="Times New Roman" w:cs="Times New Roman"/>
            <w:b/>
            <w:sz w:val="24"/>
            <w:szCs w:val="24"/>
          </w:rPr>
          <w:t>7. A</w:t>
        </w:r>
      </w:smartTag>
      <w:r w:rsidRPr="00620C93">
        <w:rPr>
          <w:rFonts w:ascii="Times New Roman" w:hAnsi="Times New Roman" w:cs="Times New Roman"/>
          <w:b/>
          <w:sz w:val="24"/>
          <w:szCs w:val="24"/>
        </w:rPr>
        <w:t xml:space="preserve"> jogszabály alkalmazásához szükséges személyi, szervezeti és pénzügyi feltételek</w:t>
      </w:r>
    </w:p>
    <w:p w:rsidR="00620C93" w:rsidRPr="00620C93" w:rsidRDefault="00620C93" w:rsidP="00620C9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sz w:val="24"/>
          <w:szCs w:val="24"/>
        </w:rPr>
        <w:t xml:space="preserve">A Tervezet elfogadása esetén a rendelet alkalmazása a jelenlegihez képest többlet személyi, szervezeti és tárgyi feltételt nem igényel. 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C93" w:rsidRPr="00620C93" w:rsidRDefault="00620C93" w:rsidP="00620C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4967" w:rsidRPr="00620C93" w:rsidRDefault="005663D0" w:rsidP="00454967">
      <w:pPr>
        <w:tabs>
          <w:tab w:val="left" w:pos="3828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620C9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sectPr w:rsidR="00454967" w:rsidRPr="00620C93" w:rsidSect="00EB4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42369"/>
    <w:multiLevelType w:val="hybridMultilevel"/>
    <w:tmpl w:val="AA40EC8A"/>
    <w:lvl w:ilvl="0" w:tplc="C0980C5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91"/>
    <w:rsid w:val="00011012"/>
    <w:rsid w:val="000141C8"/>
    <w:rsid w:val="00036CB0"/>
    <w:rsid w:val="00042200"/>
    <w:rsid w:val="00064D8F"/>
    <w:rsid w:val="000878B6"/>
    <w:rsid w:val="0009015C"/>
    <w:rsid w:val="00105348"/>
    <w:rsid w:val="00140441"/>
    <w:rsid w:val="0014553F"/>
    <w:rsid w:val="00146C79"/>
    <w:rsid w:val="001507E9"/>
    <w:rsid w:val="0018231B"/>
    <w:rsid w:val="001C0B85"/>
    <w:rsid w:val="0020295D"/>
    <w:rsid w:val="002257E9"/>
    <w:rsid w:val="00237A3B"/>
    <w:rsid w:val="0026134A"/>
    <w:rsid w:val="00297ECA"/>
    <w:rsid w:val="002C66B3"/>
    <w:rsid w:val="00304491"/>
    <w:rsid w:val="003163A8"/>
    <w:rsid w:val="00327F1C"/>
    <w:rsid w:val="00335854"/>
    <w:rsid w:val="00352AF6"/>
    <w:rsid w:val="003853D5"/>
    <w:rsid w:val="003C7123"/>
    <w:rsid w:val="003F2B61"/>
    <w:rsid w:val="00402A3A"/>
    <w:rsid w:val="00413794"/>
    <w:rsid w:val="00444366"/>
    <w:rsid w:val="00446E31"/>
    <w:rsid w:val="00447592"/>
    <w:rsid w:val="00454967"/>
    <w:rsid w:val="004F1A93"/>
    <w:rsid w:val="004F2191"/>
    <w:rsid w:val="004F66FB"/>
    <w:rsid w:val="00504A36"/>
    <w:rsid w:val="005267D3"/>
    <w:rsid w:val="00537D9C"/>
    <w:rsid w:val="00541783"/>
    <w:rsid w:val="00557435"/>
    <w:rsid w:val="005663D0"/>
    <w:rsid w:val="005A116E"/>
    <w:rsid w:val="005B4BDC"/>
    <w:rsid w:val="00600B14"/>
    <w:rsid w:val="00620889"/>
    <w:rsid w:val="00620C93"/>
    <w:rsid w:val="0063580E"/>
    <w:rsid w:val="006450A1"/>
    <w:rsid w:val="00676A03"/>
    <w:rsid w:val="0070397E"/>
    <w:rsid w:val="0073737C"/>
    <w:rsid w:val="00746DFF"/>
    <w:rsid w:val="007703E7"/>
    <w:rsid w:val="00781A58"/>
    <w:rsid w:val="008048F3"/>
    <w:rsid w:val="00822864"/>
    <w:rsid w:val="0083587C"/>
    <w:rsid w:val="008409C7"/>
    <w:rsid w:val="00862239"/>
    <w:rsid w:val="008771B2"/>
    <w:rsid w:val="008912A8"/>
    <w:rsid w:val="008B5CD1"/>
    <w:rsid w:val="008D774B"/>
    <w:rsid w:val="008F0AB5"/>
    <w:rsid w:val="00906003"/>
    <w:rsid w:val="009339F9"/>
    <w:rsid w:val="00984C2D"/>
    <w:rsid w:val="00A14FCA"/>
    <w:rsid w:val="00A52533"/>
    <w:rsid w:val="00A627FA"/>
    <w:rsid w:val="00A763D3"/>
    <w:rsid w:val="00A76E35"/>
    <w:rsid w:val="00AA2DFF"/>
    <w:rsid w:val="00B364BF"/>
    <w:rsid w:val="00BA4F42"/>
    <w:rsid w:val="00C023FB"/>
    <w:rsid w:val="00CA58A4"/>
    <w:rsid w:val="00CC6DBF"/>
    <w:rsid w:val="00D43402"/>
    <w:rsid w:val="00D7238C"/>
    <w:rsid w:val="00D76604"/>
    <w:rsid w:val="00DC24C4"/>
    <w:rsid w:val="00DF6274"/>
    <w:rsid w:val="00DF67AD"/>
    <w:rsid w:val="00DF6FFE"/>
    <w:rsid w:val="00E617D9"/>
    <w:rsid w:val="00E8061B"/>
    <w:rsid w:val="00E818BF"/>
    <w:rsid w:val="00EB418A"/>
    <w:rsid w:val="00EC7F08"/>
    <w:rsid w:val="00EF156C"/>
    <w:rsid w:val="00F130B8"/>
    <w:rsid w:val="00F2219D"/>
    <w:rsid w:val="00F2788B"/>
    <w:rsid w:val="00F41CD8"/>
    <w:rsid w:val="00F62148"/>
    <w:rsid w:val="00F62D2F"/>
    <w:rsid w:val="00F7027B"/>
    <w:rsid w:val="00F905D9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723C0D-DB89-4C94-BE97-3111A937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41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2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F1C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402A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02A3A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E47A-BB5E-430B-AEE3-D78582D7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1500</Words>
  <Characters>10354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Központ</dc:creator>
  <cp:lastModifiedBy>DellPC</cp:lastModifiedBy>
  <cp:revision>8</cp:revision>
  <cp:lastPrinted>2015-03-26T09:54:00Z</cp:lastPrinted>
  <dcterms:created xsi:type="dcterms:W3CDTF">2015-04-16T09:57:00Z</dcterms:created>
  <dcterms:modified xsi:type="dcterms:W3CDTF">2015-05-21T08:33:00Z</dcterms:modified>
</cp:coreProperties>
</file>