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98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2"/>
        <w:gridCol w:w="1276"/>
        <w:gridCol w:w="41"/>
        <w:gridCol w:w="1317"/>
        <w:gridCol w:w="14"/>
        <w:gridCol w:w="920"/>
        <w:gridCol w:w="180"/>
        <w:gridCol w:w="79"/>
        <w:gridCol w:w="125"/>
        <w:gridCol w:w="876"/>
        <w:gridCol w:w="440"/>
        <w:gridCol w:w="1080"/>
        <w:gridCol w:w="20"/>
        <w:gridCol w:w="107"/>
        <w:gridCol w:w="973"/>
        <w:gridCol w:w="127"/>
        <w:gridCol w:w="273"/>
        <w:gridCol w:w="827"/>
        <w:gridCol w:w="253"/>
        <w:gridCol w:w="1007"/>
        <w:gridCol w:w="1520"/>
        <w:gridCol w:w="1100"/>
        <w:gridCol w:w="1480"/>
      </w:tblGrid>
      <w:tr w:rsidR="0002641C" w:rsidRPr="0002641C" w:rsidTr="007A2CF5">
        <w:trPr>
          <w:trHeight w:val="255"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1C" w:rsidRPr="0002641C" w:rsidRDefault="007A2CF5" w:rsidP="007A2C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III. Függelék</w:t>
            </w:r>
          </w:p>
        </w:tc>
        <w:tc>
          <w:tcPr>
            <w:tcW w:w="2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1C" w:rsidRDefault="0002641C" w:rsidP="00026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7A2CF5" w:rsidRPr="0002641C" w:rsidRDefault="007A2CF5" w:rsidP="00026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1C" w:rsidRPr="0002641C" w:rsidRDefault="0002641C" w:rsidP="00026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1C" w:rsidRPr="0002641C" w:rsidRDefault="0002641C" w:rsidP="00026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1C" w:rsidRPr="0002641C" w:rsidRDefault="0002641C" w:rsidP="00026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1C" w:rsidRPr="0002641C" w:rsidRDefault="0002641C" w:rsidP="00026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1C" w:rsidRPr="0002641C" w:rsidRDefault="0002641C" w:rsidP="00026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1C" w:rsidRPr="0002641C" w:rsidRDefault="0002641C" w:rsidP="00026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641C" w:rsidRPr="0002641C" w:rsidTr="007A2CF5">
        <w:trPr>
          <w:gridAfter w:val="4"/>
          <w:wAfter w:w="5107" w:type="dxa"/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1C" w:rsidRPr="0002641C" w:rsidRDefault="0002641C" w:rsidP="00026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1C" w:rsidRPr="0002641C" w:rsidRDefault="0002641C" w:rsidP="00026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1C" w:rsidRPr="0002641C" w:rsidRDefault="0002641C" w:rsidP="00026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1C" w:rsidRDefault="0002641C" w:rsidP="00026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7A2CF5" w:rsidRPr="0002641C" w:rsidRDefault="007A2CF5" w:rsidP="00026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1C" w:rsidRPr="0002641C" w:rsidRDefault="0002641C" w:rsidP="00026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1C" w:rsidRPr="0002641C" w:rsidRDefault="0002641C" w:rsidP="00026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1C" w:rsidRPr="0002641C" w:rsidRDefault="0002641C" w:rsidP="00026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641C" w:rsidRPr="0002641C" w:rsidTr="007A2CF5">
        <w:trPr>
          <w:gridAfter w:val="14"/>
          <w:wAfter w:w="10083" w:type="dxa"/>
          <w:trHeight w:val="76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1C" w:rsidRPr="0002641C" w:rsidRDefault="0002641C" w:rsidP="0002641C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</w:pP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>Társaság neve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1C" w:rsidRPr="0002641C" w:rsidRDefault="0002641C" w:rsidP="0002641C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</w:pPr>
            <w:r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 xml:space="preserve">Eger város tulajdona </w:t>
            </w: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>%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1C" w:rsidRPr="0002641C" w:rsidRDefault="0002641C" w:rsidP="0002641C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</w:pP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>EVAT Zrt</w:t>
            </w:r>
            <w:r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>.</w:t>
            </w: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 xml:space="preserve"> tulajdona %</w:t>
            </w:r>
          </w:p>
        </w:tc>
        <w:tc>
          <w:tcPr>
            <w:tcW w:w="13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1C" w:rsidRPr="0002641C" w:rsidRDefault="0002641C" w:rsidP="0002641C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</w:pP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>VG Eger Kft. tulajdona %</w:t>
            </w:r>
          </w:p>
        </w:tc>
      </w:tr>
      <w:tr w:rsidR="0002641C" w:rsidRPr="0002641C" w:rsidTr="007A2CF5">
        <w:trPr>
          <w:gridAfter w:val="14"/>
          <w:wAfter w:w="10083" w:type="dxa"/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1C" w:rsidRPr="0002641C" w:rsidRDefault="0002641C" w:rsidP="0002641C">
            <w:pPr>
              <w:spacing w:after="0" w:line="240" w:lineRule="auto"/>
              <w:rPr>
                <w:rFonts w:ascii="Constantia" w:eastAsia="Times New Roman" w:hAnsi="Constantia" w:cs="Times New Roman"/>
                <w:b/>
                <w:bCs/>
                <w:sz w:val="20"/>
                <w:szCs w:val="20"/>
                <w:lang w:eastAsia="hu-HU"/>
              </w:rPr>
            </w:pPr>
            <w:r w:rsidRPr="0002641C">
              <w:rPr>
                <w:rFonts w:ascii="Constantia" w:eastAsia="Times New Roman" w:hAnsi="Constantia" w:cs="Times New Roman"/>
                <w:b/>
                <w:bCs/>
                <w:sz w:val="20"/>
                <w:szCs w:val="20"/>
                <w:lang w:eastAsia="hu-HU"/>
              </w:rPr>
              <w:t>100 %-</w:t>
            </w:r>
            <w:proofErr w:type="spellStart"/>
            <w:r w:rsidRPr="0002641C">
              <w:rPr>
                <w:rFonts w:ascii="Constantia" w:eastAsia="Times New Roman" w:hAnsi="Constantia" w:cs="Times New Roman"/>
                <w:b/>
                <w:bCs/>
                <w:sz w:val="20"/>
                <w:szCs w:val="20"/>
                <w:lang w:eastAsia="hu-HU"/>
              </w:rPr>
              <w:t>os</w:t>
            </w:r>
            <w:proofErr w:type="spellEnd"/>
            <w:r w:rsidRPr="0002641C">
              <w:rPr>
                <w:rFonts w:ascii="Constantia" w:eastAsia="Times New Roman" w:hAnsi="Constantia" w:cs="Times New Roman"/>
                <w:b/>
                <w:bCs/>
                <w:sz w:val="20"/>
                <w:szCs w:val="20"/>
                <w:lang w:eastAsia="hu-HU"/>
              </w:rPr>
              <w:t xml:space="preserve"> tulajdonrész 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1C" w:rsidRPr="0002641C" w:rsidRDefault="0002641C" w:rsidP="0002641C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</w:pP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1C" w:rsidRPr="0002641C" w:rsidRDefault="0002641C" w:rsidP="0002641C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</w:pP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1C" w:rsidRPr="0002641C" w:rsidRDefault="0002641C" w:rsidP="0002641C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</w:pP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2641C" w:rsidRPr="0002641C" w:rsidTr="007A2CF5">
        <w:trPr>
          <w:gridAfter w:val="14"/>
          <w:wAfter w:w="10083" w:type="dxa"/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1C" w:rsidRPr="0002641C" w:rsidRDefault="0002641C" w:rsidP="0002641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</w:pP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>Egri Városfejlesztési Kft</w:t>
            </w:r>
            <w:r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1C" w:rsidRPr="0002641C" w:rsidRDefault="00A94F67" w:rsidP="0002641C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</w:pPr>
            <w:r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 xml:space="preserve">100 </w:t>
            </w:r>
            <w:r w:rsidR="0002641C"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>%</w:t>
            </w:r>
            <w:r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 xml:space="preserve"> közvetlen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1C" w:rsidRPr="0002641C" w:rsidRDefault="0002641C" w:rsidP="0002641C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</w:pP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1C" w:rsidRPr="0002641C" w:rsidRDefault="0002641C" w:rsidP="0002641C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</w:pP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2641C" w:rsidRPr="0002641C" w:rsidTr="007A2CF5">
        <w:trPr>
          <w:gridAfter w:val="14"/>
          <w:wAfter w:w="10083" w:type="dxa"/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1C" w:rsidRPr="0002641C" w:rsidRDefault="0002641C" w:rsidP="0002641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</w:pP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>EVAT Zrt.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1C" w:rsidRPr="0002641C" w:rsidRDefault="00A94F67" w:rsidP="0002641C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</w:pPr>
            <w:r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 xml:space="preserve">100 </w:t>
            </w:r>
            <w:r w:rsidR="0002641C"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>%</w:t>
            </w:r>
            <w:r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 xml:space="preserve"> közvetlen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1C" w:rsidRPr="0002641C" w:rsidRDefault="0002641C" w:rsidP="0002641C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</w:pP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1C" w:rsidRPr="0002641C" w:rsidRDefault="0002641C" w:rsidP="0002641C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</w:pP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A94F67" w:rsidRPr="0002641C" w:rsidTr="007A2CF5">
        <w:trPr>
          <w:gridAfter w:val="14"/>
          <w:wAfter w:w="10083" w:type="dxa"/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F67" w:rsidRPr="0002641C" w:rsidRDefault="00A94F67" w:rsidP="00A94F67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</w:pP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 xml:space="preserve">      EVAT Zrt. tulajdonában: Agria-Humán Közhasznú Nonprofit Kft.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F67" w:rsidRPr="0002641C" w:rsidRDefault="00A94F67" w:rsidP="00A94F67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</w:pP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 xml:space="preserve"> 100</w:t>
            </w:r>
            <w:r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 xml:space="preserve"> </w:t>
            </w: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>% közvetett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F67" w:rsidRPr="0002641C" w:rsidRDefault="00A94F67" w:rsidP="00A94F67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</w:pPr>
            <w:r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 xml:space="preserve"> 100 % közvetlen </w:t>
            </w:r>
          </w:p>
        </w:tc>
        <w:tc>
          <w:tcPr>
            <w:tcW w:w="13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F67" w:rsidRPr="0002641C" w:rsidRDefault="00A94F67" w:rsidP="00A94F67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</w:pP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A94F67" w:rsidRPr="0002641C" w:rsidTr="007A2CF5">
        <w:trPr>
          <w:gridAfter w:val="14"/>
          <w:wAfter w:w="10083" w:type="dxa"/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F67" w:rsidRPr="0002641C" w:rsidRDefault="00A94F67" w:rsidP="00A94F67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</w:pP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 xml:space="preserve">      EVA</w:t>
            </w:r>
            <w:r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>T Zrt. tulajdonában: EGER TERMÁL Fürdőüzemeltető</w:t>
            </w: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 xml:space="preserve"> Kft.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F67" w:rsidRPr="0002641C" w:rsidRDefault="00A94F67" w:rsidP="00A94F67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</w:pP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 xml:space="preserve"> 100</w:t>
            </w:r>
            <w:r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 xml:space="preserve"> </w:t>
            </w: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>% közvetett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F67" w:rsidRPr="0002641C" w:rsidRDefault="00A94F67" w:rsidP="00A94F67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</w:pPr>
            <w:r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 xml:space="preserve"> 100 % közvetlen </w:t>
            </w:r>
          </w:p>
        </w:tc>
        <w:tc>
          <w:tcPr>
            <w:tcW w:w="13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F67" w:rsidRPr="0002641C" w:rsidRDefault="00A94F67" w:rsidP="00A94F67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</w:pP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A94F67" w:rsidRPr="0002641C" w:rsidTr="007A2CF5">
        <w:trPr>
          <w:gridAfter w:val="14"/>
          <w:wAfter w:w="10083" w:type="dxa"/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F67" w:rsidRPr="0002641C" w:rsidRDefault="00A94F67" w:rsidP="00A94F67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</w:pP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 xml:space="preserve">      EVAT Zrt. t</w:t>
            </w:r>
            <w:r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>ulajdonában: ARNAUT PASA FÜRDŐJE Gyógyászati</w:t>
            </w: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 xml:space="preserve"> Kft.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F67" w:rsidRPr="0002641C" w:rsidRDefault="00A94F67" w:rsidP="00A94F67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</w:pP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 xml:space="preserve"> 100</w:t>
            </w:r>
            <w:r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 xml:space="preserve"> </w:t>
            </w: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>% közvetett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F67" w:rsidRPr="0002641C" w:rsidRDefault="00A94F67" w:rsidP="00A94F67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</w:pPr>
            <w:r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 xml:space="preserve"> 100 % közvetlen</w:t>
            </w:r>
          </w:p>
        </w:tc>
        <w:tc>
          <w:tcPr>
            <w:tcW w:w="13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F67" w:rsidRPr="0002641C" w:rsidRDefault="00A94F67" w:rsidP="00A94F67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</w:pP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A94F67" w:rsidRPr="0002641C" w:rsidTr="007A2CF5">
        <w:trPr>
          <w:gridAfter w:val="14"/>
          <w:wAfter w:w="10083" w:type="dxa"/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F67" w:rsidRPr="0002641C" w:rsidRDefault="00A94F67" w:rsidP="00A94F67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</w:pP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 xml:space="preserve">      EVAT Zrt. tulajdonában: Egri TISZK </w:t>
            </w:r>
            <w:r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 xml:space="preserve">Térségi Integrált Szakképző Központ Közhasznú </w:t>
            </w: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>Nonprofit Kft.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F67" w:rsidRPr="0002641C" w:rsidRDefault="00A94F67" w:rsidP="00A94F67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</w:pP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 xml:space="preserve"> 96,77</w:t>
            </w:r>
            <w:r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 xml:space="preserve"> </w:t>
            </w: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>% közvetett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F67" w:rsidRPr="0002641C" w:rsidRDefault="00A94F67" w:rsidP="00A94F67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</w:pPr>
            <w:r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 xml:space="preserve"> 96,77 % közvetlen</w:t>
            </w:r>
          </w:p>
        </w:tc>
        <w:tc>
          <w:tcPr>
            <w:tcW w:w="13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F67" w:rsidRPr="0002641C" w:rsidRDefault="00A94F67" w:rsidP="00A94F67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</w:pP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A94F67" w:rsidRPr="0002641C" w:rsidTr="007A2CF5">
        <w:trPr>
          <w:gridAfter w:val="14"/>
          <w:wAfter w:w="10083" w:type="dxa"/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F67" w:rsidRPr="0002641C" w:rsidRDefault="00A94F67" w:rsidP="00A94F67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</w:pP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 xml:space="preserve">      EV</w:t>
            </w:r>
            <w:r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>AT Zrt. tulajdonában: MÉDIA EGER</w:t>
            </w: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 xml:space="preserve"> Nonprofit Közhasznú </w:t>
            </w:r>
            <w:r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 xml:space="preserve">Szolgáltató </w:t>
            </w: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>Kft.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F67" w:rsidRPr="0002641C" w:rsidRDefault="00A94F67" w:rsidP="00A94F67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</w:pP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>100</w:t>
            </w:r>
            <w:r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 xml:space="preserve"> </w:t>
            </w: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>% közvetett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F67" w:rsidRPr="0002641C" w:rsidRDefault="00A94F67" w:rsidP="00A94F67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</w:pPr>
            <w:r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>100 % közvetlen</w:t>
            </w:r>
          </w:p>
        </w:tc>
        <w:tc>
          <w:tcPr>
            <w:tcW w:w="13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F67" w:rsidRPr="0002641C" w:rsidRDefault="00A94F67" w:rsidP="00A94F67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</w:pP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A94F67" w:rsidRPr="0002641C" w:rsidTr="007A2CF5">
        <w:trPr>
          <w:gridAfter w:val="14"/>
          <w:wAfter w:w="10083" w:type="dxa"/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F67" w:rsidRPr="0002641C" w:rsidRDefault="00A94F67" w:rsidP="00A94F67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</w:pP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 xml:space="preserve">      </w:t>
            </w:r>
            <w:r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>EVAT Zrt. tulajdonában: Agria-</w:t>
            </w: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 xml:space="preserve">Film </w:t>
            </w:r>
            <w:r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 xml:space="preserve">Moziüzemeltető és Szolgáltató </w:t>
            </w: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>Kft.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F67" w:rsidRPr="0002641C" w:rsidRDefault="00A94F67" w:rsidP="00A94F67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</w:pP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>100</w:t>
            </w:r>
            <w:r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 xml:space="preserve"> </w:t>
            </w: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>% közvetett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F67" w:rsidRPr="0002641C" w:rsidRDefault="00A94F67" w:rsidP="00A94F67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</w:pPr>
            <w:r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>100 % közvetlen</w:t>
            </w:r>
          </w:p>
        </w:tc>
        <w:tc>
          <w:tcPr>
            <w:tcW w:w="13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F67" w:rsidRPr="0002641C" w:rsidRDefault="00A94F67" w:rsidP="00A94F67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</w:pP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A94F67" w:rsidRPr="0002641C" w:rsidTr="007A2CF5">
        <w:trPr>
          <w:gridAfter w:val="14"/>
          <w:wAfter w:w="10083" w:type="dxa"/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F67" w:rsidRPr="0002641C" w:rsidRDefault="00A94F67" w:rsidP="00A94F67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</w:pP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 xml:space="preserve">      EVAT Z</w:t>
            </w:r>
            <w:r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>rt. tulajdonában: VÁROSGONDOZÁS EGER</w:t>
            </w: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 xml:space="preserve">Ipari-, Kereskedelmi és Szolgáltató </w:t>
            </w: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>Kft.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F67" w:rsidRPr="0002641C" w:rsidRDefault="00A94F67" w:rsidP="00A94F67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</w:pP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>99,93</w:t>
            </w:r>
            <w:r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 xml:space="preserve"> </w:t>
            </w: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>% közvetett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F67" w:rsidRPr="0002641C" w:rsidRDefault="00A94F67" w:rsidP="00A94F67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</w:pPr>
            <w:r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>99,93 % közvetlen</w:t>
            </w:r>
          </w:p>
        </w:tc>
        <w:tc>
          <w:tcPr>
            <w:tcW w:w="13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F67" w:rsidRPr="0002641C" w:rsidRDefault="00A94F67" w:rsidP="00A94F67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</w:pP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A94F67" w:rsidRPr="0002641C" w:rsidTr="007A2CF5">
        <w:trPr>
          <w:gridAfter w:val="14"/>
          <w:wAfter w:w="10083" w:type="dxa"/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F67" w:rsidRPr="0002641C" w:rsidRDefault="00A94F67" w:rsidP="00A94F67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</w:pP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 xml:space="preserve">                 VG Eger Kft. tulajdonában: Egri Hulladékgazdálkodási Nonprofit Kft.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F67" w:rsidRPr="0002641C" w:rsidRDefault="00A94F67" w:rsidP="00A94F67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</w:pP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>96,88</w:t>
            </w:r>
            <w:r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 xml:space="preserve"> </w:t>
            </w: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>% közvetett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F67" w:rsidRPr="0002641C" w:rsidRDefault="00A94F67" w:rsidP="00A94F67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</w:pP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F67" w:rsidRPr="0002641C" w:rsidRDefault="00A94F67" w:rsidP="00A94F67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</w:pPr>
            <w:r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>96,88 % közvetlen</w:t>
            </w:r>
          </w:p>
        </w:tc>
      </w:tr>
      <w:tr w:rsidR="00A94F67" w:rsidRPr="0002641C" w:rsidTr="007A2CF5">
        <w:trPr>
          <w:gridAfter w:val="14"/>
          <w:wAfter w:w="10083" w:type="dxa"/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F67" w:rsidRPr="0002641C" w:rsidRDefault="00A94F67" w:rsidP="00A94F67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</w:pP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 xml:space="preserve">                 VG Eger Kft. tulajdonában: Eger és Körzete Hulladékkezelő Nonprofit Kft.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F67" w:rsidRPr="0002641C" w:rsidRDefault="00A94F67" w:rsidP="00A94F67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</w:pP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 xml:space="preserve"> 100</w:t>
            </w:r>
            <w:r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 xml:space="preserve"> </w:t>
            </w: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>% közvetett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F67" w:rsidRPr="0002641C" w:rsidRDefault="00A94F67" w:rsidP="00A94F67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</w:pP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F67" w:rsidRPr="0002641C" w:rsidRDefault="00A94F67" w:rsidP="00A94F67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</w:pPr>
            <w:r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 xml:space="preserve"> 100 % közvetlen</w:t>
            </w:r>
          </w:p>
        </w:tc>
      </w:tr>
      <w:tr w:rsidR="00A94F67" w:rsidRPr="0002641C" w:rsidTr="007A2CF5">
        <w:trPr>
          <w:gridAfter w:val="14"/>
          <w:wAfter w:w="10083" w:type="dxa"/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F67" w:rsidRPr="0002641C" w:rsidRDefault="00A94F67" w:rsidP="00A94F67">
            <w:pPr>
              <w:spacing w:after="0" w:line="240" w:lineRule="auto"/>
              <w:rPr>
                <w:rFonts w:ascii="Constantia" w:eastAsia="Times New Roman" w:hAnsi="Constantia" w:cs="Times New Roman"/>
                <w:b/>
                <w:bCs/>
                <w:sz w:val="20"/>
                <w:szCs w:val="20"/>
                <w:lang w:eastAsia="hu-HU"/>
              </w:rPr>
            </w:pPr>
            <w:r w:rsidRPr="0002641C">
              <w:rPr>
                <w:rFonts w:ascii="Constantia" w:eastAsia="Times New Roman" w:hAnsi="Constantia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F67" w:rsidRPr="0002641C" w:rsidRDefault="00A94F67" w:rsidP="00A94F67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</w:pP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F67" w:rsidRPr="0002641C" w:rsidRDefault="00A94F67" w:rsidP="00A94F67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b/>
                <w:bCs/>
                <w:sz w:val="20"/>
                <w:szCs w:val="20"/>
                <w:lang w:eastAsia="hu-HU"/>
              </w:rPr>
            </w:pPr>
            <w:r w:rsidRPr="0002641C">
              <w:rPr>
                <w:rFonts w:ascii="Constantia" w:eastAsia="Times New Roman" w:hAnsi="Constantia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F67" w:rsidRPr="0002641C" w:rsidRDefault="00A94F67" w:rsidP="00A94F67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b/>
                <w:bCs/>
                <w:sz w:val="20"/>
                <w:szCs w:val="20"/>
                <w:lang w:eastAsia="hu-HU"/>
              </w:rPr>
            </w:pPr>
            <w:r w:rsidRPr="0002641C">
              <w:rPr>
                <w:rFonts w:ascii="Constantia" w:eastAsia="Times New Roman" w:hAnsi="Constantia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A94F67" w:rsidRPr="0002641C" w:rsidTr="007A2CF5">
        <w:trPr>
          <w:gridAfter w:val="14"/>
          <w:wAfter w:w="10083" w:type="dxa"/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F67" w:rsidRPr="0002641C" w:rsidRDefault="00A94F67" w:rsidP="00A94F67">
            <w:pPr>
              <w:spacing w:after="0" w:line="240" w:lineRule="auto"/>
              <w:rPr>
                <w:rFonts w:ascii="Constantia" w:eastAsia="Times New Roman" w:hAnsi="Constantia" w:cs="Times New Roman"/>
                <w:b/>
                <w:bCs/>
                <w:sz w:val="20"/>
                <w:szCs w:val="20"/>
                <w:lang w:eastAsia="hu-HU"/>
              </w:rPr>
            </w:pPr>
            <w:r w:rsidRPr="0002641C">
              <w:rPr>
                <w:rFonts w:ascii="Constantia" w:eastAsia="Times New Roman" w:hAnsi="Constantia" w:cs="Times New Roman"/>
                <w:b/>
                <w:bCs/>
                <w:sz w:val="20"/>
                <w:szCs w:val="20"/>
                <w:lang w:eastAsia="hu-HU"/>
              </w:rPr>
              <w:t xml:space="preserve">25-50 % közötti tulajdonrész 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F67" w:rsidRPr="0002641C" w:rsidRDefault="00A94F67" w:rsidP="00A94F67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</w:pP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F67" w:rsidRPr="0002641C" w:rsidRDefault="00A94F67" w:rsidP="00A94F67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b/>
                <w:bCs/>
                <w:sz w:val="20"/>
                <w:szCs w:val="20"/>
                <w:lang w:eastAsia="hu-HU"/>
              </w:rPr>
            </w:pPr>
            <w:r w:rsidRPr="0002641C">
              <w:rPr>
                <w:rFonts w:ascii="Constantia" w:eastAsia="Times New Roman" w:hAnsi="Constantia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F67" w:rsidRPr="0002641C" w:rsidRDefault="00A94F67" w:rsidP="00A94F67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b/>
                <w:bCs/>
                <w:sz w:val="20"/>
                <w:szCs w:val="20"/>
                <w:lang w:eastAsia="hu-HU"/>
              </w:rPr>
            </w:pPr>
            <w:r w:rsidRPr="0002641C">
              <w:rPr>
                <w:rFonts w:ascii="Constantia" w:eastAsia="Times New Roman" w:hAnsi="Constantia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A94F67" w:rsidRPr="0002641C" w:rsidTr="007A2CF5">
        <w:trPr>
          <w:gridAfter w:val="14"/>
          <w:wAfter w:w="10083" w:type="dxa"/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F67" w:rsidRPr="0002641C" w:rsidRDefault="00A94F67" w:rsidP="00A94F67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</w:pP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>Heves Megyei Vízmű Zrt</w:t>
            </w:r>
            <w:r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F67" w:rsidRPr="0002641C" w:rsidRDefault="00A94F67" w:rsidP="00A94F67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</w:pP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>25,32</w:t>
            </w:r>
            <w:r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 xml:space="preserve"> </w:t>
            </w: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>%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F67" w:rsidRPr="0002641C" w:rsidRDefault="00A94F67" w:rsidP="00A94F67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</w:pP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F67" w:rsidRPr="0002641C" w:rsidRDefault="00A94F67" w:rsidP="00A94F67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</w:pP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A94F67" w:rsidRPr="0002641C" w:rsidTr="007A2CF5">
        <w:trPr>
          <w:gridAfter w:val="14"/>
          <w:wAfter w:w="10083" w:type="dxa"/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F67" w:rsidRPr="0002641C" w:rsidRDefault="00A94F67" w:rsidP="00A94F67">
            <w:pPr>
              <w:spacing w:after="0" w:line="240" w:lineRule="auto"/>
              <w:rPr>
                <w:rFonts w:ascii="Constantia" w:eastAsia="Times New Roman" w:hAnsi="Constantia" w:cs="Times New Roman"/>
                <w:b/>
                <w:bCs/>
                <w:sz w:val="20"/>
                <w:szCs w:val="20"/>
                <w:lang w:eastAsia="hu-HU"/>
              </w:rPr>
            </w:pPr>
            <w:r w:rsidRPr="0002641C">
              <w:rPr>
                <w:rFonts w:ascii="Constantia" w:eastAsia="Times New Roman" w:hAnsi="Constantia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F67" w:rsidRPr="0002641C" w:rsidRDefault="00A94F67" w:rsidP="00A94F67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</w:pP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F67" w:rsidRPr="0002641C" w:rsidRDefault="00A94F67" w:rsidP="00A94F67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b/>
                <w:bCs/>
                <w:sz w:val="20"/>
                <w:szCs w:val="20"/>
                <w:lang w:eastAsia="hu-HU"/>
              </w:rPr>
            </w:pPr>
            <w:r w:rsidRPr="0002641C">
              <w:rPr>
                <w:rFonts w:ascii="Constantia" w:eastAsia="Times New Roman" w:hAnsi="Constantia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F67" w:rsidRPr="0002641C" w:rsidRDefault="00A94F67" w:rsidP="00A94F67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b/>
                <w:bCs/>
                <w:sz w:val="20"/>
                <w:szCs w:val="20"/>
                <w:lang w:eastAsia="hu-HU"/>
              </w:rPr>
            </w:pPr>
            <w:r w:rsidRPr="0002641C">
              <w:rPr>
                <w:rFonts w:ascii="Constantia" w:eastAsia="Times New Roman" w:hAnsi="Constantia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A94F67" w:rsidRPr="0002641C" w:rsidTr="007A2CF5">
        <w:trPr>
          <w:gridAfter w:val="14"/>
          <w:wAfter w:w="10083" w:type="dxa"/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F67" w:rsidRPr="0002641C" w:rsidRDefault="00A94F67" w:rsidP="00A94F67">
            <w:pPr>
              <w:spacing w:after="0" w:line="240" w:lineRule="auto"/>
              <w:rPr>
                <w:rFonts w:ascii="Constantia" w:eastAsia="Times New Roman" w:hAnsi="Constantia" w:cs="Times New Roman"/>
                <w:b/>
                <w:bCs/>
                <w:sz w:val="20"/>
                <w:szCs w:val="20"/>
                <w:lang w:eastAsia="hu-HU"/>
              </w:rPr>
            </w:pPr>
            <w:r w:rsidRPr="0002641C">
              <w:rPr>
                <w:rFonts w:ascii="Constantia" w:eastAsia="Times New Roman" w:hAnsi="Constantia" w:cs="Times New Roman"/>
                <w:b/>
                <w:bCs/>
                <w:sz w:val="20"/>
                <w:szCs w:val="20"/>
                <w:lang w:eastAsia="hu-HU"/>
              </w:rPr>
              <w:t xml:space="preserve">25 % alatti tulajdonrész 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F67" w:rsidRPr="0002641C" w:rsidRDefault="00A94F67" w:rsidP="00A94F67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</w:pP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F67" w:rsidRPr="0002641C" w:rsidRDefault="00A94F67" w:rsidP="00A94F67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</w:pP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F67" w:rsidRPr="0002641C" w:rsidRDefault="00A94F67" w:rsidP="00A94F67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</w:pP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A94F67" w:rsidRPr="0002641C" w:rsidTr="007A2CF5">
        <w:trPr>
          <w:gridAfter w:val="14"/>
          <w:wAfter w:w="10083" w:type="dxa"/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F67" w:rsidRPr="0002641C" w:rsidRDefault="00A94F67" w:rsidP="00A94F67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</w:pPr>
            <w:r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 xml:space="preserve">Eger Városi Turisztikai Közhasznú </w:t>
            </w: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>Nonprofit Kft.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F67" w:rsidRPr="0002641C" w:rsidRDefault="00A94F67" w:rsidP="00A94F67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</w:pP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>12,50</w:t>
            </w:r>
            <w:r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 xml:space="preserve"> </w:t>
            </w: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>%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F67" w:rsidRPr="0002641C" w:rsidRDefault="00A94F67" w:rsidP="00A94F67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</w:pP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F67" w:rsidRPr="0002641C" w:rsidRDefault="00A94F67" w:rsidP="00A94F67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</w:pP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A94F67" w:rsidRPr="0002641C" w:rsidTr="007A2CF5">
        <w:trPr>
          <w:gridAfter w:val="14"/>
          <w:wAfter w:w="10083" w:type="dxa"/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F67" w:rsidRPr="0002641C" w:rsidRDefault="00A94F67" w:rsidP="00A94F67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</w:pP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 xml:space="preserve">Forrás Vagyonkezelési és Befektetési </w:t>
            </w:r>
            <w:proofErr w:type="spellStart"/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>Nyrt</w:t>
            </w:r>
            <w:proofErr w:type="spellEnd"/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F67" w:rsidRPr="0002641C" w:rsidRDefault="00A94F67" w:rsidP="00A94F67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</w:pP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>0,07</w:t>
            </w:r>
            <w:r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 xml:space="preserve"> </w:t>
            </w: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>%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F67" w:rsidRPr="0002641C" w:rsidRDefault="00A94F67" w:rsidP="00A94F67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</w:pP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F67" w:rsidRPr="0002641C" w:rsidRDefault="00A94F67" w:rsidP="00A94F67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</w:pP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A94F67" w:rsidRPr="0002641C" w:rsidTr="007A2CF5">
        <w:trPr>
          <w:gridAfter w:val="14"/>
          <w:wAfter w:w="10083" w:type="dxa"/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F67" w:rsidRPr="0002641C" w:rsidRDefault="00A94F67" w:rsidP="00A94F67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</w:pP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>TERRA-VITA Környezetgazdálkodási Kft.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F67" w:rsidRPr="0002641C" w:rsidRDefault="00A94F67" w:rsidP="00A94F67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</w:pP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>1,00</w:t>
            </w:r>
            <w:r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 xml:space="preserve"> </w:t>
            </w: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>%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F67" w:rsidRPr="0002641C" w:rsidRDefault="00A94F67" w:rsidP="00A94F67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</w:pP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F67" w:rsidRPr="0002641C" w:rsidRDefault="00A94F67" w:rsidP="00A94F67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</w:pPr>
            <w:r w:rsidRPr="0002641C">
              <w:rPr>
                <w:rFonts w:ascii="Constantia" w:eastAsia="Times New Roman" w:hAnsi="Constantia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A94F67" w:rsidRPr="0002641C" w:rsidTr="007A2CF5">
        <w:trPr>
          <w:gridAfter w:val="6"/>
          <w:wAfter w:w="6187" w:type="dxa"/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F67" w:rsidRPr="0002641C" w:rsidRDefault="00A94F67" w:rsidP="00A94F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6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F67" w:rsidRPr="0002641C" w:rsidRDefault="00A94F67" w:rsidP="00A94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F67" w:rsidRPr="0002641C" w:rsidRDefault="00A94F67" w:rsidP="00A94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F67" w:rsidRPr="0002641C" w:rsidRDefault="00A94F67" w:rsidP="00A94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F67" w:rsidRPr="0002641C" w:rsidRDefault="00A94F67" w:rsidP="00A94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F67" w:rsidRPr="0002641C" w:rsidRDefault="00A94F67" w:rsidP="00A94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273D8" w:rsidRDefault="00731839"/>
    <w:sectPr w:rsidR="00A273D8" w:rsidSect="0002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41C"/>
    <w:rsid w:val="0002641C"/>
    <w:rsid w:val="00505A35"/>
    <w:rsid w:val="00731839"/>
    <w:rsid w:val="007A2CF5"/>
    <w:rsid w:val="00884DDF"/>
    <w:rsid w:val="00A94F67"/>
    <w:rsid w:val="00BC1265"/>
    <w:rsid w:val="00DC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41AA9-4257-462B-A672-56DF34C86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1383</Characters>
  <Application>Microsoft Office Word</Application>
  <DocSecurity>4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Ajkay Beáta</dc:creator>
  <cp:keywords/>
  <dc:description/>
  <cp:lastModifiedBy>Dr. Szalóczi Ilona</cp:lastModifiedBy>
  <cp:revision>2</cp:revision>
  <dcterms:created xsi:type="dcterms:W3CDTF">2018-06-21T10:41:00Z</dcterms:created>
  <dcterms:modified xsi:type="dcterms:W3CDTF">2018-06-21T10:41:00Z</dcterms:modified>
</cp:coreProperties>
</file>