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7D" w:rsidRDefault="0091707D" w:rsidP="0091707D"/>
    <w:p w:rsidR="0091707D" w:rsidRDefault="0091707D" w:rsidP="00917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 melléklet</w:t>
      </w:r>
    </w:p>
    <w:p w:rsidR="0091707D" w:rsidRDefault="0091707D" w:rsidP="0091707D"/>
    <w:p w:rsidR="0091707D" w:rsidRDefault="0091707D" w:rsidP="0091707D">
      <w:r>
        <w:t>Nagybarca Községi Önkormányzat előirányzat felhasználási és likviditási terve.</w:t>
      </w:r>
    </w:p>
    <w:p w:rsidR="0091707D" w:rsidRDefault="0091707D" w:rsidP="0091707D">
      <w:pPr>
        <w:rPr>
          <w:sz w:val="28"/>
        </w:rPr>
      </w:pPr>
    </w:p>
    <w:p w:rsidR="0091707D" w:rsidRDefault="0091707D" w:rsidP="0091707D">
      <w:pPr>
        <w:rPr>
          <w:sz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2042"/>
        <w:gridCol w:w="910"/>
        <w:gridCol w:w="901"/>
        <w:gridCol w:w="950"/>
        <w:gridCol w:w="902"/>
        <w:gridCol w:w="900"/>
        <w:gridCol w:w="913"/>
        <w:gridCol w:w="904"/>
        <w:gridCol w:w="907"/>
        <w:gridCol w:w="902"/>
        <w:gridCol w:w="826"/>
        <w:gridCol w:w="976"/>
        <w:gridCol w:w="904"/>
        <w:gridCol w:w="1037"/>
      </w:tblGrid>
      <w:tr w:rsidR="0091707D" w:rsidTr="008F3672">
        <w:trPr>
          <w:jc w:val="center"/>
        </w:trPr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tl2br w:val="single" w:sz="6" w:space="0" w:color="000000"/>
            </w:tcBorders>
          </w:tcPr>
          <w:p w:rsidR="0091707D" w:rsidRDefault="0091707D" w:rsidP="008F3672">
            <w:pPr>
              <w:rPr>
                <w:b/>
                <w:bCs/>
              </w:rPr>
            </w:pPr>
          </w:p>
        </w:tc>
        <w:tc>
          <w:tcPr>
            <w:tcW w:w="9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IV.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VI.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VII.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VIII.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IX.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X.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XI.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XII.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Össz.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rPr>
                <w:b/>
                <w:bCs/>
              </w:rPr>
            </w:pPr>
            <w:r>
              <w:rPr>
                <w:b/>
                <w:bCs/>
              </w:rPr>
              <w:t>Bevételi előirányzat</w:t>
            </w:r>
          </w:p>
        </w:tc>
        <w:tc>
          <w:tcPr>
            <w:tcW w:w="9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100.495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>Működési bevétel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2.282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2.282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2.282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2.281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2.280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27.377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>Támogatások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4.825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4.826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4.826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57.902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>Felhalmozási bevétel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>Átvett pénzeszköz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-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>Működési hitel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 xml:space="preserve">     - 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>Pénzmaradvány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1.268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15.216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rPr>
                <w:b/>
                <w:bCs/>
              </w:rPr>
            </w:pPr>
            <w:r>
              <w:rPr>
                <w:b/>
                <w:bCs/>
              </w:rPr>
              <w:t>Bevétel összesen: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8.375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100.495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rPr>
                <w:b/>
                <w:bCs/>
              </w:rPr>
            </w:pPr>
            <w:r>
              <w:rPr>
                <w:b/>
                <w:bCs/>
              </w:rPr>
              <w:t>Kiadási előirányzat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8.374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100.495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Személyi juttatás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3.709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44.508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>Járulékok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537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537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537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537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537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537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538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538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6.448 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pStyle w:val="Cmsor1"/>
            </w:pPr>
            <w:r>
              <w:t>Dologi kiadás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2.224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2.224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2.224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2.224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2.223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2.223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26.685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>Pénzeszköz átadás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</w:pPr>
            <w:r>
              <w:t>1.078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</w:pPr>
            <w:r>
              <w:t>1.078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</w:pPr>
            <w:r>
              <w:t>1.078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</w:pPr>
            <w:r>
              <w:t>1.078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</w:pPr>
            <w:r>
              <w:t>1.078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r>
              <w:t xml:space="preserve"> 1.078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</w:pPr>
            <w:r>
              <w:t>1.078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</w:pPr>
            <w:r>
              <w:t>1.077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</w:pPr>
            <w:r>
              <w:t>1.077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</w:pPr>
            <w:r>
              <w:t>1.077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</w:pPr>
            <w:r>
              <w:t>1.078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</w:pPr>
            <w:r>
              <w:t>1.078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</w:pPr>
          </w:p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12.933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pStyle w:val="Cmsor1"/>
            </w:pPr>
            <w:r>
              <w:t>Szociális kiadás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214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214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215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214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 xml:space="preserve"> 214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 xml:space="preserve"> 214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 xml:space="preserve">  214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 xml:space="preserve"> 215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 xml:space="preserve"> 215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 xml:space="preserve">    214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 xml:space="preserve">      214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 xml:space="preserve"> 214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2.571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pStyle w:val="Cmsor1"/>
            </w:pPr>
            <w:r>
              <w:t>Felhalmozás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7.350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r>
              <w:t xml:space="preserve">      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rPr>
                <w:b/>
              </w:rPr>
            </w:pPr>
            <w:r>
              <w:rPr>
                <w:b/>
              </w:rPr>
              <w:t xml:space="preserve">   7.350        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pStyle w:val="Cmsor1"/>
            </w:pPr>
            <w:r>
              <w:t>Tartalék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707D" w:rsidRDefault="0091707D" w:rsidP="008F3672">
            <w:pPr>
              <w:jc w:val="center"/>
            </w:pPr>
            <w:r>
              <w:t>-</w:t>
            </w:r>
          </w:p>
        </w:tc>
      </w:tr>
      <w:tr w:rsidR="0091707D" w:rsidTr="008F3672">
        <w:trPr>
          <w:jc w:val="center"/>
        </w:trPr>
        <w:tc>
          <w:tcPr>
            <w:tcW w:w="20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pStyle w:val="Cmsor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Kiadás összesen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7.762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7.762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7.762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7.762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7.762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7.762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7.762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7.762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7.762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1707D" w:rsidRDefault="0091707D" w:rsidP="008F3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7.762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1707D" w:rsidRDefault="0091707D" w:rsidP="008F36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100.495</w:t>
            </w:r>
          </w:p>
        </w:tc>
      </w:tr>
    </w:tbl>
    <w:p w:rsidR="00A65DAF" w:rsidRDefault="0091707D" w:rsidP="0091707D">
      <w:bookmarkStart w:id="0" w:name="_GoBack"/>
      <w:bookmarkEnd w:id="0"/>
    </w:p>
    <w:sectPr w:rsidR="00A65DAF" w:rsidSect="009170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7D"/>
    <w:rsid w:val="00043595"/>
    <w:rsid w:val="003457C0"/>
    <w:rsid w:val="0091707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3FB08-0521-4187-AEAD-E4DE8075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707D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91707D"/>
    <w:pPr>
      <w:keepNext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917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707D"/>
    <w:rPr>
      <w:rFonts w:eastAsia="Times New Roman" w:cs="Times New Roman"/>
      <w:b/>
      <w:bCs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91707D"/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91707D"/>
    <w:pPr>
      <w:jc w:val="center"/>
    </w:pPr>
    <w:rPr>
      <w:b/>
      <w:bCs/>
      <w:sz w:val="32"/>
      <w:u w:val="single"/>
    </w:rPr>
  </w:style>
  <w:style w:type="character" w:customStyle="1" w:styleId="CmChar">
    <w:name w:val="Cím Char"/>
    <w:basedOn w:val="Bekezdsalapbettpusa"/>
    <w:link w:val="Cm"/>
    <w:rsid w:val="0091707D"/>
    <w:rPr>
      <w:rFonts w:eastAsia="Times New Roman" w:cs="Times New Roman"/>
      <w:b/>
      <w:bCs/>
      <w:sz w:val="32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2014-03-05T08:21:00Z</dcterms:created>
  <dcterms:modified xsi:type="dcterms:W3CDTF">2014-03-05T08:21:00Z</dcterms:modified>
</cp:coreProperties>
</file>