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9AC" w:rsidRDefault="00C109AC" w:rsidP="00C109AC">
      <w:pPr>
        <w:jc w:val="both"/>
      </w:pPr>
    </w:p>
    <w:p w:rsidR="00C109AC" w:rsidRPr="00737F1A" w:rsidRDefault="00C109AC" w:rsidP="00C109AC">
      <w:pPr>
        <w:ind w:left="284"/>
        <w:jc w:val="right"/>
      </w:pPr>
      <w:r>
        <w:t>1.</w:t>
      </w:r>
      <w:r w:rsidRPr="00737F1A">
        <w:t xml:space="preserve"> melléklet a </w:t>
      </w:r>
      <w:r>
        <w:t>20</w:t>
      </w:r>
      <w:r w:rsidRPr="00737F1A">
        <w:t xml:space="preserve">/2019. (XI. </w:t>
      </w:r>
      <w:r>
        <w:t>26.</w:t>
      </w:r>
      <w:r w:rsidRPr="00737F1A">
        <w:t>) önkormányzati rendelethez</w:t>
      </w:r>
    </w:p>
    <w:p w:rsidR="00C109AC" w:rsidRDefault="00C109AC" w:rsidP="00C109AC">
      <w:pPr>
        <w:jc w:val="both"/>
      </w:pPr>
    </w:p>
    <w:p w:rsidR="00C109AC" w:rsidRDefault="00C109AC" w:rsidP="00C109AC">
      <w:pPr>
        <w:jc w:val="both"/>
      </w:pPr>
    </w:p>
    <w:p w:rsidR="00C109AC" w:rsidRDefault="00C109AC" w:rsidP="00C109AC">
      <w:pPr>
        <w:jc w:val="both"/>
      </w:pPr>
    </w:p>
    <w:p w:rsidR="00C109AC" w:rsidRDefault="00C109AC" w:rsidP="00C109AC"/>
    <w:tbl>
      <w:tblPr>
        <w:tblW w:w="91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780"/>
        <w:gridCol w:w="1481"/>
        <w:gridCol w:w="1400"/>
        <w:gridCol w:w="1400"/>
        <w:gridCol w:w="1400"/>
      </w:tblGrid>
      <w:tr w:rsidR="00C109AC" w:rsidRPr="008570E7" w:rsidTr="00627BF2">
        <w:trPr>
          <w:trHeight w:val="170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8570E7">
              <w:rPr>
                <w:rFonts w:eastAsia="Times New Roman"/>
                <w:b/>
                <w:bCs/>
                <w:color w:val="000000"/>
              </w:rPr>
              <w:t>A szülők által fizetendő intézményi térítési díj (nettó ár</w:t>
            </w:r>
            <w:r>
              <w:rPr>
                <w:rFonts w:eastAsia="Times New Roman"/>
                <w:b/>
                <w:bCs/>
                <w:color w:val="000000"/>
              </w:rPr>
              <w:t xml:space="preserve"> Ft </w:t>
            </w:r>
            <w:r w:rsidRPr="008570E7">
              <w:rPr>
                <w:rFonts w:eastAsia="Times New Roman"/>
                <w:b/>
                <w:bCs/>
                <w:color w:val="000000"/>
              </w:rPr>
              <w:t>/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8570E7">
              <w:rPr>
                <w:rFonts w:eastAsia="Times New Roman"/>
                <w:b/>
                <w:bCs/>
                <w:color w:val="000000"/>
              </w:rPr>
              <w:t>adag)</w:t>
            </w:r>
          </w:p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8570E7">
              <w:rPr>
                <w:rFonts w:eastAsia="Times New Roman"/>
                <w:b/>
                <w:bCs/>
                <w:color w:val="000000"/>
              </w:rPr>
              <w:t>A szülők által fizetendő intézményi térítési díj (bruttó ár</w:t>
            </w:r>
            <w:r>
              <w:rPr>
                <w:rFonts w:eastAsia="Times New Roman"/>
                <w:b/>
                <w:bCs/>
                <w:color w:val="000000"/>
              </w:rPr>
              <w:t xml:space="preserve"> Ft </w:t>
            </w:r>
            <w:r w:rsidRPr="008570E7">
              <w:rPr>
                <w:rFonts w:eastAsia="Times New Roman"/>
                <w:b/>
                <w:bCs/>
                <w:color w:val="000000"/>
              </w:rPr>
              <w:t>/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8570E7">
              <w:rPr>
                <w:rFonts w:eastAsia="Times New Roman"/>
                <w:b/>
                <w:bCs/>
                <w:color w:val="000000"/>
              </w:rPr>
              <w:t>adag)</w:t>
            </w:r>
          </w:p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570E7">
              <w:rPr>
                <w:b/>
              </w:rPr>
              <w:t xml:space="preserve">A Kft. által számlázott nettó ár </w:t>
            </w:r>
            <w:r>
              <w:rPr>
                <w:b/>
              </w:rPr>
              <w:t>Ft</w:t>
            </w:r>
            <w:r w:rsidRPr="008570E7">
              <w:rPr>
                <w:b/>
              </w:rPr>
              <w:t>/ adag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570E7">
              <w:rPr>
                <w:b/>
              </w:rPr>
              <w:t xml:space="preserve">A Kft. által számlázott bruttó ár </w:t>
            </w:r>
            <w:r>
              <w:rPr>
                <w:b/>
              </w:rPr>
              <w:t xml:space="preserve">Ft </w:t>
            </w:r>
            <w:r w:rsidRPr="008570E7">
              <w:rPr>
                <w:b/>
              </w:rPr>
              <w:t>/ adag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570E7">
              <w:rPr>
                <w:rFonts w:eastAsia="Times New Roman"/>
                <w:b/>
                <w:bCs/>
                <w:color w:val="000000"/>
              </w:rPr>
              <w:t>ÓVODA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Tízórai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82,85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111,17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141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Diétás tízórai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86,47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138,96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176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Ebéd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215,66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27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389,33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494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Diétás ebéd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225,58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286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486,67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618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Uzsonna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82,85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104,51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13</w:t>
            </w: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Diétás uzsonna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86,47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131,46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16</w:t>
            </w: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570E7">
              <w:rPr>
                <w:rFonts w:eastAsia="Times New Roman"/>
                <w:b/>
                <w:bCs/>
                <w:color w:val="000000"/>
              </w:rPr>
              <w:t xml:space="preserve">ISKOLA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Tízórai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90,05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147,54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187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Diétás tízórai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93,98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184,42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234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Ebéd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318,20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404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531,75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675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Diétás ebéd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332,09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42</w:t>
            </w: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664,69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844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Uzsonna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90,05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141,39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80</w:t>
            </w:r>
          </w:p>
        </w:tc>
      </w:tr>
      <w:tr w:rsidR="00C109AC" w:rsidRPr="008570E7" w:rsidTr="00627BF2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Diétás uzsonna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ind w:left="152"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93,98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176,74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C109AC" w:rsidRPr="008570E7" w:rsidRDefault="00C109AC" w:rsidP="00627BF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570E7">
              <w:rPr>
                <w:rFonts w:eastAsia="Times New Roman"/>
                <w:color w:val="000000"/>
              </w:rPr>
              <w:t>224</w:t>
            </w:r>
          </w:p>
        </w:tc>
      </w:tr>
    </w:tbl>
    <w:p w:rsidR="00C109AC" w:rsidRPr="008570E7" w:rsidRDefault="00C109AC" w:rsidP="00C109AC">
      <w:pPr>
        <w:ind w:left="851"/>
        <w:jc w:val="both"/>
      </w:pPr>
    </w:p>
    <w:p w:rsidR="00C109AC" w:rsidRPr="008570E7" w:rsidRDefault="00C109AC" w:rsidP="00C109AC">
      <w:pPr>
        <w:ind w:left="720"/>
        <w:jc w:val="both"/>
      </w:pPr>
    </w:p>
    <w:p w:rsidR="00C109AC" w:rsidRDefault="00C109AC">
      <w:bookmarkStart w:id="0" w:name="_GoBack"/>
      <w:bookmarkEnd w:id="0"/>
    </w:p>
    <w:sectPr w:rsidR="00C109AC" w:rsidSect="003F01AE">
      <w:footerReference w:type="default" r:id="rId4"/>
      <w:pgSz w:w="12240" w:h="15840"/>
      <w:pgMar w:top="1417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D34" w:rsidRDefault="00C109A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040D34" w:rsidRDefault="00C109AC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AC"/>
    <w:rsid w:val="00C1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80100-4510-43A1-92BF-1474C64F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0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109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109AC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Báldogi Éva</dc:creator>
  <cp:keywords/>
  <dc:description/>
  <cp:lastModifiedBy>Báldogi Éva</cp:lastModifiedBy>
  <cp:revision>1</cp:revision>
  <dcterms:created xsi:type="dcterms:W3CDTF">2019-11-28T09:54:00Z</dcterms:created>
  <dcterms:modified xsi:type="dcterms:W3CDTF">2019-11-28T09:54:00Z</dcterms:modified>
</cp:coreProperties>
</file>