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510" w:rsidRPr="00E974C0" w:rsidRDefault="00C53510" w:rsidP="00C53510">
      <w:pPr>
        <w:pStyle w:val="TextBody"/>
        <w:numPr>
          <w:ilvl w:val="0"/>
          <w:numId w:val="3"/>
        </w:numPr>
        <w:spacing w:after="120" w:line="240" w:lineRule="auto"/>
        <w:jc w:val="right"/>
        <w:rPr>
          <w:rFonts w:ascii="Times New Roman" w:hAnsi="Times New Roman" w:cs="Times New Roman"/>
        </w:rPr>
      </w:pPr>
      <w:r w:rsidRPr="00E974C0">
        <w:rPr>
          <w:rFonts w:ascii="Times New Roman" w:hAnsi="Times New Roman" w:cs="Times New Roman"/>
        </w:rPr>
        <w:t>melléklet a</w:t>
      </w:r>
      <w:r>
        <w:rPr>
          <w:rFonts w:ascii="Times New Roman" w:hAnsi="Times New Roman" w:cs="Times New Roman"/>
        </w:rPr>
        <w:t>z</w:t>
      </w:r>
      <w:r w:rsidRPr="00E974C0">
        <w:rPr>
          <w:rFonts w:ascii="Times New Roman" w:hAnsi="Times New Roman" w:cs="Times New Roman"/>
        </w:rPr>
        <w:t xml:space="preserve"> 5/2018.(V.8.) önkormányzati rendelethez</w:t>
      </w:r>
    </w:p>
    <w:p w:rsidR="00C53510" w:rsidRPr="00494CD1" w:rsidRDefault="00C53510" w:rsidP="00C53510">
      <w:pPr>
        <w:jc w:val="center"/>
      </w:pPr>
      <w:r w:rsidRPr="00494CD1">
        <w:t>Helyi védelem alatt álló objektumok listája</w:t>
      </w:r>
    </w:p>
    <w:p w:rsidR="00C53510" w:rsidRPr="00494CD1" w:rsidRDefault="00C53510" w:rsidP="00C53510">
      <w:pPr>
        <w:rPr>
          <w:rFonts w:ascii="Times New Roman" w:hAnsi="Times New Roman" w:cs="Times New Roman"/>
          <w:color w:val="FF0000"/>
        </w:rPr>
      </w:pPr>
    </w:p>
    <w:p w:rsidR="00C53510" w:rsidRPr="00494CD1" w:rsidRDefault="00C53510" w:rsidP="00C53510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rPr>
          <w:rFonts w:ascii="Times New Roman" w:hAnsi="Times New Roman" w:cs="Times New Roman"/>
        </w:rPr>
      </w:pPr>
      <w:r w:rsidRPr="00494CD1">
        <w:rPr>
          <w:rFonts w:ascii="Times New Roman" w:hAnsi="Times New Roman" w:cs="Times New Roman"/>
        </w:rPr>
        <w:t>Szt. Kristóf emlékmű, hrsz.: 072/10 (1. szám)</w:t>
      </w:r>
    </w:p>
    <w:p w:rsidR="00C53510" w:rsidRPr="00494CD1" w:rsidRDefault="00C53510" w:rsidP="00C53510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rPr>
          <w:rFonts w:ascii="Times New Roman" w:hAnsi="Times New Roman" w:cs="Times New Roman"/>
        </w:rPr>
      </w:pPr>
      <w:r w:rsidRPr="00494CD1">
        <w:rPr>
          <w:rFonts w:ascii="Times New Roman" w:hAnsi="Times New Roman" w:cs="Times New Roman"/>
        </w:rPr>
        <w:t xml:space="preserve">Harangláb, Szabadság </w:t>
      </w:r>
      <w:proofErr w:type="gramStart"/>
      <w:r w:rsidRPr="00494CD1">
        <w:rPr>
          <w:rFonts w:ascii="Times New Roman" w:hAnsi="Times New Roman" w:cs="Times New Roman"/>
        </w:rPr>
        <w:t>utca   hrsz.</w:t>
      </w:r>
      <w:proofErr w:type="gramEnd"/>
      <w:r w:rsidRPr="00494CD1">
        <w:rPr>
          <w:rFonts w:ascii="Times New Roman" w:hAnsi="Times New Roman" w:cs="Times New Roman"/>
        </w:rPr>
        <w:t>: 14 (2. szám)</w:t>
      </w:r>
    </w:p>
    <w:p w:rsidR="00C53510" w:rsidRPr="00494CD1" w:rsidRDefault="00C53510" w:rsidP="00C53510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rPr>
          <w:rFonts w:ascii="Times New Roman" w:hAnsi="Times New Roman" w:cs="Times New Roman"/>
        </w:rPr>
      </w:pPr>
      <w:r w:rsidRPr="00494CD1">
        <w:rPr>
          <w:rFonts w:ascii="Times New Roman" w:hAnsi="Times New Roman" w:cs="Times New Roman"/>
        </w:rPr>
        <w:t>„Szakítási” emlékmű</w:t>
      </w:r>
      <w:proofErr w:type="gramStart"/>
      <w:r w:rsidRPr="00494CD1">
        <w:rPr>
          <w:rFonts w:ascii="Times New Roman" w:hAnsi="Times New Roman" w:cs="Times New Roman"/>
        </w:rPr>
        <w:t>,  külterület</w:t>
      </w:r>
      <w:proofErr w:type="gramEnd"/>
      <w:r w:rsidRPr="00494CD1">
        <w:rPr>
          <w:rFonts w:ascii="Times New Roman" w:hAnsi="Times New Roman" w:cs="Times New Roman"/>
        </w:rPr>
        <w:t>, hrsz.: 050/8  (3. szám)</w:t>
      </w:r>
    </w:p>
    <w:p w:rsidR="00C53510" w:rsidRPr="00494CD1" w:rsidRDefault="00C53510" w:rsidP="00C53510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rPr>
          <w:rFonts w:ascii="Times New Roman" w:hAnsi="Times New Roman" w:cs="Times New Roman"/>
        </w:rPr>
      </w:pPr>
      <w:r w:rsidRPr="00494CD1">
        <w:rPr>
          <w:rFonts w:ascii="Times New Roman" w:hAnsi="Times New Roman" w:cs="Times New Roman"/>
        </w:rPr>
        <w:t>Krisztus kő kereszt, Temető</w:t>
      </w:r>
      <w:proofErr w:type="gramStart"/>
      <w:r w:rsidRPr="00494CD1">
        <w:rPr>
          <w:rFonts w:ascii="Times New Roman" w:hAnsi="Times New Roman" w:cs="Times New Roman"/>
        </w:rPr>
        <w:t>,  Petőfi</w:t>
      </w:r>
      <w:proofErr w:type="gramEnd"/>
      <w:r w:rsidRPr="00494CD1">
        <w:rPr>
          <w:rFonts w:ascii="Times New Roman" w:hAnsi="Times New Roman" w:cs="Times New Roman"/>
        </w:rPr>
        <w:t xml:space="preserve"> Sándor utca </w:t>
      </w:r>
      <w:proofErr w:type="spellStart"/>
      <w:r w:rsidRPr="00494CD1">
        <w:rPr>
          <w:rFonts w:ascii="Times New Roman" w:hAnsi="Times New Roman" w:cs="Times New Roman"/>
        </w:rPr>
        <w:t>utca</w:t>
      </w:r>
      <w:proofErr w:type="spellEnd"/>
      <w:r w:rsidRPr="00494CD1">
        <w:rPr>
          <w:rFonts w:ascii="Times New Roman" w:hAnsi="Times New Roman" w:cs="Times New Roman"/>
        </w:rPr>
        <w:t>, hrsz.: 4  (4. szám)</w:t>
      </w:r>
    </w:p>
    <w:p w:rsidR="00C53510" w:rsidRPr="00494CD1" w:rsidRDefault="00C53510" w:rsidP="00C53510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rPr>
          <w:rFonts w:ascii="Times New Roman" w:hAnsi="Times New Roman" w:cs="Times New Roman"/>
        </w:rPr>
      </w:pPr>
      <w:proofErr w:type="spellStart"/>
      <w:r w:rsidRPr="00494CD1">
        <w:rPr>
          <w:rFonts w:ascii="Times New Roman" w:hAnsi="Times New Roman" w:cs="Times New Roman"/>
        </w:rPr>
        <w:t>Útmenti</w:t>
      </w:r>
      <w:proofErr w:type="spellEnd"/>
      <w:r w:rsidRPr="00494CD1">
        <w:rPr>
          <w:rFonts w:ascii="Times New Roman" w:hAnsi="Times New Roman" w:cs="Times New Roman"/>
        </w:rPr>
        <w:t xml:space="preserve"> Krisztus kereszt, külterület, hrsz.: 08 (5. szám)</w:t>
      </w:r>
    </w:p>
    <w:p w:rsidR="00C53510" w:rsidRPr="00494CD1" w:rsidRDefault="00C53510" w:rsidP="00C53510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rPr>
          <w:rFonts w:ascii="Times New Roman" w:hAnsi="Times New Roman" w:cs="Times New Roman"/>
        </w:rPr>
      </w:pPr>
      <w:r w:rsidRPr="00494CD1">
        <w:rPr>
          <w:rFonts w:ascii="Times New Roman" w:hAnsi="Times New Roman" w:cs="Times New Roman"/>
        </w:rPr>
        <w:t>Boglyakemencék, Felszabadulás utca, hrsz.</w:t>
      </w:r>
      <w:proofErr w:type="gramStart"/>
      <w:r w:rsidRPr="00494CD1">
        <w:rPr>
          <w:rFonts w:ascii="Times New Roman" w:hAnsi="Times New Roman" w:cs="Times New Roman"/>
        </w:rPr>
        <w:t>142  (</w:t>
      </w:r>
      <w:proofErr w:type="gramEnd"/>
      <w:r w:rsidRPr="00494CD1">
        <w:rPr>
          <w:rFonts w:ascii="Times New Roman" w:hAnsi="Times New Roman" w:cs="Times New Roman"/>
        </w:rPr>
        <w:t>6. szám)</w:t>
      </w:r>
    </w:p>
    <w:p w:rsidR="00C53510" w:rsidRPr="00494CD1" w:rsidRDefault="00C53510" w:rsidP="00C53510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rPr>
          <w:rFonts w:ascii="Times New Roman" w:hAnsi="Times New Roman" w:cs="Times New Roman"/>
        </w:rPr>
      </w:pPr>
      <w:r w:rsidRPr="00494CD1">
        <w:rPr>
          <w:rFonts w:ascii="Times New Roman" w:hAnsi="Times New Roman" w:cs="Times New Roman"/>
        </w:rPr>
        <w:t>Trianon emlékmű, Szabadság utca, hrsz.: 14 (7. szám)</w:t>
      </w:r>
    </w:p>
    <w:p w:rsidR="00C53510" w:rsidRPr="00494CD1" w:rsidRDefault="00C53510" w:rsidP="00C53510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rPr>
          <w:rFonts w:ascii="Times New Roman" w:hAnsi="Times New Roman" w:cs="Times New Roman"/>
        </w:rPr>
      </w:pPr>
      <w:r w:rsidRPr="00494CD1">
        <w:rPr>
          <w:rFonts w:ascii="Times New Roman" w:hAnsi="Times New Roman" w:cs="Times New Roman"/>
        </w:rPr>
        <w:t>Római katolikus templom, Szabadság utca - Felszabadulás utca</w:t>
      </w:r>
      <w:proofErr w:type="gramStart"/>
      <w:r w:rsidRPr="00494CD1">
        <w:rPr>
          <w:rFonts w:ascii="Times New Roman" w:hAnsi="Times New Roman" w:cs="Times New Roman"/>
        </w:rPr>
        <w:t>.  hrsz.</w:t>
      </w:r>
      <w:proofErr w:type="gramEnd"/>
      <w:r w:rsidRPr="00494CD1">
        <w:rPr>
          <w:rFonts w:ascii="Times New Roman" w:hAnsi="Times New Roman" w:cs="Times New Roman"/>
        </w:rPr>
        <w:t>: 152 (8. szám)</w:t>
      </w:r>
    </w:p>
    <w:p w:rsidR="00C53510" w:rsidRPr="00494CD1" w:rsidRDefault="00C53510" w:rsidP="00C53510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rPr>
          <w:rFonts w:ascii="Times New Roman" w:hAnsi="Times New Roman" w:cs="Times New Roman"/>
        </w:rPr>
      </w:pPr>
      <w:r w:rsidRPr="00494CD1">
        <w:rPr>
          <w:rFonts w:ascii="Times New Roman" w:hAnsi="Times New Roman" w:cs="Times New Roman"/>
        </w:rPr>
        <w:t>Krisztus kereszt, külterület, hrsz.: 053/20 (9. szám)</w:t>
      </w:r>
    </w:p>
    <w:p w:rsidR="00C53510" w:rsidRPr="00494CD1" w:rsidRDefault="00C53510" w:rsidP="00C53510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rPr>
          <w:rFonts w:ascii="Times New Roman" w:hAnsi="Times New Roman" w:cs="Times New Roman"/>
        </w:rPr>
      </w:pPr>
      <w:proofErr w:type="spellStart"/>
      <w:r w:rsidRPr="00494CD1">
        <w:rPr>
          <w:rFonts w:ascii="Times New Roman" w:hAnsi="Times New Roman" w:cs="Times New Roman"/>
        </w:rPr>
        <w:t>Útmenti</w:t>
      </w:r>
      <w:proofErr w:type="spellEnd"/>
      <w:r w:rsidRPr="00494CD1">
        <w:rPr>
          <w:rFonts w:ascii="Times New Roman" w:hAnsi="Times New Roman" w:cs="Times New Roman"/>
        </w:rPr>
        <w:t xml:space="preserve"> Szűz –Mária szobor, külterület, hrsz.: 173 (10. szám)</w:t>
      </w:r>
    </w:p>
    <w:p w:rsidR="00C53510" w:rsidRPr="00494CD1" w:rsidRDefault="00C53510" w:rsidP="00C53510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rPr>
          <w:rFonts w:ascii="Times New Roman" w:hAnsi="Times New Roman" w:cs="Times New Roman"/>
        </w:rPr>
      </w:pPr>
      <w:r w:rsidRPr="00494CD1">
        <w:rPr>
          <w:rFonts w:ascii="Times New Roman" w:hAnsi="Times New Roman" w:cs="Times New Roman"/>
        </w:rPr>
        <w:t>Pléh Krisztus kereszt, Felszabadulás utca, hrsz.: 142 (11. szám)</w:t>
      </w:r>
    </w:p>
    <w:p w:rsidR="00C53510" w:rsidRPr="00494CD1" w:rsidRDefault="00C53510" w:rsidP="00C53510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rPr>
          <w:rFonts w:ascii="Times New Roman" w:hAnsi="Times New Roman" w:cs="Times New Roman"/>
        </w:rPr>
      </w:pPr>
      <w:r w:rsidRPr="00494CD1">
        <w:rPr>
          <w:rFonts w:ascii="Times New Roman" w:hAnsi="Times New Roman" w:cs="Times New Roman"/>
        </w:rPr>
        <w:t xml:space="preserve">Fa faragott kereszt, külterület, hrsz.: 04/1 (12. szám) </w:t>
      </w:r>
    </w:p>
    <w:p w:rsidR="00C53510" w:rsidRPr="00494CD1" w:rsidRDefault="00C53510" w:rsidP="00C53510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rPr>
          <w:rFonts w:ascii="Times New Roman" w:hAnsi="Times New Roman" w:cs="Times New Roman"/>
        </w:rPr>
      </w:pPr>
      <w:r w:rsidRPr="00494CD1">
        <w:rPr>
          <w:rFonts w:ascii="Times New Roman" w:hAnsi="Times New Roman" w:cs="Times New Roman"/>
        </w:rPr>
        <w:t xml:space="preserve">Lakóház, Felszabadulás utca hrsz.: </w:t>
      </w:r>
      <w:proofErr w:type="gramStart"/>
      <w:r w:rsidRPr="00494CD1">
        <w:rPr>
          <w:rFonts w:ascii="Times New Roman" w:hAnsi="Times New Roman" w:cs="Times New Roman"/>
        </w:rPr>
        <w:t>161  (</w:t>
      </w:r>
      <w:proofErr w:type="gramEnd"/>
      <w:r w:rsidRPr="00494CD1">
        <w:rPr>
          <w:rFonts w:ascii="Times New Roman" w:hAnsi="Times New Roman" w:cs="Times New Roman"/>
        </w:rPr>
        <w:t>13. szám)</w:t>
      </w:r>
    </w:p>
    <w:p w:rsidR="00C53510" w:rsidRPr="00494CD1" w:rsidRDefault="00C53510" w:rsidP="00C53510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rPr>
          <w:rFonts w:ascii="Times New Roman" w:hAnsi="Times New Roman" w:cs="Times New Roman"/>
        </w:rPr>
      </w:pPr>
      <w:proofErr w:type="spellStart"/>
      <w:r w:rsidRPr="00494CD1">
        <w:rPr>
          <w:rFonts w:ascii="Times New Roman" w:hAnsi="Times New Roman" w:cs="Times New Roman"/>
        </w:rPr>
        <w:t>Khuen</w:t>
      </w:r>
      <w:proofErr w:type="spellEnd"/>
      <w:r w:rsidRPr="00494CD1">
        <w:rPr>
          <w:rFonts w:ascii="Times New Roman" w:hAnsi="Times New Roman" w:cs="Times New Roman"/>
        </w:rPr>
        <w:t xml:space="preserve"> Mária által állított kőkereszt 1817-ből, Szabadság utca, hrsz.: 3. (14. szám)</w:t>
      </w:r>
    </w:p>
    <w:p w:rsidR="00C53510" w:rsidRPr="00494CD1" w:rsidRDefault="00C53510" w:rsidP="00C53510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color w:val="FF0000"/>
        </w:rPr>
      </w:pPr>
    </w:p>
    <w:p w:rsidR="002310F8" w:rsidRPr="00C53510" w:rsidRDefault="002310F8" w:rsidP="00C53510"/>
    <w:sectPr w:rsidR="002310F8" w:rsidRPr="00C53510" w:rsidSect="00231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069CC"/>
    <w:multiLevelType w:val="hybridMultilevel"/>
    <w:tmpl w:val="994A35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C2040"/>
    <w:multiLevelType w:val="hybridMultilevel"/>
    <w:tmpl w:val="02525B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C3074A"/>
    <w:multiLevelType w:val="hybridMultilevel"/>
    <w:tmpl w:val="1E68BE2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539D"/>
    <w:rsid w:val="002310F8"/>
    <w:rsid w:val="002B787A"/>
    <w:rsid w:val="002D3742"/>
    <w:rsid w:val="008C5F13"/>
    <w:rsid w:val="00B36CDB"/>
    <w:rsid w:val="00BA539D"/>
    <w:rsid w:val="00C53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>
      <w:pPr>
        <w:spacing w:after="160" w:line="259" w:lineRule="auto"/>
        <w:ind w:left="425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539D"/>
    <w:pPr>
      <w:widowControl w:val="0"/>
      <w:suppressAutoHyphens/>
      <w:spacing w:after="0" w:line="240" w:lineRule="auto"/>
      <w:ind w:left="0" w:firstLine="0"/>
      <w:jc w:val="left"/>
    </w:pPr>
    <w:rPr>
      <w:rFonts w:ascii="Liberation Serif" w:eastAsia="Droid Sans Fallback" w:hAnsi="Liberation Serif" w:cs="FreeSans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Body">
    <w:name w:val="Text Body"/>
    <w:basedOn w:val="Norml"/>
    <w:qFormat/>
    <w:rsid w:val="00BA539D"/>
    <w:pPr>
      <w:spacing w:after="140" w:line="288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A539D"/>
    <w:rPr>
      <w:rFonts w:ascii="Tahoma" w:hAnsi="Tahoma" w:cs="Mangal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539D"/>
    <w:rPr>
      <w:rFonts w:ascii="Tahoma" w:eastAsia="Droid Sans Fallback" w:hAnsi="Tahoma" w:cs="Mangal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831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2018-05-08T11:03:00Z</dcterms:created>
  <dcterms:modified xsi:type="dcterms:W3CDTF">2018-05-08T11:03:00Z</dcterms:modified>
</cp:coreProperties>
</file>