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46" w:rsidRDefault="00D45F46" w:rsidP="00D45F46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6. melléklet az 5/2014.(II.26.) önkormányzati rendelethez</w:t>
      </w:r>
    </w:p>
    <w:p w:rsidR="00D45F46" w:rsidRDefault="00D45F46" w:rsidP="00D45F46">
      <w:pPr>
        <w:pStyle w:val="Tblzatfejlc"/>
        <w:suppressLineNumbers w:val="0"/>
      </w:pPr>
    </w:p>
    <w:p w:rsidR="00D45F46" w:rsidRDefault="00D45F46" w:rsidP="00D45F46">
      <w:pPr>
        <w:jc w:val="center"/>
        <w:rPr>
          <w:b/>
          <w:i/>
          <w:sz w:val="28"/>
        </w:rPr>
      </w:pPr>
    </w:p>
    <w:p w:rsidR="00D45F46" w:rsidRDefault="00D45F46" w:rsidP="00D45F46">
      <w:pPr>
        <w:rPr>
          <w:b/>
          <w:i/>
        </w:rPr>
      </w:pPr>
    </w:p>
    <w:p w:rsidR="00D45F46" w:rsidRDefault="00D45F46" w:rsidP="00D45F46">
      <w:pPr>
        <w:pStyle w:val="Tblzatfejlc"/>
        <w:suppressLineNumbers w:val="0"/>
      </w:pPr>
      <w:r>
        <w:t>Vérteskethely Község Önkormányzata fejlesztési céljai, melynek megvalósításához</w:t>
      </w:r>
    </w:p>
    <w:p w:rsidR="00D45F46" w:rsidRDefault="00D45F46" w:rsidP="00D45F46">
      <w:pPr>
        <w:jc w:val="center"/>
        <w:rPr>
          <w:b/>
        </w:rPr>
      </w:pPr>
      <w:proofErr w:type="gramStart"/>
      <w:r>
        <w:rPr>
          <w:b/>
        </w:rPr>
        <w:t>adósságot</w:t>
      </w:r>
      <w:proofErr w:type="gramEnd"/>
      <w:r>
        <w:rPr>
          <w:b/>
        </w:rPr>
        <w:t xml:space="preserve"> keletkeztető ügylet megkötése szükséges</w:t>
      </w:r>
    </w:p>
    <w:p w:rsidR="00D45F46" w:rsidRDefault="00D45F46" w:rsidP="00D45F46">
      <w:pPr>
        <w:jc w:val="center"/>
        <w:rPr>
          <w:b/>
        </w:rPr>
      </w:pPr>
    </w:p>
    <w:p w:rsidR="00D45F46" w:rsidRDefault="00D45F46" w:rsidP="00D45F46">
      <w:pPr>
        <w:jc w:val="center"/>
        <w:rPr>
          <w:b/>
        </w:rPr>
      </w:pPr>
    </w:p>
    <w:p w:rsidR="00D45F46" w:rsidRDefault="00D45F46" w:rsidP="00D45F46">
      <w:pPr>
        <w:jc w:val="center"/>
        <w:rPr>
          <w:b/>
        </w:rPr>
      </w:pPr>
    </w:p>
    <w:p w:rsidR="00D45F46" w:rsidRDefault="00D45F46" w:rsidP="00D45F46">
      <w:pPr>
        <w:jc w:val="right"/>
        <w:rPr>
          <w:b/>
        </w:rPr>
      </w:pPr>
      <w:proofErr w:type="gramStart"/>
      <w:r>
        <w:rPr>
          <w:b/>
        </w:rPr>
        <w:t>összeg</w:t>
      </w:r>
      <w:proofErr w:type="gramEnd"/>
      <w:r>
        <w:rPr>
          <w:b/>
        </w:rPr>
        <w:t xml:space="preserve">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4"/>
        <w:gridCol w:w="4604"/>
      </w:tblGrid>
      <w:tr w:rsidR="00D45F46" w:rsidTr="00B77ECD">
        <w:tc>
          <w:tcPr>
            <w:tcW w:w="4604" w:type="dxa"/>
          </w:tcPr>
          <w:p w:rsidR="00D45F46" w:rsidRDefault="00D45F46" w:rsidP="00B77ECD">
            <w:pPr>
              <w:jc w:val="center"/>
              <w:rPr>
                <w:b/>
              </w:rPr>
            </w:pPr>
            <w:r>
              <w:rPr>
                <w:b/>
              </w:rPr>
              <w:t>Fejlesztési cél</w:t>
            </w:r>
          </w:p>
        </w:tc>
        <w:tc>
          <w:tcPr>
            <w:tcW w:w="4604" w:type="dxa"/>
          </w:tcPr>
          <w:p w:rsidR="00D45F46" w:rsidRDefault="00D45F46" w:rsidP="00B77EC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45F46" w:rsidTr="00B77ECD">
        <w:tc>
          <w:tcPr>
            <w:tcW w:w="4604" w:type="dxa"/>
          </w:tcPr>
          <w:p w:rsidR="00D45F46" w:rsidRDefault="00D45F46" w:rsidP="00B77ECD">
            <w:pPr>
              <w:jc w:val="center"/>
              <w:rPr>
                <w:b/>
              </w:rPr>
            </w:pPr>
          </w:p>
        </w:tc>
        <w:tc>
          <w:tcPr>
            <w:tcW w:w="4604" w:type="dxa"/>
          </w:tcPr>
          <w:p w:rsidR="00D45F46" w:rsidRDefault="00D45F46" w:rsidP="00B77ECD">
            <w:pPr>
              <w:jc w:val="center"/>
              <w:rPr>
                <w:b/>
              </w:rPr>
            </w:pPr>
          </w:p>
        </w:tc>
      </w:tr>
    </w:tbl>
    <w:p w:rsidR="00D45F46" w:rsidRDefault="00D45F46" w:rsidP="00D45F46">
      <w:pPr>
        <w:jc w:val="center"/>
        <w:rPr>
          <w:b/>
        </w:rPr>
      </w:pPr>
    </w:p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F46"/>
    <w:rsid w:val="00AD525A"/>
    <w:rsid w:val="00D4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5F46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uiPriority w:val="99"/>
    <w:rsid w:val="00D45F46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2014-03-04T10:50:00Z</dcterms:created>
  <dcterms:modified xsi:type="dcterms:W3CDTF">2014-03-04T10:50:00Z</dcterms:modified>
</cp:coreProperties>
</file>