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686"/>
      </w:tblGrid>
      <w:tr w:rsidR="002258F7" w:rsidRPr="002258F7" w14:paraId="0C36DA22" w14:textId="77777777" w:rsidTr="00615CE3">
        <w:tc>
          <w:tcPr>
            <w:tcW w:w="1526" w:type="dxa"/>
          </w:tcPr>
          <w:p w14:paraId="47C6CCA0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33F403C5" wp14:editId="33416672">
                  <wp:extent cx="733425" cy="86677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30A5046C" w14:textId="77777777" w:rsidR="002258F7" w:rsidRPr="002258F7" w:rsidRDefault="002258F7" w:rsidP="002258F7">
            <w:pPr>
              <w:pStyle w:val="Cmsor1"/>
              <w:jc w:val="left"/>
              <w:rPr>
                <w:sz w:val="24"/>
                <w:szCs w:val="24"/>
              </w:rPr>
            </w:pPr>
            <w:r w:rsidRPr="002258F7">
              <w:rPr>
                <w:sz w:val="24"/>
                <w:szCs w:val="24"/>
              </w:rPr>
              <w:t>Edve Község Önkormányzata</w:t>
            </w:r>
          </w:p>
          <w:p w14:paraId="45A7651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Imre László 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41DE3CF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H-9343 Edve, Petőfi u. 60.</w:t>
            </w:r>
          </w:p>
          <w:p w14:paraId="05D56AC9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2258F7">
              <w:rPr>
                <w:rFonts w:ascii="Times New Roman" w:hAnsi="Times New Roman" w:cs="Times New Roman"/>
                <w:sz w:val="24"/>
                <w:szCs w:val="24"/>
              </w:rPr>
              <w:tab/>
              <w:t>96/ 257 - 489</w:t>
            </w:r>
          </w:p>
          <w:p w14:paraId="676E4415" w14:textId="77777777" w:rsidR="002258F7" w:rsidRPr="002258F7" w:rsidRDefault="002258F7" w:rsidP="00225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F7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225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C03378" w:rsidRPr="00E21A5E">
              <w:rPr>
                <w:rFonts w:ascii="Times New Roman" w:hAnsi="Times New Roman" w:cs="Times New Roman"/>
                <w:sz w:val="24"/>
                <w:szCs w:val="24"/>
              </w:rPr>
              <w:t>edvehivatal@m-kabel.hu</w:t>
            </w:r>
          </w:p>
        </w:tc>
      </w:tr>
    </w:tbl>
    <w:p w14:paraId="2F5B1189" w14:textId="77777777" w:rsidR="00B74D69" w:rsidRDefault="00064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napirendi pont</w:t>
      </w:r>
    </w:p>
    <w:p w14:paraId="53BC7DAD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012E2593" w14:textId="6EB7A02C" w:rsidR="00A851C7" w:rsidRDefault="00A649BE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A851C7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62643611" w14:textId="77777777"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397B16D3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42276A21" w14:textId="77777777"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14:paraId="7D1F46C8" w14:textId="5D51AB56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>
        <w:rPr>
          <w:rFonts w:ascii="Times New Roman" w:hAnsi="Times New Roman" w:cs="Times New Roman"/>
          <w:sz w:val="24"/>
          <w:szCs w:val="24"/>
        </w:rPr>
        <w:t>Edve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4E6C5E">
        <w:rPr>
          <w:rFonts w:ascii="Times New Roman" w:hAnsi="Times New Roman" w:cs="Times New Roman"/>
          <w:sz w:val="24"/>
          <w:szCs w:val="24"/>
        </w:rPr>
        <w:t>tését megállapító 2/20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4E6C5E">
        <w:rPr>
          <w:rFonts w:ascii="Times New Roman" w:hAnsi="Times New Roman" w:cs="Times New Roman"/>
          <w:sz w:val="24"/>
          <w:szCs w:val="24"/>
        </w:rPr>
        <w:t xml:space="preserve">. (II. </w:t>
      </w:r>
      <w:r w:rsidR="004F7F95">
        <w:rPr>
          <w:rFonts w:ascii="Times New Roman" w:hAnsi="Times New Roman" w:cs="Times New Roman"/>
          <w:sz w:val="24"/>
          <w:szCs w:val="24"/>
        </w:rPr>
        <w:t>18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33EB5BD8" w14:textId="6F67E5AA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672F4A9A" w14:textId="01681C3B"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</w:t>
      </w:r>
      <w:r w:rsidR="00C1130E">
        <w:rPr>
          <w:rFonts w:ascii="Times New Roman" w:hAnsi="Times New Roman" w:cs="Times New Roman"/>
          <w:sz w:val="24"/>
          <w:szCs w:val="24"/>
        </w:rPr>
        <w:t xml:space="preserve">a </w:t>
      </w:r>
      <w:r w:rsidR="004E6C5E">
        <w:rPr>
          <w:rFonts w:ascii="Times New Roman" w:hAnsi="Times New Roman" w:cs="Times New Roman"/>
          <w:sz w:val="24"/>
          <w:szCs w:val="24"/>
        </w:rPr>
        <w:t xml:space="preserve">pályázati támogatások </w:t>
      </w:r>
      <w:r w:rsidR="004F7F95">
        <w:rPr>
          <w:rFonts w:ascii="Times New Roman" w:hAnsi="Times New Roman" w:cs="Times New Roman"/>
          <w:sz w:val="24"/>
          <w:szCs w:val="24"/>
        </w:rPr>
        <w:t>visszatartott részének megérkezése</w:t>
      </w:r>
      <w:r w:rsidR="00704B58">
        <w:rPr>
          <w:rFonts w:ascii="Times New Roman" w:hAnsi="Times New Roman" w:cs="Times New Roman"/>
          <w:sz w:val="24"/>
          <w:szCs w:val="24"/>
        </w:rPr>
        <w:t xml:space="preserve">, az évközben keletkezett többletbevételek, </w:t>
      </w:r>
      <w:r w:rsidR="00C1130E">
        <w:rPr>
          <w:rFonts w:ascii="Times New Roman" w:hAnsi="Times New Roman" w:cs="Times New Roman"/>
          <w:sz w:val="24"/>
          <w:szCs w:val="24"/>
        </w:rPr>
        <w:t>illetve a kiadások között átcsoportosítás történt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DEDAF" w14:textId="77777777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74A41016" w14:textId="04FFDECD" w:rsidR="00A851C7" w:rsidRPr="00B74D69" w:rsidRDefault="00E5240B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 w:rsidR="00A851C7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>vetés főösszege a 2/20</w:t>
      </w:r>
      <w:r w:rsidR="004F7F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(II. </w:t>
      </w:r>
      <w:r w:rsidR="004F7F95">
        <w:rPr>
          <w:rFonts w:ascii="Times New Roman" w:hAnsi="Times New Roman" w:cs="Times New Roman"/>
          <w:sz w:val="24"/>
          <w:szCs w:val="24"/>
        </w:rPr>
        <w:t>18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.) rendelettel </w:t>
      </w:r>
      <w:r>
        <w:rPr>
          <w:rFonts w:ascii="Times New Roman" w:hAnsi="Times New Roman" w:cs="Times New Roman"/>
          <w:sz w:val="24"/>
          <w:szCs w:val="24"/>
        </w:rPr>
        <w:t>elfogadott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4F7F95">
        <w:rPr>
          <w:rFonts w:ascii="Times New Roman" w:hAnsi="Times New Roman" w:cs="Times New Roman"/>
          <w:sz w:val="24"/>
          <w:szCs w:val="24"/>
        </w:rPr>
        <w:t>67.127.779</w:t>
      </w:r>
      <w:r w:rsidR="00704B58">
        <w:rPr>
          <w:rFonts w:ascii="Times New Roman" w:hAnsi="Times New Roman" w:cs="Times New Roman"/>
          <w:sz w:val="24"/>
          <w:szCs w:val="24"/>
        </w:rPr>
        <w:t xml:space="preserve"> </w:t>
      </w:r>
      <w:r w:rsidR="00A649BE">
        <w:rPr>
          <w:rFonts w:ascii="Times New Roman" w:hAnsi="Times New Roman" w:cs="Times New Roman"/>
          <w:sz w:val="24"/>
          <w:szCs w:val="24"/>
        </w:rPr>
        <w:t>Ft főösszeg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4F7F95">
        <w:rPr>
          <w:rFonts w:ascii="Times New Roman" w:hAnsi="Times New Roman" w:cs="Times New Roman"/>
          <w:sz w:val="24"/>
          <w:szCs w:val="24"/>
        </w:rPr>
        <w:t>68.036.384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Ft-ra változik. A változás </w:t>
      </w:r>
      <w:proofErr w:type="gramStart"/>
      <w:r w:rsidR="00A851C7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A851C7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4F7F95">
        <w:rPr>
          <w:rFonts w:ascii="Times New Roman" w:hAnsi="Times New Roman" w:cs="Times New Roman"/>
          <w:sz w:val="24"/>
          <w:szCs w:val="24"/>
        </w:rPr>
        <w:t>908.605</w:t>
      </w:r>
      <w:r w:rsidR="00A851C7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50A2110" w14:textId="4549E35D"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E5240B">
        <w:rPr>
          <w:rFonts w:ascii="Times New Roman" w:hAnsi="Times New Roman" w:cs="Times New Roman"/>
          <w:sz w:val="24"/>
          <w:szCs w:val="24"/>
        </w:rPr>
        <w:t>20</w:t>
      </w:r>
      <w:r w:rsidR="009C393F">
        <w:rPr>
          <w:rFonts w:ascii="Times New Roman" w:hAnsi="Times New Roman" w:cs="Times New Roman"/>
          <w:sz w:val="24"/>
          <w:szCs w:val="24"/>
        </w:rPr>
        <w:t>20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14:paraId="00A3536F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4C47D07" w14:textId="07D5EE03" w:rsidR="002258F7" w:rsidRDefault="002E7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Edve, 20</w:t>
      </w:r>
      <w:r w:rsidR="004B4FBE">
        <w:rPr>
          <w:rFonts w:ascii="Times New Roman" w:hAnsi="Times New Roman" w:cs="Times New Roman"/>
          <w:sz w:val="24"/>
          <w:szCs w:val="24"/>
        </w:rPr>
        <w:t>20</w:t>
      </w:r>
      <w:r w:rsidR="002258F7">
        <w:rPr>
          <w:rFonts w:ascii="Times New Roman" w:hAnsi="Times New Roman" w:cs="Times New Roman"/>
          <w:sz w:val="24"/>
          <w:szCs w:val="24"/>
        </w:rPr>
        <w:t xml:space="preserve">. </w:t>
      </w:r>
      <w:r w:rsidR="004F7F95">
        <w:rPr>
          <w:rFonts w:ascii="Times New Roman" w:hAnsi="Times New Roman" w:cs="Times New Roman"/>
          <w:sz w:val="24"/>
          <w:szCs w:val="24"/>
        </w:rPr>
        <w:t>június</w:t>
      </w:r>
      <w:r w:rsidR="00DA5E02">
        <w:rPr>
          <w:rFonts w:ascii="Times New Roman" w:hAnsi="Times New Roman" w:cs="Times New Roman"/>
          <w:sz w:val="24"/>
          <w:szCs w:val="24"/>
        </w:rPr>
        <w:t xml:space="preserve"> </w:t>
      </w:r>
      <w:r w:rsidR="004B4FBE">
        <w:rPr>
          <w:rFonts w:ascii="Times New Roman" w:hAnsi="Times New Roman" w:cs="Times New Roman"/>
          <w:sz w:val="24"/>
          <w:szCs w:val="24"/>
        </w:rPr>
        <w:t>3</w:t>
      </w:r>
      <w:r w:rsidR="004F7F95">
        <w:rPr>
          <w:rFonts w:ascii="Times New Roman" w:hAnsi="Times New Roman" w:cs="Times New Roman"/>
          <w:sz w:val="24"/>
          <w:szCs w:val="24"/>
        </w:rPr>
        <w:t>0</w:t>
      </w:r>
      <w:r w:rsidR="002258F7">
        <w:rPr>
          <w:rFonts w:ascii="Times New Roman" w:hAnsi="Times New Roman" w:cs="Times New Roman"/>
          <w:sz w:val="24"/>
          <w:szCs w:val="24"/>
        </w:rPr>
        <w:t>.</w:t>
      </w:r>
    </w:p>
    <w:p w14:paraId="50FD35C2" w14:textId="77777777" w:rsidR="00C1130E" w:rsidRDefault="00C1130E">
      <w:pPr>
        <w:rPr>
          <w:rFonts w:ascii="Times New Roman" w:hAnsi="Times New Roman" w:cs="Times New Roman"/>
          <w:sz w:val="24"/>
          <w:szCs w:val="24"/>
        </w:rPr>
      </w:pPr>
    </w:p>
    <w:p w14:paraId="1D042C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44190053" w14:textId="77777777" w:rsidR="005B5B4B" w:rsidRPr="00B74D69" w:rsidRDefault="002258F7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Imre László</w:t>
      </w:r>
    </w:p>
    <w:p w14:paraId="0E2E4174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1F91B5B1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641EE"/>
    <w:rsid w:val="000751E1"/>
    <w:rsid w:val="00077345"/>
    <w:rsid w:val="00135D7D"/>
    <w:rsid w:val="001D7CBA"/>
    <w:rsid w:val="002000F2"/>
    <w:rsid w:val="002258F7"/>
    <w:rsid w:val="002E7607"/>
    <w:rsid w:val="004208BC"/>
    <w:rsid w:val="004B4FBE"/>
    <w:rsid w:val="004E6C5E"/>
    <w:rsid w:val="004F7F95"/>
    <w:rsid w:val="00540D6B"/>
    <w:rsid w:val="005B5B4B"/>
    <w:rsid w:val="006347DD"/>
    <w:rsid w:val="00641561"/>
    <w:rsid w:val="00704B58"/>
    <w:rsid w:val="00735E98"/>
    <w:rsid w:val="00752486"/>
    <w:rsid w:val="00787AD8"/>
    <w:rsid w:val="007C1AC3"/>
    <w:rsid w:val="007E5C7A"/>
    <w:rsid w:val="0084541B"/>
    <w:rsid w:val="00943C79"/>
    <w:rsid w:val="00992B4C"/>
    <w:rsid w:val="009C393F"/>
    <w:rsid w:val="00A649BE"/>
    <w:rsid w:val="00A851C7"/>
    <w:rsid w:val="00AB1E41"/>
    <w:rsid w:val="00B4267A"/>
    <w:rsid w:val="00B74D69"/>
    <w:rsid w:val="00C03378"/>
    <w:rsid w:val="00C1130E"/>
    <w:rsid w:val="00C513B4"/>
    <w:rsid w:val="00C93D59"/>
    <w:rsid w:val="00C96AE6"/>
    <w:rsid w:val="00D91337"/>
    <w:rsid w:val="00DA2A80"/>
    <w:rsid w:val="00DA5E02"/>
    <w:rsid w:val="00E06C1C"/>
    <w:rsid w:val="00E3256B"/>
    <w:rsid w:val="00E5240B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1D3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Reni</cp:lastModifiedBy>
  <cp:revision>21</cp:revision>
  <dcterms:created xsi:type="dcterms:W3CDTF">2016-09-21T09:27:00Z</dcterms:created>
  <dcterms:modified xsi:type="dcterms:W3CDTF">2020-06-30T15:14:00Z</dcterms:modified>
</cp:coreProperties>
</file>