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686"/>
      </w:tblGrid>
      <w:tr w:rsidR="002258F7" w:rsidRPr="002258F7" w14:paraId="0C36DA22" w14:textId="77777777" w:rsidTr="00615CE3">
        <w:tc>
          <w:tcPr>
            <w:tcW w:w="1526" w:type="dxa"/>
          </w:tcPr>
          <w:p w14:paraId="47C6CCA0" w14:textId="77777777" w:rsidR="002258F7" w:rsidRPr="002258F7" w:rsidRDefault="002258F7" w:rsidP="002258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F7">
              <w:rPr>
                <w:rFonts w:ascii="Times New Roman" w:hAnsi="Times New Roman" w:cs="Times New Roman"/>
                <w:noProof/>
                <w:lang w:eastAsia="hu-HU"/>
              </w:rPr>
              <w:drawing>
                <wp:inline distT="0" distB="0" distL="0" distR="0" wp14:anchorId="33F403C5" wp14:editId="33416672">
                  <wp:extent cx="733425" cy="866775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6" w:type="dxa"/>
          </w:tcPr>
          <w:p w14:paraId="30A5046C" w14:textId="77777777" w:rsidR="002258F7" w:rsidRPr="002258F7" w:rsidRDefault="002258F7" w:rsidP="002258F7">
            <w:pPr>
              <w:pStyle w:val="Cmsor1"/>
              <w:jc w:val="left"/>
              <w:rPr>
                <w:sz w:val="24"/>
                <w:szCs w:val="24"/>
              </w:rPr>
            </w:pPr>
            <w:r w:rsidRPr="002258F7">
              <w:rPr>
                <w:sz w:val="24"/>
                <w:szCs w:val="24"/>
              </w:rPr>
              <w:t>Edve Község Önkormányzata</w:t>
            </w:r>
          </w:p>
          <w:p w14:paraId="45A76519" w14:textId="77777777" w:rsidR="002258F7" w:rsidRPr="002258F7" w:rsidRDefault="002258F7" w:rsidP="002258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Imre László </w:t>
            </w:r>
            <w:r w:rsidRPr="002258F7"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  <w:p w14:paraId="41DE3CF5" w14:textId="77777777" w:rsidR="002258F7" w:rsidRPr="002258F7" w:rsidRDefault="002258F7" w:rsidP="00225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8F7">
              <w:rPr>
                <w:rFonts w:ascii="Times New Roman" w:hAnsi="Times New Roman" w:cs="Times New Roman"/>
                <w:b/>
                <w:sz w:val="24"/>
                <w:szCs w:val="24"/>
              </w:rPr>
              <w:t>Cím:</w:t>
            </w:r>
            <w:r w:rsidRPr="002258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58F7">
              <w:rPr>
                <w:rFonts w:ascii="Times New Roman" w:hAnsi="Times New Roman" w:cs="Times New Roman"/>
                <w:sz w:val="24"/>
                <w:szCs w:val="24"/>
              </w:rPr>
              <w:tab/>
              <w:t>H-9343 Edve, Petőfi u. 60.</w:t>
            </w:r>
          </w:p>
          <w:p w14:paraId="05D56AC9" w14:textId="77777777" w:rsidR="002258F7" w:rsidRPr="002258F7" w:rsidRDefault="002258F7" w:rsidP="00225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8F7">
              <w:rPr>
                <w:rFonts w:ascii="Times New Roman" w:hAnsi="Times New Roman" w:cs="Times New Roman"/>
                <w:b/>
                <w:sz w:val="24"/>
                <w:szCs w:val="24"/>
              </w:rPr>
              <w:t>Tel/Fax:</w:t>
            </w:r>
            <w:r w:rsidRPr="002258F7">
              <w:rPr>
                <w:rFonts w:ascii="Times New Roman" w:hAnsi="Times New Roman" w:cs="Times New Roman"/>
                <w:sz w:val="24"/>
                <w:szCs w:val="24"/>
              </w:rPr>
              <w:tab/>
              <w:t>96/ 257 - 489</w:t>
            </w:r>
          </w:p>
          <w:p w14:paraId="676E4415" w14:textId="77777777" w:rsidR="002258F7" w:rsidRPr="002258F7" w:rsidRDefault="002258F7" w:rsidP="002258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F7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  <w:r w:rsidRPr="00225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C03378" w:rsidRPr="00E21A5E">
              <w:rPr>
                <w:rFonts w:ascii="Times New Roman" w:hAnsi="Times New Roman" w:cs="Times New Roman"/>
                <w:sz w:val="24"/>
                <w:szCs w:val="24"/>
              </w:rPr>
              <w:t>edvehivatal@m-kabel.hu</w:t>
            </w:r>
          </w:p>
        </w:tc>
      </w:tr>
    </w:tbl>
    <w:p w14:paraId="2F5B1189" w14:textId="77777777" w:rsidR="00B74D69" w:rsidRDefault="00064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 napirendi pont</w:t>
      </w:r>
    </w:p>
    <w:p w14:paraId="53BC7DAD" w14:textId="77777777" w:rsidR="000641EE" w:rsidRDefault="000641EE">
      <w:pPr>
        <w:rPr>
          <w:rFonts w:ascii="Times New Roman" w:hAnsi="Times New Roman" w:cs="Times New Roman"/>
          <w:sz w:val="24"/>
          <w:szCs w:val="24"/>
        </w:rPr>
      </w:pPr>
    </w:p>
    <w:p w14:paraId="012E2593" w14:textId="6EB7A02C" w:rsidR="00A851C7" w:rsidRDefault="00A649BE" w:rsidP="00A851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Tárgy: 20</w:t>
      </w:r>
      <w:r w:rsidR="004F7F95">
        <w:rPr>
          <w:rFonts w:ascii="Times New Roman" w:hAnsi="Times New Roman" w:cs="Times New Roman"/>
          <w:sz w:val="24"/>
          <w:szCs w:val="24"/>
        </w:rPr>
        <w:t>20</w:t>
      </w:r>
      <w:r w:rsidR="00A851C7">
        <w:rPr>
          <w:rFonts w:ascii="Times New Roman" w:hAnsi="Times New Roman" w:cs="Times New Roman"/>
          <w:sz w:val="24"/>
          <w:szCs w:val="24"/>
        </w:rPr>
        <w:t>. évi költségvetési rendelet módosítása</w:t>
      </w:r>
    </w:p>
    <w:p w14:paraId="62643611" w14:textId="77777777" w:rsidR="00A851C7" w:rsidRDefault="00A851C7" w:rsidP="00A851C7">
      <w:pPr>
        <w:rPr>
          <w:rFonts w:ascii="Times New Roman" w:hAnsi="Times New Roman" w:cs="Times New Roman"/>
          <w:sz w:val="24"/>
          <w:szCs w:val="24"/>
        </w:rPr>
      </w:pPr>
    </w:p>
    <w:p w14:paraId="397B16D3" w14:textId="77777777" w:rsidR="00A851C7" w:rsidRPr="00B74D69" w:rsidRDefault="00A851C7" w:rsidP="00A851C7">
      <w:pPr>
        <w:rPr>
          <w:rFonts w:ascii="Times New Roman" w:hAnsi="Times New Roman" w:cs="Times New Roman"/>
          <w:sz w:val="24"/>
          <w:szCs w:val="24"/>
        </w:rPr>
      </w:pPr>
      <w:r w:rsidRPr="00B74D69">
        <w:rPr>
          <w:rFonts w:ascii="Times New Roman" w:hAnsi="Times New Roman" w:cs="Times New Roman"/>
          <w:sz w:val="24"/>
          <w:szCs w:val="24"/>
        </w:rPr>
        <w:t>Tisztelt Képviselő-testület!</w:t>
      </w:r>
    </w:p>
    <w:p w14:paraId="42276A21" w14:textId="77777777" w:rsidR="00A851C7" w:rsidRPr="00B74D69" w:rsidRDefault="00A851C7" w:rsidP="00A851C7">
      <w:pPr>
        <w:rPr>
          <w:rFonts w:ascii="Times New Roman" w:hAnsi="Times New Roman" w:cs="Times New Roman"/>
          <w:sz w:val="24"/>
          <w:szCs w:val="24"/>
        </w:rPr>
      </w:pPr>
    </w:p>
    <w:p w14:paraId="7D1F46C8" w14:textId="5D51AB56" w:rsidR="00A851C7" w:rsidRPr="00B74D69" w:rsidRDefault="00A851C7" w:rsidP="00A851C7">
      <w:pPr>
        <w:jc w:val="both"/>
        <w:rPr>
          <w:rFonts w:ascii="Times New Roman" w:hAnsi="Times New Roman" w:cs="Times New Roman"/>
          <w:sz w:val="24"/>
          <w:szCs w:val="24"/>
        </w:rPr>
      </w:pPr>
      <w:r w:rsidRPr="00B74D69">
        <w:rPr>
          <w:rFonts w:ascii="Times New Roman" w:hAnsi="Times New Roman" w:cs="Times New Roman"/>
          <w:sz w:val="24"/>
          <w:szCs w:val="24"/>
        </w:rPr>
        <w:t xml:space="preserve">A Képviselő-testület által elfogadott, </w:t>
      </w:r>
      <w:r>
        <w:rPr>
          <w:rFonts w:ascii="Times New Roman" w:hAnsi="Times New Roman" w:cs="Times New Roman"/>
          <w:sz w:val="24"/>
          <w:szCs w:val="24"/>
        </w:rPr>
        <w:t>Edve</w:t>
      </w:r>
      <w:r w:rsidRPr="00B74D69">
        <w:rPr>
          <w:rFonts w:ascii="Times New Roman" w:hAnsi="Times New Roman" w:cs="Times New Roman"/>
          <w:sz w:val="24"/>
          <w:szCs w:val="24"/>
        </w:rPr>
        <w:t xml:space="preserve"> Község Önkormányzat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74D69">
        <w:rPr>
          <w:rFonts w:ascii="Times New Roman" w:hAnsi="Times New Roman" w:cs="Times New Roman"/>
          <w:sz w:val="24"/>
          <w:szCs w:val="24"/>
        </w:rPr>
        <w:t xml:space="preserve"> költségve</w:t>
      </w:r>
      <w:r w:rsidR="004E6C5E">
        <w:rPr>
          <w:rFonts w:ascii="Times New Roman" w:hAnsi="Times New Roman" w:cs="Times New Roman"/>
          <w:sz w:val="24"/>
          <w:szCs w:val="24"/>
        </w:rPr>
        <w:t>tését megállapító 2/20</w:t>
      </w:r>
      <w:r w:rsidR="004F7F95">
        <w:rPr>
          <w:rFonts w:ascii="Times New Roman" w:hAnsi="Times New Roman" w:cs="Times New Roman"/>
          <w:sz w:val="24"/>
          <w:szCs w:val="24"/>
        </w:rPr>
        <w:t>20</w:t>
      </w:r>
      <w:r w:rsidR="004E6C5E">
        <w:rPr>
          <w:rFonts w:ascii="Times New Roman" w:hAnsi="Times New Roman" w:cs="Times New Roman"/>
          <w:sz w:val="24"/>
          <w:szCs w:val="24"/>
        </w:rPr>
        <w:t xml:space="preserve">. (II. </w:t>
      </w:r>
      <w:r w:rsidR="004F7F95">
        <w:rPr>
          <w:rFonts w:ascii="Times New Roman" w:hAnsi="Times New Roman" w:cs="Times New Roman"/>
          <w:sz w:val="24"/>
          <w:szCs w:val="24"/>
        </w:rPr>
        <w:t>18</w:t>
      </w:r>
      <w:r w:rsidRPr="00B74D69">
        <w:rPr>
          <w:rFonts w:ascii="Times New Roman" w:hAnsi="Times New Roman" w:cs="Times New Roman"/>
          <w:sz w:val="24"/>
          <w:szCs w:val="24"/>
        </w:rPr>
        <w:t xml:space="preserve">.) önkormányzati rendeletet az államháztartásról szóló 2011. évi CXCV. törvény 34. § (4) bekezdése szerint módosítani szükséges. </w:t>
      </w:r>
    </w:p>
    <w:p w14:paraId="33EB5BD8" w14:textId="6F67E5AA" w:rsidR="00A851C7" w:rsidRDefault="00A851C7" w:rsidP="00A851C7">
      <w:pPr>
        <w:jc w:val="both"/>
        <w:rPr>
          <w:rFonts w:ascii="Times New Roman" w:hAnsi="Times New Roman" w:cs="Times New Roman"/>
          <w:sz w:val="24"/>
          <w:szCs w:val="24"/>
        </w:rPr>
      </w:pPr>
      <w:r w:rsidRPr="00B74D69">
        <w:rPr>
          <w:rFonts w:ascii="Times New Roman" w:hAnsi="Times New Roman" w:cs="Times New Roman"/>
          <w:sz w:val="24"/>
          <w:szCs w:val="24"/>
        </w:rPr>
        <w:t>Központi hatáskörben az év közben nem tervezett és nem tervezhető állami támogat</w:t>
      </w:r>
      <w:r>
        <w:rPr>
          <w:rFonts w:ascii="Times New Roman" w:hAnsi="Times New Roman" w:cs="Times New Roman"/>
          <w:sz w:val="24"/>
          <w:szCs w:val="24"/>
        </w:rPr>
        <w:t>ások (szociális ágazati összevont pótlék</w:t>
      </w:r>
      <w:r w:rsidRPr="00B74D69">
        <w:rPr>
          <w:rFonts w:ascii="Times New Roman" w:hAnsi="Times New Roman" w:cs="Times New Roman"/>
          <w:sz w:val="24"/>
          <w:szCs w:val="24"/>
        </w:rPr>
        <w:t xml:space="preserve">) összegével szükséges megemelni a kiadási és a bevételi előirányzatot.  </w:t>
      </w:r>
    </w:p>
    <w:p w14:paraId="672F4A9A" w14:textId="01681C3B" w:rsidR="00A851C7" w:rsidRDefault="00A851C7" w:rsidP="00A851C7">
      <w:pPr>
        <w:jc w:val="both"/>
        <w:rPr>
          <w:rFonts w:ascii="Times New Roman" w:hAnsi="Times New Roman" w:cs="Times New Roman"/>
          <w:sz w:val="24"/>
          <w:szCs w:val="24"/>
        </w:rPr>
      </w:pPr>
      <w:r w:rsidRPr="00B74D69">
        <w:rPr>
          <w:rFonts w:ascii="Times New Roman" w:hAnsi="Times New Roman" w:cs="Times New Roman"/>
          <w:sz w:val="24"/>
          <w:szCs w:val="24"/>
        </w:rPr>
        <w:t xml:space="preserve">Saját hatáskörben a módosítás érinti a kiadási és a bevételi oldalt egyaránt. </w:t>
      </w:r>
      <w:r>
        <w:rPr>
          <w:rFonts w:ascii="Times New Roman" w:hAnsi="Times New Roman" w:cs="Times New Roman"/>
          <w:sz w:val="24"/>
          <w:szCs w:val="24"/>
        </w:rPr>
        <w:t xml:space="preserve">Fő oka a módosításnak </w:t>
      </w:r>
      <w:r w:rsidR="00C1130E">
        <w:rPr>
          <w:rFonts w:ascii="Times New Roman" w:hAnsi="Times New Roman" w:cs="Times New Roman"/>
          <w:sz w:val="24"/>
          <w:szCs w:val="24"/>
        </w:rPr>
        <w:t xml:space="preserve">a </w:t>
      </w:r>
      <w:r w:rsidR="004E6C5E">
        <w:rPr>
          <w:rFonts w:ascii="Times New Roman" w:hAnsi="Times New Roman" w:cs="Times New Roman"/>
          <w:sz w:val="24"/>
          <w:szCs w:val="24"/>
        </w:rPr>
        <w:t xml:space="preserve">pályázati támogatások </w:t>
      </w:r>
      <w:r w:rsidR="004F7F95">
        <w:rPr>
          <w:rFonts w:ascii="Times New Roman" w:hAnsi="Times New Roman" w:cs="Times New Roman"/>
          <w:sz w:val="24"/>
          <w:szCs w:val="24"/>
        </w:rPr>
        <w:t>visszatartott részének megérkezése</w:t>
      </w:r>
      <w:r w:rsidR="00704B58">
        <w:rPr>
          <w:rFonts w:ascii="Times New Roman" w:hAnsi="Times New Roman" w:cs="Times New Roman"/>
          <w:sz w:val="24"/>
          <w:szCs w:val="24"/>
        </w:rPr>
        <w:t xml:space="preserve">, az évközben keletkezett többletbevételek, </w:t>
      </w:r>
      <w:r w:rsidR="00C1130E">
        <w:rPr>
          <w:rFonts w:ascii="Times New Roman" w:hAnsi="Times New Roman" w:cs="Times New Roman"/>
          <w:sz w:val="24"/>
          <w:szCs w:val="24"/>
        </w:rPr>
        <w:t>illetve a kiadások között átcsoportosítás történt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6C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DEDAF" w14:textId="77777777" w:rsidR="00A851C7" w:rsidRPr="00B74D69" w:rsidRDefault="00A851C7" w:rsidP="00A851C7">
      <w:pPr>
        <w:jc w:val="both"/>
        <w:rPr>
          <w:rFonts w:ascii="Times New Roman" w:hAnsi="Times New Roman" w:cs="Times New Roman"/>
          <w:sz w:val="24"/>
          <w:szCs w:val="24"/>
        </w:rPr>
      </w:pPr>
      <w:r w:rsidRPr="00B74D69">
        <w:rPr>
          <w:rFonts w:ascii="Times New Roman" w:hAnsi="Times New Roman" w:cs="Times New Roman"/>
          <w:sz w:val="24"/>
          <w:szCs w:val="24"/>
        </w:rPr>
        <w:t>A módosítás részletes, tételes felsorolását a mellékelt adatlapok tartalmazzák.</w:t>
      </w:r>
    </w:p>
    <w:p w14:paraId="74A41016" w14:textId="04FFDECD" w:rsidR="00A851C7" w:rsidRPr="00B74D69" w:rsidRDefault="00E5240B" w:rsidP="00A85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</w:t>
      </w:r>
      <w:r w:rsidR="004F7F95">
        <w:rPr>
          <w:rFonts w:ascii="Times New Roman" w:hAnsi="Times New Roman" w:cs="Times New Roman"/>
          <w:sz w:val="24"/>
          <w:szCs w:val="24"/>
        </w:rPr>
        <w:t>20</w:t>
      </w:r>
      <w:r w:rsidR="00A851C7" w:rsidRPr="00B74D69">
        <w:rPr>
          <w:rFonts w:ascii="Times New Roman" w:hAnsi="Times New Roman" w:cs="Times New Roman"/>
          <w:sz w:val="24"/>
          <w:szCs w:val="24"/>
        </w:rPr>
        <w:t>. évi költség</w:t>
      </w:r>
      <w:r>
        <w:rPr>
          <w:rFonts w:ascii="Times New Roman" w:hAnsi="Times New Roman" w:cs="Times New Roman"/>
          <w:sz w:val="24"/>
          <w:szCs w:val="24"/>
        </w:rPr>
        <w:t>vetés főösszege a 2/20</w:t>
      </w:r>
      <w:r w:rsidR="004F7F9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(II. </w:t>
      </w:r>
      <w:r w:rsidR="004F7F95">
        <w:rPr>
          <w:rFonts w:ascii="Times New Roman" w:hAnsi="Times New Roman" w:cs="Times New Roman"/>
          <w:sz w:val="24"/>
          <w:szCs w:val="24"/>
        </w:rPr>
        <w:t>18</w:t>
      </w:r>
      <w:r w:rsidR="00A851C7" w:rsidRPr="00B74D69">
        <w:rPr>
          <w:rFonts w:ascii="Times New Roman" w:hAnsi="Times New Roman" w:cs="Times New Roman"/>
          <w:sz w:val="24"/>
          <w:szCs w:val="24"/>
        </w:rPr>
        <w:t xml:space="preserve">.) rendelettel </w:t>
      </w:r>
      <w:r>
        <w:rPr>
          <w:rFonts w:ascii="Times New Roman" w:hAnsi="Times New Roman" w:cs="Times New Roman"/>
          <w:sz w:val="24"/>
          <w:szCs w:val="24"/>
        </w:rPr>
        <w:t>elfogadott</w:t>
      </w:r>
      <w:r w:rsidR="00A851C7" w:rsidRPr="00B74D69">
        <w:rPr>
          <w:rFonts w:ascii="Times New Roman" w:hAnsi="Times New Roman" w:cs="Times New Roman"/>
          <w:sz w:val="24"/>
          <w:szCs w:val="24"/>
        </w:rPr>
        <w:t xml:space="preserve"> </w:t>
      </w:r>
      <w:r w:rsidR="004F7F95">
        <w:rPr>
          <w:rFonts w:ascii="Times New Roman" w:hAnsi="Times New Roman" w:cs="Times New Roman"/>
          <w:sz w:val="24"/>
          <w:szCs w:val="24"/>
        </w:rPr>
        <w:t>67.127.779</w:t>
      </w:r>
      <w:r w:rsidR="00704B58">
        <w:rPr>
          <w:rFonts w:ascii="Times New Roman" w:hAnsi="Times New Roman" w:cs="Times New Roman"/>
          <w:sz w:val="24"/>
          <w:szCs w:val="24"/>
        </w:rPr>
        <w:t xml:space="preserve"> </w:t>
      </w:r>
      <w:r w:rsidR="00A649BE">
        <w:rPr>
          <w:rFonts w:ascii="Times New Roman" w:hAnsi="Times New Roman" w:cs="Times New Roman"/>
          <w:sz w:val="24"/>
          <w:szCs w:val="24"/>
        </w:rPr>
        <w:t>Ft főösszeg</w:t>
      </w:r>
      <w:r w:rsidR="00A851C7" w:rsidRPr="00B74D69">
        <w:rPr>
          <w:rFonts w:ascii="Times New Roman" w:hAnsi="Times New Roman" w:cs="Times New Roman"/>
          <w:sz w:val="24"/>
          <w:szCs w:val="24"/>
        </w:rPr>
        <w:t xml:space="preserve"> </w:t>
      </w:r>
      <w:r w:rsidR="004F7F95">
        <w:rPr>
          <w:rFonts w:ascii="Times New Roman" w:hAnsi="Times New Roman" w:cs="Times New Roman"/>
          <w:sz w:val="24"/>
          <w:szCs w:val="24"/>
        </w:rPr>
        <w:t>68.036.384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1C7" w:rsidRPr="00B74D69">
        <w:rPr>
          <w:rFonts w:ascii="Times New Roman" w:hAnsi="Times New Roman" w:cs="Times New Roman"/>
          <w:sz w:val="24"/>
          <w:szCs w:val="24"/>
        </w:rPr>
        <w:t xml:space="preserve">Ft-ra változik. A változás </w:t>
      </w:r>
      <w:proofErr w:type="gramStart"/>
      <w:r w:rsidR="00A851C7" w:rsidRPr="00B74D69">
        <w:rPr>
          <w:rFonts w:ascii="Times New Roman" w:hAnsi="Times New Roman" w:cs="Times New Roman"/>
          <w:sz w:val="24"/>
          <w:szCs w:val="24"/>
        </w:rPr>
        <w:t xml:space="preserve">mértéke  </w:t>
      </w:r>
      <w:r w:rsidR="00A851C7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="004F7F95">
        <w:rPr>
          <w:rFonts w:ascii="Times New Roman" w:hAnsi="Times New Roman" w:cs="Times New Roman"/>
          <w:sz w:val="24"/>
          <w:szCs w:val="24"/>
        </w:rPr>
        <w:t>908.605</w:t>
      </w:r>
      <w:r w:rsidR="00A851C7" w:rsidRPr="00B74D69">
        <w:rPr>
          <w:rFonts w:ascii="Times New Roman" w:hAnsi="Times New Roman" w:cs="Times New Roman"/>
          <w:sz w:val="24"/>
          <w:szCs w:val="24"/>
        </w:rPr>
        <w:t xml:space="preserve"> Ft.</w:t>
      </w:r>
    </w:p>
    <w:p w14:paraId="550A2110" w14:textId="4549E35D" w:rsidR="00A851C7" w:rsidRPr="00B74D69" w:rsidRDefault="00A851C7" w:rsidP="00A851C7">
      <w:pPr>
        <w:jc w:val="both"/>
        <w:rPr>
          <w:rFonts w:ascii="Times New Roman" w:hAnsi="Times New Roman" w:cs="Times New Roman"/>
          <w:sz w:val="24"/>
          <w:szCs w:val="24"/>
        </w:rPr>
      </w:pPr>
      <w:r w:rsidRPr="00B74D69">
        <w:rPr>
          <w:rFonts w:ascii="Times New Roman" w:hAnsi="Times New Roman" w:cs="Times New Roman"/>
          <w:sz w:val="24"/>
          <w:szCs w:val="24"/>
        </w:rPr>
        <w:t>Kérem a Tiszte</w:t>
      </w:r>
      <w:r>
        <w:rPr>
          <w:rFonts w:ascii="Times New Roman" w:hAnsi="Times New Roman" w:cs="Times New Roman"/>
          <w:sz w:val="24"/>
          <w:szCs w:val="24"/>
        </w:rPr>
        <w:t>lt Képviselő-testületet, hogy a</w:t>
      </w:r>
      <w:r w:rsidRPr="00B74D69">
        <w:rPr>
          <w:rFonts w:ascii="Times New Roman" w:hAnsi="Times New Roman" w:cs="Times New Roman"/>
          <w:sz w:val="24"/>
          <w:szCs w:val="24"/>
        </w:rPr>
        <w:t xml:space="preserve"> </w:t>
      </w:r>
      <w:r w:rsidR="00E5240B">
        <w:rPr>
          <w:rFonts w:ascii="Times New Roman" w:hAnsi="Times New Roman" w:cs="Times New Roman"/>
          <w:sz w:val="24"/>
          <w:szCs w:val="24"/>
        </w:rPr>
        <w:t>20</w:t>
      </w:r>
      <w:r w:rsidR="009C393F">
        <w:rPr>
          <w:rFonts w:ascii="Times New Roman" w:hAnsi="Times New Roman" w:cs="Times New Roman"/>
          <w:sz w:val="24"/>
          <w:szCs w:val="24"/>
        </w:rPr>
        <w:t>20</w:t>
      </w:r>
      <w:r w:rsidRPr="00B74D69">
        <w:rPr>
          <w:rFonts w:ascii="Times New Roman" w:hAnsi="Times New Roman" w:cs="Times New Roman"/>
          <w:sz w:val="24"/>
          <w:szCs w:val="24"/>
        </w:rPr>
        <w:t>. évi költségvetési rendelet m</w:t>
      </w:r>
      <w:r>
        <w:rPr>
          <w:rFonts w:ascii="Times New Roman" w:hAnsi="Times New Roman" w:cs="Times New Roman"/>
          <w:sz w:val="24"/>
          <w:szCs w:val="24"/>
        </w:rPr>
        <w:t xml:space="preserve">ódosítására benyújtott </w:t>
      </w:r>
      <w:r w:rsidRPr="00B74D69">
        <w:rPr>
          <w:rFonts w:ascii="Times New Roman" w:hAnsi="Times New Roman" w:cs="Times New Roman"/>
          <w:sz w:val="24"/>
          <w:szCs w:val="24"/>
        </w:rPr>
        <w:t>tervezetet elfogadni szíveskedjenek.</w:t>
      </w:r>
    </w:p>
    <w:p w14:paraId="00A3536F" w14:textId="77777777" w:rsidR="00B74D69" w:rsidRDefault="00B74D69">
      <w:pPr>
        <w:rPr>
          <w:rFonts w:ascii="Times New Roman" w:hAnsi="Times New Roman" w:cs="Times New Roman"/>
          <w:sz w:val="24"/>
          <w:szCs w:val="24"/>
        </w:rPr>
      </w:pPr>
    </w:p>
    <w:p w14:paraId="14C47D07" w14:textId="07D5EE03" w:rsidR="002258F7" w:rsidRDefault="002E7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Edve, 20</w:t>
      </w:r>
      <w:r w:rsidR="004B4FBE">
        <w:rPr>
          <w:rFonts w:ascii="Times New Roman" w:hAnsi="Times New Roman" w:cs="Times New Roman"/>
          <w:sz w:val="24"/>
          <w:szCs w:val="24"/>
        </w:rPr>
        <w:t>20</w:t>
      </w:r>
      <w:r w:rsidR="002258F7">
        <w:rPr>
          <w:rFonts w:ascii="Times New Roman" w:hAnsi="Times New Roman" w:cs="Times New Roman"/>
          <w:sz w:val="24"/>
          <w:szCs w:val="24"/>
        </w:rPr>
        <w:t xml:space="preserve">. </w:t>
      </w:r>
      <w:r w:rsidR="004F7F95">
        <w:rPr>
          <w:rFonts w:ascii="Times New Roman" w:hAnsi="Times New Roman" w:cs="Times New Roman"/>
          <w:sz w:val="24"/>
          <w:szCs w:val="24"/>
        </w:rPr>
        <w:t>június</w:t>
      </w:r>
      <w:r w:rsidR="00DA5E02">
        <w:rPr>
          <w:rFonts w:ascii="Times New Roman" w:hAnsi="Times New Roman" w:cs="Times New Roman"/>
          <w:sz w:val="24"/>
          <w:szCs w:val="24"/>
        </w:rPr>
        <w:t xml:space="preserve"> </w:t>
      </w:r>
      <w:r w:rsidR="004B4FBE">
        <w:rPr>
          <w:rFonts w:ascii="Times New Roman" w:hAnsi="Times New Roman" w:cs="Times New Roman"/>
          <w:sz w:val="24"/>
          <w:szCs w:val="24"/>
        </w:rPr>
        <w:t>3</w:t>
      </w:r>
      <w:r w:rsidR="004F7F95">
        <w:rPr>
          <w:rFonts w:ascii="Times New Roman" w:hAnsi="Times New Roman" w:cs="Times New Roman"/>
          <w:sz w:val="24"/>
          <w:szCs w:val="24"/>
        </w:rPr>
        <w:t>0</w:t>
      </w:r>
      <w:r w:rsidR="002258F7">
        <w:rPr>
          <w:rFonts w:ascii="Times New Roman" w:hAnsi="Times New Roman" w:cs="Times New Roman"/>
          <w:sz w:val="24"/>
          <w:szCs w:val="24"/>
        </w:rPr>
        <w:t>.</w:t>
      </w:r>
    </w:p>
    <w:p w14:paraId="50FD35C2" w14:textId="77777777" w:rsidR="00C1130E" w:rsidRDefault="00C1130E">
      <w:pPr>
        <w:rPr>
          <w:rFonts w:ascii="Times New Roman" w:hAnsi="Times New Roman" w:cs="Times New Roman"/>
          <w:sz w:val="24"/>
          <w:szCs w:val="24"/>
        </w:rPr>
      </w:pPr>
    </w:p>
    <w:p w14:paraId="1D042C02" w14:textId="77777777" w:rsidR="005B5B4B" w:rsidRPr="00B74D69" w:rsidRDefault="005B5B4B">
      <w:pPr>
        <w:rPr>
          <w:rFonts w:ascii="Times New Roman" w:hAnsi="Times New Roman" w:cs="Times New Roman"/>
          <w:sz w:val="24"/>
          <w:szCs w:val="24"/>
        </w:rPr>
      </w:pPr>
      <w:r w:rsidRPr="00B74D69">
        <w:rPr>
          <w:rFonts w:ascii="Times New Roman" w:hAnsi="Times New Roman" w:cs="Times New Roman"/>
          <w:sz w:val="24"/>
          <w:szCs w:val="24"/>
        </w:rPr>
        <w:t>Tisztelettel:</w:t>
      </w:r>
    </w:p>
    <w:p w14:paraId="44190053" w14:textId="77777777" w:rsidR="005B5B4B" w:rsidRPr="00B74D69" w:rsidRDefault="002258F7" w:rsidP="00B74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Imre László</w:t>
      </w:r>
    </w:p>
    <w:p w14:paraId="0E2E4174" w14:textId="77777777" w:rsidR="005B5B4B" w:rsidRPr="00B74D69" w:rsidRDefault="005B5B4B" w:rsidP="00B74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D69">
        <w:rPr>
          <w:rFonts w:ascii="Times New Roman" w:hAnsi="Times New Roman" w:cs="Times New Roman"/>
          <w:sz w:val="24"/>
          <w:szCs w:val="24"/>
        </w:rPr>
        <w:t>polgármester</w:t>
      </w:r>
    </w:p>
    <w:p w14:paraId="1F91B5B1" w14:textId="77777777" w:rsidR="005B5B4B" w:rsidRDefault="005B5B4B"/>
    <w:sectPr w:rsidR="005B5B4B" w:rsidSect="00845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AD8"/>
    <w:rsid w:val="00000303"/>
    <w:rsid w:val="0002152F"/>
    <w:rsid w:val="000641EE"/>
    <w:rsid w:val="000751E1"/>
    <w:rsid w:val="00077345"/>
    <w:rsid w:val="00135D7D"/>
    <w:rsid w:val="001D7CBA"/>
    <w:rsid w:val="002000F2"/>
    <w:rsid w:val="002258F7"/>
    <w:rsid w:val="002E7607"/>
    <w:rsid w:val="004208BC"/>
    <w:rsid w:val="004B4FBE"/>
    <w:rsid w:val="004E6C5E"/>
    <w:rsid w:val="004F7F95"/>
    <w:rsid w:val="00540D6B"/>
    <w:rsid w:val="005B5B4B"/>
    <w:rsid w:val="006347DD"/>
    <w:rsid w:val="00641561"/>
    <w:rsid w:val="00704B58"/>
    <w:rsid w:val="00735E98"/>
    <w:rsid w:val="00752486"/>
    <w:rsid w:val="00787AD8"/>
    <w:rsid w:val="007C1AC3"/>
    <w:rsid w:val="007E5C7A"/>
    <w:rsid w:val="0084541B"/>
    <w:rsid w:val="00943C79"/>
    <w:rsid w:val="00992B4C"/>
    <w:rsid w:val="009C393F"/>
    <w:rsid w:val="00A649BE"/>
    <w:rsid w:val="00A851C7"/>
    <w:rsid w:val="00AB1E41"/>
    <w:rsid w:val="00B4267A"/>
    <w:rsid w:val="00B74D69"/>
    <w:rsid w:val="00C03378"/>
    <w:rsid w:val="00C1130E"/>
    <w:rsid w:val="00C513B4"/>
    <w:rsid w:val="00C93D59"/>
    <w:rsid w:val="00C96AE6"/>
    <w:rsid w:val="00D91337"/>
    <w:rsid w:val="00DA2A80"/>
    <w:rsid w:val="00DA5E02"/>
    <w:rsid w:val="00E06C1C"/>
    <w:rsid w:val="00E3256B"/>
    <w:rsid w:val="00E5240B"/>
    <w:rsid w:val="00FA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31D3"/>
  <w15:docId w15:val="{0FDB2831-C43F-47B0-89C4-660D9A18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4541B"/>
  </w:style>
  <w:style w:type="paragraph" w:styleId="Cmsor1">
    <w:name w:val="heading 1"/>
    <w:basedOn w:val="Norml"/>
    <w:next w:val="Norml"/>
    <w:link w:val="Cmsor1Char"/>
    <w:qFormat/>
    <w:rsid w:val="00B74D69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74D69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4D69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A85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Iroda-1120</dc:creator>
  <cp:lastModifiedBy>Reni</cp:lastModifiedBy>
  <cp:revision>21</cp:revision>
  <dcterms:created xsi:type="dcterms:W3CDTF">2016-09-21T09:27:00Z</dcterms:created>
  <dcterms:modified xsi:type="dcterms:W3CDTF">2020-06-30T15:14:00Z</dcterms:modified>
</cp:coreProperties>
</file>