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BA65" w14:textId="77777777" w:rsidR="00B15484" w:rsidRDefault="00B15484" w:rsidP="00B15484">
      <w:pPr>
        <w:spacing w:before="120"/>
        <w:jc w:val="center"/>
        <w:rPr>
          <w:rFonts w:ascii="Book Antiqua" w:hAnsi="Book Antiqua"/>
          <w:b/>
          <w:sz w:val="20"/>
          <w:szCs w:val="20"/>
        </w:rPr>
      </w:pPr>
    </w:p>
    <w:p w14:paraId="370B0AA4" w14:textId="54926366" w:rsidR="00B15484" w:rsidRPr="001133E3" w:rsidRDefault="00B15484" w:rsidP="001133E3">
      <w:pPr>
        <w:spacing w:before="120"/>
        <w:jc w:val="right"/>
        <w:rPr>
          <w:rFonts w:ascii="Book Antiqua" w:hAnsi="Book Antiqua"/>
          <w:bCs/>
          <w:i/>
          <w:iCs/>
          <w:sz w:val="20"/>
          <w:szCs w:val="20"/>
        </w:rPr>
      </w:pPr>
      <w:r w:rsidRPr="001133E3">
        <w:rPr>
          <w:rFonts w:ascii="Book Antiqua" w:hAnsi="Book Antiqua"/>
          <w:bCs/>
          <w:i/>
          <w:iCs/>
          <w:sz w:val="20"/>
          <w:szCs w:val="20"/>
        </w:rPr>
        <w:t>13/2015. (VI. 16.) számú önkormányzati rendelet 1. számú függelék</w:t>
      </w:r>
      <w:r w:rsidR="001133E3" w:rsidRPr="001133E3">
        <w:rPr>
          <w:rFonts w:ascii="Book Antiqua" w:hAnsi="Book Antiqua"/>
          <w:bCs/>
          <w:i/>
          <w:iCs/>
          <w:sz w:val="20"/>
          <w:szCs w:val="20"/>
        </w:rPr>
        <w:t>e</w:t>
      </w:r>
    </w:p>
    <w:p w14:paraId="4896A5B3" w14:textId="77777777" w:rsidR="00072313" w:rsidRPr="00561675" w:rsidRDefault="00072313" w:rsidP="00072313">
      <w:pPr>
        <w:spacing w:before="120"/>
        <w:jc w:val="center"/>
        <w:rPr>
          <w:rFonts w:ascii="Book Antiqua" w:hAnsi="Book Antiqua"/>
          <w:b/>
          <w:sz w:val="20"/>
          <w:szCs w:val="20"/>
        </w:rPr>
      </w:pPr>
    </w:p>
    <w:p w14:paraId="565F9E8A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bookmarkStart w:id="0" w:name="bookmark1"/>
      <w:r w:rsidRPr="00561675">
        <w:rPr>
          <w:rFonts w:ascii="Book Antiqua" w:hAnsi="Book Antiqua"/>
          <w:sz w:val="20"/>
          <w:szCs w:val="20"/>
        </w:rPr>
        <w:t>SZOLGÁLTATÁSI SZERZŐDÉS</w:t>
      </w:r>
    </w:p>
    <w:p w14:paraId="2D51FE28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KÖZÉTKEZTETÉS BIZTOSÍT</w:t>
      </w:r>
      <w:bookmarkEnd w:id="0"/>
      <w:r w:rsidRPr="00561675">
        <w:rPr>
          <w:rFonts w:ascii="Book Antiqua" w:hAnsi="Book Antiqua"/>
          <w:sz w:val="20"/>
          <w:szCs w:val="20"/>
        </w:rPr>
        <w:t xml:space="preserve">ÁSA </w:t>
      </w:r>
    </w:p>
    <w:p w14:paraId="3D901F32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I.rész </w:t>
      </w:r>
    </w:p>
    <w:p w14:paraId="5D0992C2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amely létrejött egyrészről</w:t>
      </w:r>
    </w:p>
    <w:p w14:paraId="53501543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Konyár Község Önkormányzata</w:t>
      </w:r>
    </w:p>
    <w:p w14:paraId="424C7DB0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nyilvántartási szám: 728449</w:t>
      </w:r>
    </w:p>
    <w:p w14:paraId="0B7E9452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adószám: 15728441-2-09</w:t>
      </w:r>
    </w:p>
    <w:p w14:paraId="120CB6EE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székhely: 4133 Konyár, Rákóczi u. 24.</w:t>
      </w:r>
    </w:p>
    <w:p w14:paraId="0CD2713A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 xml:space="preserve">képviselő: </w:t>
      </w:r>
      <w:proofErr w:type="spellStart"/>
      <w:r w:rsidRPr="00561675">
        <w:rPr>
          <w:rFonts w:ascii="Book Antiqua" w:hAnsi="Book Antiqua"/>
          <w:b/>
          <w:i/>
          <w:sz w:val="20"/>
          <w:szCs w:val="20"/>
        </w:rPr>
        <w:t>V</w:t>
      </w:r>
      <w:r>
        <w:rPr>
          <w:rFonts w:ascii="Book Antiqua" w:hAnsi="Book Antiqua"/>
          <w:b/>
          <w:i/>
          <w:sz w:val="20"/>
          <w:szCs w:val="20"/>
        </w:rPr>
        <w:t>i</w:t>
      </w:r>
      <w:r w:rsidRPr="00561675">
        <w:rPr>
          <w:rFonts w:ascii="Book Antiqua" w:hAnsi="Book Antiqua"/>
          <w:b/>
          <w:i/>
          <w:sz w:val="20"/>
          <w:szCs w:val="20"/>
        </w:rPr>
        <w:t>g</w:t>
      </w:r>
      <w:proofErr w:type="spellEnd"/>
      <w:r w:rsidRPr="00561675">
        <w:rPr>
          <w:rFonts w:ascii="Book Antiqua" w:hAnsi="Book Antiqua"/>
          <w:b/>
          <w:i/>
          <w:sz w:val="20"/>
          <w:szCs w:val="20"/>
        </w:rPr>
        <w:t xml:space="preserve"> Szilárd polgármester</w:t>
      </w:r>
    </w:p>
    <w:p w14:paraId="004E6A5B" w14:textId="77777777" w:rsidR="00072313" w:rsidRPr="00561675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mint megrendelő, továbbiakban Megrendelő</w:t>
      </w:r>
    </w:p>
    <w:p w14:paraId="5B52E5F2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másrészről</w:t>
      </w:r>
    </w:p>
    <w:p w14:paraId="164C5A4C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</w:p>
    <w:p w14:paraId="0A30CE42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cégjegyzékszám: 09-09-013773</w:t>
      </w:r>
    </w:p>
    <w:p w14:paraId="0D6579BE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adószám: 14022010-2-09</w:t>
      </w:r>
    </w:p>
    <w:p w14:paraId="08FC379B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székhely: 4241 Bocskaikert, Monostori út 17302/6 hrsz.</w:t>
      </w:r>
    </w:p>
    <w:p w14:paraId="4EEDF705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 xml:space="preserve">képviselő: Szabó Péter ügyvezető </w:t>
      </w:r>
    </w:p>
    <w:p w14:paraId="1A2A601F" w14:textId="77777777" w:rsidR="00072313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mint közétkeztetést biztosító, továbbiakban</w:t>
      </w:r>
      <w:r w:rsidRPr="007014E0">
        <w:rPr>
          <w:rFonts w:ascii="Book Antiqua" w:hAnsi="Book Antiqua"/>
          <w:b/>
          <w:i/>
          <w:sz w:val="20"/>
          <w:szCs w:val="20"/>
        </w:rPr>
        <w:t xml:space="preserve"> Szolgáltató</w:t>
      </w:r>
    </w:p>
    <w:p w14:paraId="66B64EEA" w14:textId="77777777" w:rsidR="00072313" w:rsidRPr="00561675" w:rsidRDefault="00072313" w:rsidP="00072313">
      <w:pPr>
        <w:pStyle w:val="Szvegtrzs1"/>
        <w:spacing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együttesen Felek között a mai napon a következő feltételekkel.</w:t>
      </w:r>
    </w:p>
    <w:p w14:paraId="7AFE560C" w14:textId="77777777" w:rsidR="00072313" w:rsidRPr="00561675" w:rsidRDefault="00072313" w:rsidP="00072313">
      <w:pPr>
        <w:pStyle w:val="Szvegtrzs1"/>
        <w:spacing w:line="254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Preambulum</w:t>
      </w:r>
    </w:p>
    <w:p w14:paraId="0A3811E9" w14:textId="77777777" w:rsidR="00072313" w:rsidRPr="00561675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Felek előzetesen rögzítik, hogy Megrendelő </w:t>
      </w:r>
      <w:r w:rsidRPr="00561675">
        <w:rPr>
          <w:rFonts w:ascii="Book Antiqua" w:hAnsi="Book Antiqua"/>
          <w:b/>
          <w:i/>
          <w:sz w:val="20"/>
          <w:szCs w:val="20"/>
        </w:rPr>
        <w:t>„Közétkeztetés biztosítása I. rész”</w:t>
      </w:r>
      <w:r w:rsidRPr="00561675">
        <w:rPr>
          <w:rFonts w:ascii="Book Antiqua" w:hAnsi="Book Antiqua"/>
          <w:sz w:val="20"/>
          <w:szCs w:val="20"/>
        </w:rPr>
        <w:t xml:space="preserve"> tárgyában beszerzési eljárást folytatott le, mely magába foglalja a -Bölcsődei étkezés (reggeli, tízórai, ebéd, uzsonna), óvodai étkezés biztosítása (tízórai, ebéd, uzsonna), az- Általános iskolások (alsó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 xml:space="preserve">) étkeztetése (tízórai, ebéd, uzsonna), az - Általános iskolások (felső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 xml:space="preserve">) étkeztetése (tízórai, ebéd, uzsonna). Ennek során a </w:t>
      </w: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  <w:r>
        <w:rPr>
          <w:rFonts w:ascii="Book Antiqua" w:hAnsi="Book Antiqua"/>
          <w:b/>
          <w:i/>
          <w:sz w:val="20"/>
          <w:szCs w:val="20"/>
        </w:rPr>
        <w:t xml:space="preserve">, </w:t>
      </w:r>
      <w:r w:rsidRPr="00561675">
        <w:rPr>
          <w:rFonts w:ascii="Book Antiqua" w:hAnsi="Book Antiqua"/>
          <w:sz w:val="20"/>
          <w:szCs w:val="20"/>
        </w:rPr>
        <w:t xml:space="preserve">mint a legalacsonyabb árat adó ajánlattevő került kihirdetésre nyertes ajánlattevőként, és ennek eredményeképpen létrejött az alábbi szolgáltatási szerződés. </w:t>
      </w:r>
    </w:p>
    <w:p w14:paraId="2413BB63" w14:textId="77777777" w:rsidR="00072313" w:rsidRDefault="00072313" w:rsidP="00072313">
      <w:pPr>
        <w:pStyle w:val="Szvegtrzs1"/>
        <w:spacing w:line="254" w:lineRule="auto"/>
        <w:jc w:val="both"/>
        <w:rPr>
          <w:rFonts w:ascii="Book Antiqua" w:hAnsi="Book Antiqua"/>
          <w:sz w:val="20"/>
          <w:szCs w:val="20"/>
        </w:rPr>
      </w:pPr>
    </w:p>
    <w:p w14:paraId="24089118" w14:textId="77777777" w:rsidR="00072313" w:rsidRPr="00561675" w:rsidRDefault="00072313" w:rsidP="00072313">
      <w:pPr>
        <w:pStyle w:val="Szvegtrzs1"/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A beszerzési eljárás megindításának időpontja: </w:t>
      </w:r>
      <w:r>
        <w:rPr>
          <w:rFonts w:ascii="Book Antiqua" w:hAnsi="Book Antiqua"/>
          <w:sz w:val="20"/>
          <w:szCs w:val="20"/>
        </w:rPr>
        <w:t>2020. október 21.</w:t>
      </w:r>
    </w:p>
    <w:p w14:paraId="77B30E2C" w14:textId="77777777" w:rsidR="00072313" w:rsidRPr="00561675" w:rsidRDefault="00072313" w:rsidP="00072313">
      <w:pPr>
        <w:pStyle w:val="Szvegtrzs1"/>
        <w:numPr>
          <w:ilvl w:val="0"/>
          <w:numId w:val="2"/>
        </w:numPr>
        <w:spacing w:after="260" w:line="254" w:lineRule="auto"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561675">
        <w:rPr>
          <w:rFonts w:ascii="Book Antiqua" w:hAnsi="Book Antiqua"/>
          <w:b/>
          <w:i/>
          <w:sz w:val="20"/>
          <w:szCs w:val="20"/>
          <w:u w:val="single"/>
        </w:rPr>
        <w:t>A szerződés tárgya</w:t>
      </w:r>
    </w:p>
    <w:p w14:paraId="2B33A0A0" w14:textId="77777777" w:rsidR="00072313" w:rsidRPr="00561675" w:rsidRDefault="00072313" w:rsidP="00072313">
      <w:pPr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 w:rsidRPr="00561675">
        <w:rPr>
          <w:rFonts w:ascii="Book Antiqua" w:hAnsi="Book Antiqua"/>
          <w:sz w:val="20"/>
          <w:szCs w:val="20"/>
          <w:shd w:val="clear" w:color="auto" w:fill="FFFFFF"/>
        </w:rPr>
        <w:t>Közétkeztetés biztosítása az óvodás, általános iskolás gyermekek számára figyelembe véve a 1997. évi XXXI. törvény 151.§ 21/A.§ (1) bekezdés b) pontját. Az Ajánlattevő saját vagy bérelt főzőkonyhájában előállított (főzött), illetve elkészített hideg-meleg étel előállítására és az Ajánlatkérő ételkiosztó helyszíneire történő, hétfőtől-péntekig tartó kiszállítása.</w:t>
      </w:r>
    </w:p>
    <w:p w14:paraId="76A5F0AA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570EA217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561675">
        <w:rPr>
          <w:rFonts w:ascii="Book Antiqua" w:hAnsi="Book Antiqua"/>
          <w:b/>
          <w:bCs/>
          <w:sz w:val="20"/>
          <w:szCs w:val="20"/>
        </w:rPr>
        <w:t xml:space="preserve">A szerződés mennyisége 1 évre (365 napra): </w:t>
      </w:r>
    </w:p>
    <w:p w14:paraId="676D41C4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6580EE3E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-    Bölcsődei 4x étkeztetés (reggeli, tízórai, ebéd, uzsonna): 12 fő részére 231 napra</w:t>
      </w:r>
    </w:p>
    <w:p w14:paraId="1E40ABE6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-    Óvodai étkezés biztosítása (tízórai, ebéd, uzsonna): 75 fő részére 220 napra</w:t>
      </w:r>
    </w:p>
    <w:p w14:paraId="320F5532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-</w:t>
      </w:r>
      <w:r w:rsidRPr="00561675">
        <w:rPr>
          <w:rFonts w:ascii="Book Antiqua" w:hAnsi="Book Antiqua"/>
          <w:sz w:val="20"/>
          <w:szCs w:val="20"/>
        </w:rPr>
        <w:tab/>
        <w:t xml:space="preserve">Általános iskolások (alsó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>) étkeztetése (tízórai): 79 fő részére 185 napra</w:t>
      </w:r>
    </w:p>
    <w:p w14:paraId="11443350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-    Általános iskolások (alsó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>) étkeztetése (ebéd): 79 fő részére 185 napra</w:t>
      </w:r>
    </w:p>
    <w:p w14:paraId="007136DE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-    Általános iskolások (alsó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>) étkeztetése (uzsonna): 79 fő részére 185 napra</w:t>
      </w:r>
    </w:p>
    <w:p w14:paraId="12529BF9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-</w:t>
      </w:r>
      <w:r w:rsidRPr="00561675">
        <w:rPr>
          <w:rFonts w:ascii="Book Antiqua" w:hAnsi="Book Antiqua"/>
          <w:sz w:val="20"/>
          <w:szCs w:val="20"/>
        </w:rPr>
        <w:tab/>
        <w:t xml:space="preserve">Általános iskolások (felső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>) étkeztetése (tízórai): 55 fő részére 185 napra</w:t>
      </w:r>
    </w:p>
    <w:p w14:paraId="06365137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-    Általános iskolások (felső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>) étkeztetése (ebéd): 55 fő részére 185 napra</w:t>
      </w:r>
    </w:p>
    <w:p w14:paraId="6CD65AF8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lastRenderedPageBreak/>
        <w:t xml:space="preserve">-    Általános iskolások (felső </w:t>
      </w:r>
      <w:proofErr w:type="spellStart"/>
      <w:r w:rsidRPr="00561675">
        <w:rPr>
          <w:rFonts w:ascii="Book Antiqua" w:hAnsi="Book Antiqua"/>
          <w:sz w:val="20"/>
          <w:szCs w:val="20"/>
        </w:rPr>
        <w:t>tagozatosok</w:t>
      </w:r>
      <w:proofErr w:type="spellEnd"/>
      <w:r w:rsidRPr="00561675">
        <w:rPr>
          <w:rFonts w:ascii="Book Antiqua" w:hAnsi="Book Antiqua"/>
          <w:sz w:val="20"/>
          <w:szCs w:val="20"/>
        </w:rPr>
        <w:t>) étkeztetése (uzsonna): 50 fő részére 185 napra</w:t>
      </w:r>
    </w:p>
    <w:p w14:paraId="766CD630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4861DBDC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Megrendelő felhívja a figyelmet, hogy a bölcsődei étkeztetés a bölcsőde hivatalos megnyitásától kezdve irányadó. </w:t>
      </w:r>
    </w:p>
    <w:p w14:paraId="6D3C5A77" w14:textId="77777777" w:rsidR="00072313" w:rsidRPr="00561675" w:rsidRDefault="00072313" w:rsidP="00072313">
      <w:pPr>
        <w:pStyle w:val="Szvegtrzs1"/>
        <w:spacing w:line="254" w:lineRule="auto"/>
        <w:jc w:val="both"/>
        <w:rPr>
          <w:rFonts w:ascii="Book Antiqua" w:hAnsi="Book Antiqua"/>
          <w:sz w:val="20"/>
          <w:szCs w:val="20"/>
        </w:rPr>
      </w:pPr>
    </w:p>
    <w:p w14:paraId="3F677560" w14:textId="77777777" w:rsidR="00072313" w:rsidRPr="00561675" w:rsidRDefault="00072313" w:rsidP="00072313">
      <w:pPr>
        <w:pStyle w:val="Szvegtrzs1"/>
        <w:tabs>
          <w:tab w:val="left" w:pos="363"/>
        </w:tabs>
        <w:spacing w:line="254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561675">
        <w:rPr>
          <w:rFonts w:ascii="Book Antiqua" w:hAnsi="Book Antiqua"/>
          <w:b/>
          <w:i/>
          <w:sz w:val="20"/>
          <w:szCs w:val="20"/>
        </w:rPr>
        <w:t xml:space="preserve"> II. </w:t>
      </w:r>
      <w:r w:rsidRPr="00561675">
        <w:rPr>
          <w:rFonts w:ascii="Book Antiqua" w:hAnsi="Book Antiqua"/>
          <w:b/>
          <w:i/>
          <w:sz w:val="20"/>
          <w:szCs w:val="20"/>
          <w:u w:val="single"/>
        </w:rPr>
        <w:t>A feladatellátásra vonatkozó rendelkezések</w:t>
      </w:r>
    </w:p>
    <w:p w14:paraId="7F0EBE4F" w14:textId="77777777" w:rsidR="00072313" w:rsidRPr="00561675" w:rsidRDefault="00072313" w:rsidP="00072313">
      <w:pPr>
        <w:spacing w:line="276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 II.1. Szolgáltató a szerződés melléklete szerinti részletes árajánlatnak megfelelő egységárakon köteles biztosítani a közétkeztetést.</w:t>
      </w:r>
      <w:r w:rsidRPr="00561675">
        <w:rPr>
          <w:rFonts w:ascii="Book Antiqua" w:hAnsi="Book Antiqua"/>
          <w:sz w:val="20"/>
          <w:szCs w:val="20"/>
        </w:rPr>
        <w:cr/>
      </w:r>
    </w:p>
    <w:p w14:paraId="73A7E61D" w14:textId="77777777" w:rsidR="00072313" w:rsidRPr="00561675" w:rsidRDefault="00072313" w:rsidP="00072313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II.2. Megrendelő heti rendszerességgel - megelőző hét szerda 12 óráig - megrendeli írásban Szolgáltatótól a szállítandó mennyiséget. A megrendelés napi módosítási határideje: a teljesítést megelőző nap 11 óra.</w:t>
      </w:r>
    </w:p>
    <w:p w14:paraId="0B33EBD6" w14:textId="77777777" w:rsidR="00072313" w:rsidRPr="00561675" w:rsidRDefault="00072313" w:rsidP="00072313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61EB299C" w14:textId="77777777" w:rsidR="00072313" w:rsidRPr="00561675" w:rsidRDefault="00072313" w:rsidP="00072313">
      <w:pPr>
        <w:pStyle w:val="Szvegtrzs1"/>
        <w:tabs>
          <w:tab w:val="left" w:pos="876"/>
        </w:tabs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II.3. A Szolgáltató köteles az ünnepnapok és ünnepek étkezési szokásait is figyelembe venni. </w:t>
      </w:r>
    </w:p>
    <w:p w14:paraId="15A840B5" w14:textId="77777777" w:rsidR="00072313" w:rsidRPr="00561675" w:rsidRDefault="00072313" w:rsidP="00072313">
      <w:pPr>
        <w:pStyle w:val="Szvegtrzs1"/>
        <w:tabs>
          <w:tab w:val="left" w:pos="876"/>
        </w:tabs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II.4. Szolgáltató a megrendelt adagokat az étkeztetésben részesülőknek az alábbiak szerint adja át. A megrendelt ételeket a Szolgáltató saját </w:t>
      </w:r>
      <w:proofErr w:type="spellStart"/>
      <w:r w:rsidRPr="00561675">
        <w:rPr>
          <w:rFonts w:ascii="Book Antiqua" w:hAnsi="Book Antiqua"/>
          <w:sz w:val="20"/>
          <w:szCs w:val="20"/>
        </w:rPr>
        <w:t>edényzeteiben</w:t>
      </w:r>
      <w:proofErr w:type="spellEnd"/>
      <w:r w:rsidRPr="00561675">
        <w:rPr>
          <w:rFonts w:ascii="Book Antiqua" w:hAnsi="Book Antiqua"/>
          <w:sz w:val="20"/>
          <w:szCs w:val="20"/>
        </w:rPr>
        <w:t xml:space="preserve"> gépkocsival eljuttatja a Konyári tálalókonyhára, amelynek helyszíne: 4133 Konyár, Sóstói út 60.</w:t>
      </w:r>
    </w:p>
    <w:p w14:paraId="72C71CF8" w14:textId="77777777" w:rsidR="00072313" w:rsidRPr="00561675" w:rsidRDefault="00072313" w:rsidP="00072313">
      <w:pPr>
        <w:pStyle w:val="Szvegtrzs1"/>
        <w:tabs>
          <w:tab w:val="left" w:pos="876"/>
        </w:tabs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II.5.  Az adagok kiosztása a Megrendelő feladata.</w:t>
      </w:r>
    </w:p>
    <w:p w14:paraId="5BAF3F4B" w14:textId="77777777" w:rsidR="00072313" w:rsidRPr="00561675" w:rsidRDefault="00072313" w:rsidP="00072313">
      <w:pPr>
        <w:pStyle w:val="Szvegtrzs1"/>
        <w:tabs>
          <w:tab w:val="left" w:pos="876"/>
        </w:tabs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II.6. Szolgáltató az adagok átvételét Megrendelő megbízottjával írásban igazoltatja. </w:t>
      </w:r>
    </w:p>
    <w:p w14:paraId="6D1BFAFB" w14:textId="77777777" w:rsidR="00072313" w:rsidRPr="00561675" w:rsidRDefault="00072313" w:rsidP="00072313">
      <w:pPr>
        <w:pStyle w:val="Szvegtrzs1"/>
        <w:tabs>
          <w:tab w:val="left" w:pos="876"/>
        </w:tabs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II.7. Szolgáltatónak az étkeztetés ellátása során be kell tartani a közétkeztetésre vonatkozó hatályos jogszabályokat.</w:t>
      </w:r>
    </w:p>
    <w:p w14:paraId="65786E1C" w14:textId="77777777" w:rsidR="00072313" w:rsidRPr="00561675" w:rsidRDefault="00072313" w:rsidP="00072313">
      <w:pPr>
        <w:pStyle w:val="Szvegtrzs1"/>
        <w:tabs>
          <w:tab w:val="left" w:pos="881"/>
        </w:tabs>
        <w:spacing w:after="260"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II.8. Szolgáltató a nyersanyag és tápérték mennyiségének megállapításánál a vendéglátó</w:t>
      </w:r>
      <w:r w:rsidRPr="00561675">
        <w:rPr>
          <w:rFonts w:ascii="Book Antiqua" w:hAnsi="Book Antiqua"/>
          <w:sz w:val="20"/>
          <w:szCs w:val="20"/>
        </w:rPr>
        <w:softHyphen/>
        <w:t>ipari termékek előállításának és forgalomba hozatalának élelmiszerbiztonsági feltételeiről szóló 62/2011. (VI.30.) VM rendelet mellékletében foglaltak szerinti anyaghányadot biztosítja. A Megrendelő felelőssége az ebéden felül a többi étkeztetés (tízórai, uzsonna) előírásoknak megfelelő tápanyagtartalom szerinti megtervezése.</w:t>
      </w:r>
    </w:p>
    <w:p w14:paraId="58251CFC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II.9.  Szolgáltató – a táplálkozás-egészségügyi előírások megtartása mellett – az étlapváltoztatás jogát fenntartja, melyről megfelelő időben értesíti az étkeztetést igénylő intézményt.</w:t>
      </w:r>
    </w:p>
    <w:p w14:paraId="22D5D035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II.10. A Szolgáltatónak az ételek leszállítását a szerződésben meghatározott, illetve a felek által kötelezően elfogadott határidők szerint kell elvégeznie.</w:t>
      </w:r>
    </w:p>
    <w:p w14:paraId="7FA140DD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   </w:t>
      </w:r>
    </w:p>
    <w:p w14:paraId="684266A7" w14:textId="77777777" w:rsidR="00072313" w:rsidRPr="00561675" w:rsidRDefault="00072313" w:rsidP="00072313">
      <w:pPr>
        <w:pStyle w:val="Cmsor10"/>
        <w:keepNext/>
        <w:keepLines/>
        <w:numPr>
          <w:ilvl w:val="0"/>
          <w:numId w:val="3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hAnsi="Book Antiqua"/>
          <w:i/>
          <w:sz w:val="20"/>
          <w:szCs w:val="20"/>
        </w:rPr>
      </w:pPr>
      <w:bookmarkStart w:id="1" w:name="bookmark2"/>
      <w:r w:rsidRPr="00561675">
        <w:rPr>
          <w:rFonts w:ascii="Book Antiqua" w:hAnsi="Book Antiqua"/>
          <w:i/>
          <w:sz w:val="20"/>
          <w:szCs w:val="20"/>
          <w:u w:val="single"/>
        </w:rPr>
        <w:t>Szolgáltatói díj</w:t>
      </w:r>
      <w:bookmarkEnd w:id="1"/>
    </w:p>
    <w:p w14:paraId="566904FC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III.1. Az ajánlatkérő előleget nem fizet. </w:t>
      </w:r>
    </w:p>
    <w:p w14:paraId="15F11C1B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DCFE224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III.2. Ajánlattevő havonta, a tárgyhót követő hó 8. napjáig számlát jogosult kiállítani. </w:t>
      </w:r>
    </w:p>
    <w:p w14:paraId="0B2370F9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9B1B787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III.3. </w:t>
      </w:r>
      <w:r w:rsidRPr="00561675">
        <w:rPr>
          <w:rFonts w:ascii="Book Antiqua" w:hAnsi="Book Antiqua"/>
          <w:bCs/>
          <w:sz w:val="20"/>
          <w:szCs w:val="20"/>
        </w:rPr>
        <w:t xml:space="preserve">A kifizetés utófinanszírozással történik. </w:t>
      </w:r>
    </w:p>
    <w:p w14:paraId="61DAA349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bCs/>
          <w:sz w:val="20"/>
          <w:szCs w:val="20"/>
        </w:rPr>
      </w:pPr>
    </w:p>
    <w:p w14:paraId="1BB72148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bCs/>
          <w:sz w:val="20"/>
          <w:szCs w:val="20"/>
        </w:rPr>
        <w:t xml:space="preserve">III.4. </w:t>
      </w:r>
      <w:r w:rsidRPr="00561675">
        <w:rPr>
          <w:rFonts w:ascii="Book Antiqua" w:hAnsi="Book Antiqua"/>
          <w:sz w:val="20"/>
          <w:szCs w:val="20"/>
        </w:rPr>
        <w:t xml:space="preserve">A számla melléklete az írásos megrendelő egy példánya és az átvétel igazolásának egy példánya (szállítólevél). </w:t>
      </w:r>
    </w:p>
    <w:p w14:paraId="5B848100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555BF89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C82312">
        <w:rPr>
          <w:rFonts w:ascii="Book Antiqua" w:hAnsi="Book Antiqua"/>
          <w:sz w:val="20"/>
          <w:szCs w:val="20"/>
        </w:rPr>
        <w:t xml:space="preserve">III.5. Megrendelő a számlát 8 banki napon belül átutalással egyenlíti ki a Szolgáltató </w:t>
      </w:r>
      <w:proofErr w:type="spellStart"/>
      <w:r w:rsidRPr="00C82312">
        <w:rPr>
          <w:rFonts w:ascii="Book Antiqua" w:hAnsi="Book Antiqua"/>
          <w:sz w:val="20"/>
          <w:szCs w:val="20"/>
        </w:rPr>
        <w:t>Sberbank</w:t>
      </w:r>
      <w:proofErr w:type="spellEnd"/>
      <w:r w:rsidRPr="00C82312">
        <w:rPr>
          <w:rFonts w:ascii="Book Antiqua" w:hAnsi="Book Antiqua"/>
          <w:sz w:val="20"/>
          <w:szCs w:val="20"/>
        </w:rPr>
        <w:t xml:space="preserve"> Magyarország Zrt-nél vezetett 14100361-92986249-01000004 számú számlájára.</w:t>
      </w:r>
    </w:p>
    <w:p w14:paraId="45A198C7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36ED1FF" w14:textId="77777777" w:rsidR="00072313" w:rsidRPr="00561675" w:rsidRDefault="00072313" w:rsidP="00072313">
      <w:pPr>
        <w:pStyle w:val="Szvegtrzs1"/>
        <w:tabs>
          <w:tab w:val="left" w:pos="930"/>
        </w:tabs>
        <w:spacing w:after="260"/>
        <w:ind w:left="567" w:hanging="567"/>
        <w:jc w:val="both"/>
        <w:rPr>
          <w:rFonts w:ascii="Book Antiqua" w:hAnsi="Book Antiqua"/>
          <w:bCs/>
          <w:sz w:val="20"/>
          <w:szCs w:val="20"/>
        </w:rPr>
      </w:pPr>
      <w:r w:rsidRPr="00561675">
        <w:rPr>
          <w:rFonts w:ascii="Book Antiqua" w:hAnsi="Book Antiqua"/>
          <w:bCs/>
          <w:sz w:val="20"/>
          <w:szCs w:val="20"/>
        </w:rPr>
        <w:lastRenderedPageBreak/>
        <w:t>III.6. A számlázás, valamint a kifizetés devizaneme: magyar Forint.</w:t>
      </w:r>
    </w:p>
    <w:p w14:paraId="2D7B1D52" w14:textId="77777777" w:rsidR="00072313" w:rsidRPr="00561675" w:rsidRDefault="00072313" w:rsidP="00072313">
      <w:pPr>
        <w:jc w:val="both"/>
        <w:rPr>
          <w:rFonts w:ascii="Book Antiqua" w:eastAsia="MyriadPro-Semibold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III.7. </w:t>
      </w:r>
      <w:r w:rsidRPr="00561675">
        <w:rPr>
          <w:rFonts w:ascii="Book Antiqua" w:eastAsia="MyriadPro-Semibold" w:hAnsi="Book Antiqua"/>
          <w:sz w:val="20"/>
          <w:szCs w:val="20"/>
        </w:rPr>
        <w:t>A fizetési feltételek kapcsán irányadó további jogszabályok:</w:t>
      </w:r>
    </w:p>
    <w:p w14:paraId="6720AC07" w14:textId="77777777" w:rsidR="00072313" w:rsidRPr="00561675" w:rsidRDefault="00072313" w:rsidP="00072313">
      <w:pPr>
        <w:widowControl w:val="0"/>
        <w:ind w:left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- Az adózás rendjéről szóló 2017. évi CL. törvény, </w:t>
      </w:r>
    </w:p>
    <w:p w14:paraId="6B746F31" w14:textId="77777777" w:rsidR="00072313" w:rsidRPr="00561675" w:rsidRDefault="00072313" w:rsidP="00072313">
      <w:pPr>
        <w:widowControl w:val="0"/>
        <w:ind w:left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- Az államháztartásról szóló törvény végrehajtásáról szóló 368/2011. (XII.31.) Kormányrendelet</w:t>
      </w:r>
    </w:p>
    <w:p w14:paraId="6CDAA528" w14:textId="77777777" w:rsidR="00072313" w:rsidRPr="00561675" w:rsidRDefault="00072313" w:rsidP="00072313">
      <w:pPr>
        <w:widowControl w:val="0"/>
        <w:ind w:left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- Az általános forgalmi adóról szóló 2007. évi CXXVII. törvény</w:t>
      </w:r>
    </w:p>
    <w:p w14:paraId="1AFEE133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F122A22" w14:textId="77777777" w:rsidR="00072313" w:rsidRPr="00561675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III.8. Amennyiben a Megrendelő a fizetési kötelezettségének teljesítésével késedelembe esik, úgy a késedelembe esés időpontjától kezdődően a fizetési kötelezettség teljesítéséig terjedő időszakra köteles a Szolgáltatónak – az őt megillető díjazáson felül – a Ptk. 6:155. § (1)-(2) bekezdéseiben meghatározott mértékű késedelmi kamatot is megfizetni.</w:t>
      </w:r>
    </w:p>
    <w:p w14:paraId="36E73491" w14:textId="77777777" w:rsidR="00072313" w:rsidRPr="00561675" w:rsidRDefault="00072313" w:rsidP="00072313">
      <w:pPr>
        <w:pStyle w:val="Szvegtrzs1"/>
        <w:tabs>
          <w:tab w:val="left" w:pos="921"/>
        </w:tabs>
        <w:spacing w:after="0" w:line="254" w:lineRule="auto"/>
        <w:jc w:val="both"/>
        <w:rPr>
          <w:rFonts w:ascii="Book Antiqua" w:hAnsi="Book Antiqua"/>
          <w:sz w:val="20"/>
          <w:szCs w:val="20"/>
        </w:rPr>
      </w:pPr>
    </w:p>
    <w:p w14:paraId="5ED86CD3" w14:textId="77777777" w:rsidR="00072313" w:rsidRPr="00561675" w:rsidRDefault="00072313" w:rsidP="00072313">
      <w:pPr>
        <w:pStyle w:val="Szvegtrzs1"/>
        <w:tabs>
          <w:tab w:val="left" w:pos="921"/>
        </w:tabs>
        <w:spacing w:after="0"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III.9. Az étkeztetés díja egy adagra vonatkozóan:</w:t>
      </w:r>
    </w:p>
    <w:p w14:paraId="2FD3C5CD" w14:textId="77777777" w:rsidR="00072313" w:rsidRPr="00561675" w:rsidRDefault="00072313" w:rsidP="00072313">
      <w:pPr>
        <w:pStyle w:val="Szvegtrzs1"/>
        <w:tabs>
          <w:tab w:val="left" w:pos="921"/>
        </w:tabs>
        <w:spacing w:after="0" w:line="254" w:lineRule="auto"/>
        <w:ind w:left="1440"/>
        <w:rPr>
          <w:rFonts w:ascii="Book Antiqua" w:hAnsi="Book Antiqua"/>
          <w:sz w:val="20"/>
          <w:szCs w:val="20"/>
        </w:rPr>
      </w:pPr>
    </w:p>
    <w:tbl>
      <w:tblPr>
        <w:tblW w:w="780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19"/>
        <w:gridCol w:w="4589"/>
      </w:tblGrid>
      <w:tr w:rsidR="00072313" w:rsidRPr="00561675" w14:paraId="1CD0F50B" w14:textId="77777777" w:rsidTr="001F4409">
        <w:trPr>
          <w:trHeight w:val="383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6A581992" w14:textId="77777777" w:rsidR="00072313" w:rsidRPr="00561675" w:rsidRDefault="00072313" w:rsidP="001F4409">
            <w:pPr>
              <w:ind w:left="7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50D9D68C" w14:textId="77777777" w:rsidR="00072313" w:rsidRPr="00561675" w:rsidRDefault="00072313" w:rsidP="001F4409">
            <w:pPr>
              <w:ind w:left="11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b/>
                <w:bCs/>
                <w:sz w:val="20"/>
                <w:szCs w:val="20"/>
              </w:rPr>
              <w:t>Ajánlati ár</w:t>
            </w:r>
          </w:p>
          <w:p w14:paraId="500890E6" w14:textId="77777777" w:rsidR="00072313" w:rsidRPr="00561675" w:rsidRDefault="00072313" w:rsidP="001F4409">
            <w:pPr>
              <w:ind w:left="11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b/>
                <w:bCs/>
                <w:sz w:val="20"/>
                <w:szCs w:val="20"/>
              </w:rPr>
              <w:t>Ft/fő/nap + ÁFA az alábbi bontásban</w:t>
            </w:r>
          </w:p>
          <w:p w14:paraId="73ABB1CD" w14:textId="77777777" w:rsidR="00072313" w:rsidRPr="00561675" w:rsidRDefault="00072313" w:rsidP="001F4409">
            <w:pPr>
              <w:ind w:left="745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b/>
                <w:bCs/>
                <w:sz w:val="20"/>
                <w:szCs w:val="20"/>
              </w:rPr>
              <w:t>nyersanyagnorma + rezsi</w:t>
            </w:r>
          </w:p>
        </w:tc>
      </w:tr>
      <w:tr w:rsidR="00072313" w:rsidRPr="00561675" w14:paraId="0E615CDC" w14:textId="77777777" w:rsidTr="001F4409">
        <w:trPr>
          <w:trHeight w:val="172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17556C4F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 xml:space="preserve">Bölcsődei 4x étkezés 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4328C6D9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color w:val="565656"/>
                <w:sz w:val="20"/>
                <w:szCs w:val="20"/>
              </w:rPr>
              <w:t>400 + 380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 xml:space="preserve"> + ÁFA</w:t>
            </w:r>
          </w:p>
        </w:tc>
      </w:tr>
      <w:tr w:rsidR="00072313" w:rsidRPr="00561675" w14:paraId="2C21C6C2" w14:textId="77777777" w:rsidTr="001F4409">
        <w:trPr>
          <w:trHeight w:val="172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48341839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Óvodai 3x étkezés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1192144F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color w:val="565656"/>
                <w:sz w:val="20"/>
                <w:szCs w:val="20"/>
              </w:rPr>
              <w:t>420 + 380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 xml:space="preserve"> + ÁFA</w:t>
            </w:r>
          </w:p>
        </w:tc>
      </w:tr>
      <w:tr w:rsidR="00072313" w:rsidRPr="00561675" w14:paraId="607D6667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26D2D2D3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Általános iskola alsó tagozat tízórai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00EEB409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561675">
              <w:rPr>
                <w:rFonts w:ascii="Book Antiqua" w:hAnsi="Book Antiqua"/>
                <w:color w:val="565656"/>
                <w:sz w:val="20"/>
                <w:szCs w:val="20"/>
              </w:rPr>
              <w:t>110 + 70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 xml:space="preserve"> + ÁFA</w:t>
            </w:r>
          </w:p>
        </w:tc>
      </w:tr>
      <w:tr w:rsidR="00072313" w:rsidRPr="00561675" w14:paraId="54B73790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45CE72E8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Általános iskola alsó tagozat ebéd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1C1B0C65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300 + 240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561675" w14:paraId="67DA5D09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13DB63FC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Általános iskola alsó tagozat uzsonna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629777C3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110 + 70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561675" w14:paraId="3CA6E991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3F30235F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Általános iskola felső tagozat tízórai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34C9CC14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115 + 70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561675" w14:paraId="4245DDE7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6A5B3265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Általános iskola felső tagozat ebéd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47A93AE9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320 + 240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561675" w14:paraId="0FD25019" w14:textId="77777777" w:rsidTr="001F4409">
        <w:trPr>
          <w:trHeight w:val="184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hideMark/>
          </w:tcPr>
          <w:p w14:paraId="0D5EB7EB" w14:textId="77777777" w:rsidR="00072313" w:rsidRPr="00561675" w:rsidRDefault="00072313" w:rsidP="001F4409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 xml:space="preserve">Általános iskola felső tagozat uzsonna 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05C2736A" w14:textId="77777777" w:rsidR="00072313" w:rsidRPr="00561675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61675">
              <w:rPr>
                <w:rFonts w:ascii="Book Antiqua" w:hAnsi="Book Antiqua"/>
                <w:sz w:val="20"/>
                <w:szCs w:val="20"/>
              </w:rPr>
              <w:t>115 + 70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</w:tbl>
    <w:p w14:paraId="12579777" w14:textId="77777777" w:rsidR="00072313" w:rsidRPr="00561675" w:rsidRDefault="00072313" w:rsidP="00072313">
      <w:pPr>
        <w:pStyle w:val="Szvegtrzs1"/>
        <w:tabs>
          <w:tab w:val="left" w:pos="921"/>
        </w:tabs>
        <w:spacing w:after="0" w:line="254" w:lineRule="auto"/>
        <w:ind w:left="1440"/>
        <w:rPr>
          <w:rFonts w:ascii="Book Antiqua" w:hAnsi="Book Antiqua"/>
          <w:sz w:val="20"/>
          <w:szCs w:val="20"/>
        </w:rPr>
      </w:pPr>
    </w:p>
    <w:p w14:paraId="455A758A" w14:textId="77777777" w:rsidR="00072313" w:rsidRPr="00561675" w:rsidRDefault="00072313" w:rsidP="00072313">
      <w:pPr>
        <w:ind w:left="705" w:hanging="705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III.10. A rezsiköltség tartalmazza az adagok elkészítésének költségét, továbbá ezek kapcsán a Szolgáltató oldalán felmerülő bér- és járulékköltségeket is. Szolgáltató az ajánlatában megajánlott rezsin (rezsikulcs) felül semmilyen jogcímen nem tarthat térítésre igényt.</w:t>
      </w:r>
    </w:p>
    <w:p w14:paraId="3A5C09A6" w14:textId="77777777" w:rsidR="00072313" w:rsidRPr="00561675" w:rsidRDefault="00072313" w:rsidP="00072313">
      <w:pPr>
        <w:pStyle w:val="Szvegtrzs1"/>
        <w:tabs>
          <w:tab w:val="left" w:pos="921"/>
        </w:tabs>
        <w:spacing w:after="0" w:line="254" w:lineRule="auto"/>
        <w:ind w:left="1440"/>
        <w:rPr>
          <w:rFonts w:ascii="Book Antiqua" w:hAnsi="Book Antiqua"/>
          <w:sz w:val="20"/>
          <w:szCs w:val="20"/>
        </w:rPr>
      </w:pPr>
    </w:p>
    <w:p w14:paraId="77EAE8F6" w14:textId="77777777" w:rsidR="00072313" w:rsidRPr="00561675" w:rsidRDefault="00072313" w:rsidP="00072313">
      <w:pPr>
        <w:pStyle w:val="Cmsor10"/>
        <w:keepNext/>
        <w:keepLines/>
        <w:numPr>
          <w:ilvl w:val="0"/>
          <w:numId w:val="3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hAnsi="Book Antiqua"/>
          <w:sz w:val="20"/>
          <w:szCs w:val="20"/>
        </w:rPr>
      </w:pPr>
      <w:bookmarkStart w:id="2" w:name="bookmark3"/>
      <w:r w:rsidRPr="00561675">
        <w:rPr>
          <w:rFonts w:ascii="Book Antiqua" w:hAnsi="Book Antiqua"/>
          <w:sz w:val="20"/>
          <w:szCs w:val="20"/>
          <w:u w:val="single"/>
        </w:rPr>
        <w:t>A szerződés tartama.</w:t>
      </w:r>
      <w:bookmarkEnd w:id="2"/>
    </w:p>
    <w:p w14:paraId="09F82666" w14:textId="77777777" w:rsidR="00072313" w:rsidRPr="00561675" w:rsidRDefault="00072313" w:rsidP="00072313">
      <w:pPr>
        <w:pStyle w:val="Szvegtrzs1"/>
        <w:tabs>
          <w:tab w:val="left" w:pos="930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IV.1. Felek a szerződést 2021. január 01. naptól határozott időre kötik 2025. december 31-ig. </w:t>
      </w:r>
    </w:p>
    <w:p w14:paraId="0FE5C271" w14:textId="77777777" w:rsidR="00072313" w:rsidRPr="00561675" w:rsidRDefault="00072313" w:rsidP="00072313">
      <w:pPr>
        <w:pStyle w:val="Cmsor10"/>
        <w:keepNext/>
        <w:keepLines/>
        <w:numPr>
          <w:ilvl w:val="0"/>
          <w:numId w:val="3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hAnsi="Book Antiqua"/>
          <w:sz w:val="20"/>
          <w:szCs w:val="20"/>
          <w:u w:val="single"/>
        </w:rPr>
      </w:pPr>
      <w:r w:rsidRPr="00561675">
        <w:rPr>
          <w:rFonts w:ascii="Book Antiqua" w:hAnsi="Book Antiqua"/>
          <w:sz w:val="20"/>
          <w:szCs w:val="20"/>
          <w:u w:val="single"/>
        </w:rPr>
        <w:t>Kötelezettségek</w:t>
      </w:r>
    </w:p>
    <w:p w14:paraId="7C61230B" w14:textId="77777777" w:rsidR="00072313" w:rsidRPr="00561675" w:rsidRDefault="00072313" w:rsidP="00072313">
      <w:pPr>
        <w:ind w:left="567" w:hanging="567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V.1. Az étkeztetési feladatok ellátása során biztosítandó adagszámokat és azok típusait, összetételét a szerződés mellékletét képező Dokumentáció tartalmazza. </w:t>
      </w:r>
    </w:p>
    <w:p w14:paraId="358A4D77" w14:textId="77777777" w:rsidR="00072313" w:rsidRPr="00561675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</w:p>
    <w:p w14:paraId="15CA9A6F" w14:textId="77777777" w:rsidR="00072313" w:rsidRPr="00561675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V.2. Az étkeztetéshez kapcsolódó nyersanyagok beszerzése, elkészítése, csomagolása és kiszállítása Szolgáltató feladata. </w:t>
      </w:r>
    </w:p>
    <w:p w14:paraId="189363C0" w14:textId="77777777" w:rsidR="00072313" w:rsidRPr="00561675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</w:p>
    <w:p w14:paraId="696684E7" w14:textId="77777777" w:rsidR="00072313" w:rsidRPr="00561675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V.3. Szolgáltatónak az étrend elkészítésekor figyelemmel kell lennie a vendéglátó-ipari termékek előállításának és forgalomba hozatalának élelmiszerbiztonsági feltételeiről szóló 62/2011. (VI. 30.) VM rendeletben, a közétkeztetésre vonatkozó táplálkozás-egészségügyi előírásokról szóló 37/2014. (IV. 30.) EMMI rendeletben, továbbá a gyermekek védelméről és a gyámügyi igazgatásról szóló 1997. évi XXXI. törvényben foglaltakra. Szolgáltató köteles az étkeztetési szolgáltatást a </w:t>
      </w:r>
      <w:r w:rsidRPr="00561675">
        <w:rPr>
          <w:rFonts w:ascii="Book Antiqua" w:hAnsi="Book Antiqua"/>
          <w:sz w:val="20"/>
          <w:szCs w:val="20"/>
        </w:rPr>
        <w:lastRenderedPageBreak/>
        <w:t xml:space="preserve">mindenkori előírásoknak megfelelő étrend szolgáltatásával ellátni, az egyes korosztályi igények és ízlésvilág figyelembevételével. </w:t>
      </w:r>
    </w:p>
    <w:p w14:paraId="1D058F0D" w14:textId="77777777" w:rsidR="00072313" w:rsidRPr="00561675" w:rsidRDefault="00072313" w:rsidP="00072313">
      <w:pPr>
        <w:ind w:left="567" w:hanging="567"/>
        <w:jc w:val="both"/>
        <w:rPr>
          <w:rFonts w:ascii="Book Antiqua" w:hAnsi="Book Antiqua"/>
          <w:sz w:val="20"/>
          <w:szCs w:val="20"/>
        </w:rPr>
      </w:pPr>
    </w:p>
    <w:p w14:paraId="794DA63C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V.4. Megrendelő köteles a tálaló konyha szakhatósági engedélyeit fenntartani a szerződés tartama alatt.  </w:t>
      </w:r>
    </w:p>
    <w:p w14:paraId="32EF34B3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1DC575E5" w14:textId="77777777" w:rsidR="00072313" w:rsidRPr="00561675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V.5. Szolgáltató kijelenti, hogy rendelkezik a működéshez szükséges engedélyekkel (meleg-konyhás és munkahelyi vendéglátó étkeztetésre működési engedélyek).</w:t>
      </w:r>
    </w:p>
    <w:p w14:paraId="3B4894E1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6A84488A" w14:textId="77777777" w:rsidR="00072313" w:rsidRPr="00561675" w:rsidRDefault="00072313" w:rsidP="00072313">
      <w:pPr>
        <w:widowControl w:val="0"/>
        <w:ind w:left="567" w:hanging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V.6. Szolgáltató kötelezettsége, hogy a szerződés teljes időtartama alatt rendelkezzen érvényes HACCP tanúsítvánnyal. Szolgáltató haladéktalanul, de legkésőbb a szerződéskötéstől számított 2 munkanapon belül köteles Megrendelő részére bemutatni az érvényes HACCP tanúsítvány eredeti példányát, egy másolati példányt pedig ezzel egyidejűleg köteles Megrendelő részére átadni.</w:t>
      </w:r>
    </w:p>
    <w:p w14:paraId="6FDFB6F0" w14:textId="77777777" w:rsidR="00072313" w:rsidRPr="00561675" w:rsidRDefault="00072313" w:rsidP="00072313">
      <w:pPr>
        <w:widowControl w:val="0"/>
        <w:ind w:left="567" w:hanging="567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747A0919" w14:textId="77777777" w:rsidR="00072313" w:rsidRPr="00561675" w:rsidRDefault="00072313" w:rsidP="00072313">
      <w:pPr>
        <w:widowControl w:val="0"/>
        <w:ind w:left="567" w:hanging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V.7. A szállítás ütemezésével, a megrendeléssel és a szállítás feltételeivel kapcsolatban a Dokumentációban rögzítettek az irányadóak. </w:t>
      </w:r>
    </w:p>
    <w:p w14:paraId="08BC044A" w14:textId="77777777" w:rsidR="00072313" w:rsidRPr="00561675" w:rsidRDefault="00072313" w:rsidP="00072313">
      <w:pPr>
        <w:widowControl w:val="0"/>
        <w:ind w:left="567" w:hanging="567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2FFD3645" w14:textId="77777777" w:rsidR="00072313" w:rsidRPr="00561675" w:rsidRDefault="00072313" w:rsidP="00072313">
      <w:pPr>
        <w:widowControl w:val="0"/>
        <w:ind w:left="567" w:hanging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V.8. Szolgáltató a szolgáltatás teljesítését megelőzően köteles – szolgáltatással érintett intézményenként – szállítási tervet készíteni az intézmények vezetőivel való egyeztetés alapján a teljesítések időbeli ütemezésére vonatkozóan.  </w:t>
      </w:r>
    </w:p>
    <w:p w14:paraId="2017AF10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47A3C2EB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V.9. A Megrendelő gondoskodik arról, hogy az intézmények a térítési díjakat saját hatáskörben beszedjék.</w:t>
      </w:r>
    </w:p>
    <w:p w14:paraId="70797D7F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7FD05FF4" w14:textId="77777777" w:rsidR="00072313" w:rsidRPr="00561675" w:rsidRDefault="00072313" w:rsidP="00072313">
      <w:pPr>
        <w:pStyle w:val="Cmsor10"/>
        <w:keepNext/>
        <w:keepLines/>
        <w:numPr>
          <w:ilvl w:val="0"/>
          <w:numId w:val="3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  <w:u w:val="single"/>
        </w:rPr>
        <w:t>Szerződést biztosító mellékkötelezettségek</w:t>
      </w:r>
    </w:p>
    <w:p w14:paraId="77FE065A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ind w:left="426" w:hanging="426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VI.1. A Szolgáltató teljesítési kötelezettségeinek késedelmes teljesítése folytán a Szolgáltatóra az alábbi szankciók alkalmazandók: </w:t>
      </w:r>
    </w:p>
    <w:p w14:paraId="6746AE7E" w14:textId="77777777" w:rsidR="00072313" w:rsidRPr="00561675" w:rsidRDefault="00072313" w:rsidP="00072313">
      <w:pPr>
        <w:pStyle w:val="Szvegtrzs1"/>
        <w:numPr>
          <w:ilvl w:val="0"/>
          <w:numId w:val="5"/>
        </w:numPr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Megrendelő késedelmi és meghiúsulási kötbérigényének érvényesítése, vagy </w:t>
      </w:r>
    </w:p>
    <w:p w14:paraId="1DA10519" w14:textId="77777777" w:rsidR="00072313" w:rsidRPr="00561675" w:rsidRDefault="00072313" w:rsidP="00072313">
      <w:pPr>
        <w:pStyle w:val="Szvegtrzs1"/>
        <w:numPr>
          <w:ilvl w:val="0"/>
          <w:numId w:val="5"/>
        </w:numPr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a szerződés mulasztás miatti felmondása, és/vagy </w:t>
      </w:r>
    </w:p>
    <w:p w14:paraId="454D4415" w14:textId="77777777" w:rsidR="00072313" w:rsidRPr="00561675" w:rsidRDefault="00072313" w:rsidP="00072313">
      <w:pPr>
        <w:pStyle w:val="Szvegtrzs1"/>
        <w:numPr>
          <w:ilvl w:val="0"/>
          <w:numId w:val="5"/>
        </w:numPr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kártérítési igény támasztása.</w:t>
      </w:r>
    </w:p>
    <w:p w14:paraId="4039B5B7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ind w:left="426" w:hanging="426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VI.2. Amennyiben a szerződés teljesítése során bármikor a Szolgáltató számára olyan </w:t>
      </w:r>
      <w:proofErr w:type="spellStart"/>
      <w:r w:rsidRPr="00561675">
        <w:rPr>
          <w:rFonts w:ascii="Book Antiqua" w:hAnsi="Book Antiqua"/>
          <w:sz w:val="20"/>
          <w:szCs w:val="20"/>
        </w:rPr>
        <w:t>vis</w:t>
      </w:r>
      <w:proofErr w:type="spellEnd"/>
      <w:r w:rsidRPr="00561675">
        <w:rPr>
          <w:rFonts w:ascii="Book Antiqua" w:hAnsi="Book Antiqua"/>
          <w:sz w:val="20"/>
          <w:szCs w:val="20"/>
        </w:rPr>
        <w:t xml:space="preserve"> maior körülmény áll elő, amely akadályozza az időben történő teljesítést, úgy a Szolgáltatónak haladéktalanul értesítenie kell erről a Megrendelőt a késedelem tényéről, annak várható elhúzódásáról és okairól, és haladéktalanuk köteles pótolni az ellátást. </w:t>
      </w:r>
    </w:p>
    <w:p w14:paraId="00FD1064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ind w:left="567" w:hanging="567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VI.3. Amennyiben a Szolgáltató elmulasztja a szerződésben vállalt kötelezettségeinek teljesítését a szerződésben vállalt határidőn (határidőkön) belül, úgy a Megrendelő a szerződésszegésből fakadó egyéb kárrendezésekre vonatkozó igényein túl késedelmi kötbérre jogosult. A késedelmes teljesítés esetén a kötbér mértéke az érkezés tekintetében, minden megkezdett órai késés esetén a késedelmet szenvedett szolgáltatás arányában a szolgáltatási díj napi nettó összegének 0,5 %-a óránként.</w:t>
      </w:r>
    </w:p>
    <w:p w14:paraId="076A76D1" w14:textId="77777777" w:rsidR="00072313" w:rsidRPr="00561675" w:rsidRDefault="00072313" w:rsidP="00072313">
      <w:pPr>
        <w:pStyle w:val="Listaszerbekezds"/>
        <w:widowControl w:val="0"/>
        <w:ind w:left="567" w:hanging="567"/>
        <w:jc w:val="both"/>
        <w:textAlignment w:val="baseline"/>
        <w:rPr>
          <w:rFonts w:ascii="Book Antiqua" w:hAnsi="Book Antiqua" w:cs="Arial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VI.4.  A kötbér esedékessé válik hibás teljesítés esetén a kifogás közlésével, meghiúsulási kötbér esetén a felmondás közlésével, késedelem esetén a tényleges teljesítés időpontjában.</w:t>
      </w:r>
      <w:r w:rsidRPr="00561675">
        <w:rPr>
          <w:rFonts w:ascii="Book Antiqua" w:eastAsia="MyriadPro-Semibold" w:hAnsi="Book Antiqua" w:cs="Arial"/>
          <w:b/>
          <w:sz w:val="20"/>
          <w:szCs w:val="20"/>
        </w:rPr>
        <w:t xml:space="preserve"> </w:t>
      </w:r>
    </w:p>
    <w:p w14:paraId="1A5CE308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ind w:left="567" w:hanging="567"/>
        <w:jc w:val="both"/>
        <w:rPr>
          <w:rFonts w:ascii="Book Antiqua" w:hAnsi="Book Antiqua"/>
          <w:sz w:val="20"/>
          <w:szCs w:val="20"/>
        </w:rPr>
      </w:pPr>
    </w:p>
    <w:p w14:paraId="787E643C" w14:textId="77777777" w:rsidR="00072313" w:rsidRPr="00561675" w:rsidRDefault="00072313" w:rsidP="00072313">
      <w:pPr>
        <w:pStyle w:val="Szvegtrzs1"/>
        <w:tabs>
          <w:tab w:val="left" w:pos="881"/>
        </w:tabs>
        <w:spacing w:line="254" w:lineRule="auto"/>
        <w:ind w:left="567" w:hanging="567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VI.5. Megrendelő a kötbért meghaladó kárát is érvényesítheti a Szolgáltatóval szemben a Szolgáltató piaci tevékenységének nyeresége terhére.</w:t>
      </w:r>
    </w:p>
    <w:p w14:paraId="23D84E71" w14:textId="77777777" w:rsidR="00072313" w:rsidRPr="00561675" w:rsidRDefault="00072313" w:rsidP="00072313">
      <w:pPr>
        <w:pStyle w:val="Szvegtrzs1"/>
        <w:tabs>
          <w:tab w:val="left" w:pos="930"/>
        </w:tabs>
        <w:spacing w:after="260"/>
        <w:ind w:left="567" w:hanging="567"/>
        <w:jc w:val="both"/>
        <w:rPr>
          <w:rFonts w:ascii="Book Antiqua" w:eastAsia="Lucida Sans Unicode" w:hAnsi="Book Antiqua"/>
          <w:b/>
          <w:kern w:val="1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VI.6. A szerződés teljesítésére vonatkozó jogszabályok minőségi kifogást okozó megsértése, illetve szállítás elmaradása esetén a hibásan teljesített szolgáltatás arányában a szolgáltatási díj nettó összegének 15 % -át, mint meghiúsulási kötbért követelhet a Megrendelő a Szolgáltatótól. </w:t>
      </w:r>
      <w:r w:rsidRPr="00561675">
        <w:rPr>
          <w:rFonts w:ascii="Book Antiqua" w:hAnsi="Book Antiqua"/>
          <w:sz w:val="20"/>
          <w:szCs w:val="20"/>
        </w:rPr>
        <w:lastRenderedPageBreak/>
        <w:t>Megrendelőnek jogában áll az esedékessé vált kötbért a Szolgáltatói díjból visszatartani</w:t>
      </w:r>
    </w:p>
    <w:p w14:paraId="3C4611DA" w14:textId="77777777" w:rsidR="00072313" w:rsidRPr="00561675" w:rsidRDefault="00072313" w:rsidP="00072313">
      <w:pPr>
        <w:pStyle w:val="Szvegtrzs1"/>
        <w:numPr>
          <w:ilvl w:val="0"/>
          <w:numId w:val="3"/>
        </w:numPr>
        <w:tabs>
          <w:tab w:val="left" w:pos="930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eastAsia="Lucida Sans Unicode" w:hAnsi="Book Antiqua"/>
          <w:b/>
          <w:kern w:val="1"/>
          <w:sz w:val="20"/>
          <w:szCs w:val="20"/>
        </w:rPr>
        <w:t xml:space="preserve">A </w:t>
      </w:r>
      <w:r w:rsidRPr="00561675">
        <w:rPr>
          <w:rFonts w:ascii="Book Antiqua" w:hAnsi="Book Antiqua"/>
          <w:b/>
          <w:sz w:val="20"/>
          <w:szCs w:val="20"/>
        </w:rPr>
        <w:t>Szerződés megszűnése, megszüntetése</w:t>
      </w:r>
    </w:p>
    <w:p w14:paraId="6727B900" w14:textId="77777777" w:rsidR="00072313" w:rsidRPr="00561675" w:rsidRDefault="00072313" w:rsidP="00072313">
      <w:pPr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t xml:space="preserve">VII.1. </w:t>
      </w:r>
      <w:r w:rsidRPr="00561675">
        <w:rPr>
          <w:rFonts w:ascii="Book Antiqua" w:hAnsi="Book Antiqua"/>
          <w:sz w:val="20"/>
          <w:szCs w:val="20"/>
        </w:rPr>
        <w:t>Jelen Szerződés megszűnik:</w:t>
      </w:r>
    </w:p>
    <w:p w14:paraId="79F128E9" w14:textId="77777777" w:rsidR="00072313" w:rsidRPr="00561675" w:rsidRDefault="00072313" w:rsidP="00072313">
      <w:pPr>
        <w:ind w:left="540"/>
        <w:jc w:val="both"/>
        <w:rPr>
          <w:rFonts w:ascii="Book Antiqua" w:hAnsi="Book Antiqua"/>
          <w:sz w:val="20"/>
          <w:szCs w:val="20"/>
        </w:rPr>
      </w:pPr>
    </w:p>
    <w:p w14:paraId="33BB72C6" w14:textId="77777777" w:rsidR="00072313" w:rsidRPr="00561675" w:rsidRDefault="00072313" w:rsidP="00072313">
      <w:pPr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a szerződésszerű teljesítéssel (a határozott idő lejártával);</w:t>
      </w:r>
    </w:p>
    <w:p w14:paraId="392EE0C9" w14:textId="77777777" w:rsidR="00072313" w:rsidRPr="00561675" w:rsidRDefault="00072313" w:rsidP="00072313">
      <w:pPr>
        <w:numPr>
          <w:ilvl w:val="0"/>
          <w:numId w:val="4"/>
        </w:numPr>
        <w:jc w:val="both"/>
        <w:rPr>
          <w:rFonts w:ascii="Book Antiqua" w:eastAsia="Calibri" w:hAnsi="Book Antiqua"/>
          <w:color w:val="000000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bármelyik Fél jogutód nélküli megszűnésével;</w:t>
      </w:r>
    </w:p>
    <w:p w14:paraId="5672441A" w14:textId="77777777" w:rsidR="00072313" w:rsidRPr="00561675" w:rsidRDefault="00072313" w:rsidP="00072313">
      <w:pPr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rendkívüli (azonnali hatályú) felmondással.</w:t>
      </w:r>
    </w:p>
    <w:p w14:paraId="78AB856A" w14:textId="77777777" w:rsidR="00072313" w:rsidRPr="00561675" w:rsidRDefault="00072313" w:rsidP="00072313">
      <w:pPr>
        <w:pStyle w:val="Szvegtrzs1"/>
        <w:tabs>
          <w:tab w:val="left" w:pos="926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72A29E4" w14:textId="77777777" w:rsidR="00072313" w:rsidRPr="00561675" w:rsidRDefault="00072313" w:rsidP="00072313">
      <w:pPr>
        <w:pStyle w:val="Szvegtrzs1"/>
        <w:tabs>
          <w:tab w:val="left" w:pos="926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VII.2. Felek a szerződést azonnali hatállyal megszüntethetik:</w:t>
      </w:r>
    </w:p>
    <w:p w14:paraId="57960FBB" w14:textId="77777777" w:rsidR="00072313" w:rsidRPr="00561675" w:rsidRDefault="00072313" w:rsidP="00072313">
      <w:pPr>
        <w:pStyle w:val="Szvegtrzs1"/>
        <w:tabs>
          <w:tab w:val="left" w:pos="926"/>
        </w:tabs>
        <w:spacing w:after="0"/>
        <w:ind w:left="1440"/>
        <w:jc w:val="both"/>
        <w:rPr>
          <w:rFonts w:ascii="Book Antiqua" w:hAnsi="Book Antiqua"/>
          <w:sz w:val="20"/>
          <w:szCs w:val="20"/>
        </w:rPr>
      </w:pPr>
    </w:p>
    <w:p w14:paraId="32E65519" w14:textId="77777777" w:rsidR="00072313" w:rsidRPr="00561675" w:rsidRDefault="00072313" w:rsidP="00072313">
      <w:pPr>
        <w:pStyle w:val="Szvegtrzs1"/>
        <w:numPr>
          <w:ilvl w:val="0"/>
          <w:numId w:val="1"/>
        </w:numPr>
        <w:tabs>
          <w:tab w:val="left" w:pos="727"/>
        </w:tabs>
        <w:spacing w:after="0"/>
        <w:ind w:left="720" w:hanging="3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ha a Szolgáltató elveszíti jogát a szolgáltatás nyújtására,</w:t>
      </w:r>
    </w:p>
    <w:p w14:paraId="495B6398" w14:textId="77777777" w:rsidR="00072313" w:rsidRPr="00561675" w:rsidRDefault="00072313" w:rsidP="00072313">
      <w:pPr>
        <w:pStyle w:val="Szvegtrzs1"/>
        <w:numPr>
          <w:ilvl w:val="0"/>
          <w:numId w:val="1"/>
        </w:numPr>
        <w:tabs>
          <w:tab w:val="left" w:pos="727"/>
        </w:tabs>
        <w:spacing w:after="0"/>
        <w:ind w:left="720" w:hanging="3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ha a Szolgáltató nem tartja be a közétkeztetésre vonatkozó hatályos jogszabályokat, ezért egyeztetésre kerül sor és az 30 napon belül eredménytelen,</w:t>
      </w:r>
    </w:p>
    <w:p w14:paraId="52088AF2" w14:textId="77777777" w:rsidR="00072313" w:rsidRPr="00561675" w:rsidRDefault="00072313" w:rsidP="00072313">
      <w:pPr>
        <w:pStyle w:val="Szvegtrzs1"/>
        <w:numPr>
          <w:ilvl w:val="0"/>
          <w:numId w:val="1"/>
        </w:numPr>
        <w:spacing w:after="260"/>
        <w:ind w:left="720" w:hanging="3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Megrendelő 15 napon túl felszólításra sem egyenlíti ki a számlát Szolgáltató felé.</w:t>
      </w:r>
    </w:p>
    <w:p w14:paraId="2CC73FC1" w14:textId="77777777" w:rsidR="00072313" w:rsidRPr="00561675" w:rsidRDefault="00072313" w:rsidP="00072313">
      <w:pPr>
        <w:pStyle w:val="Szvegtrzs1"/>
        <w:spacing w:after="2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VII.3. Megrendelő ellenőrizheti, illetve tartós minőségromlás (egy hónapon túli) esetén szakértővel ellenőriztetheti a kiszállított ételek minőségét, tápanyagtartalmát.</w:t>
      </w:r>
    </w:p>
    <w:p w14:paraId="72E5A0C8" w14:textId="77777777" w:rsidR="00072313" w:rsidRPr="00561675" w:rsidRDefault="00072313" w:rsidP="00072313">
      <w:pPr>
        <w:pStyle w:val="Szvegtrzs1"/>
        <w:tabs>
          <w:tab w:val="left" w:pos="846"/>
        </w:tabs>
        <w:spacing w:after="260" w:line="257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VII.4. Amennyiben a szolgáltatás nyújtása során Szolgáltató részéről az időben történő teljesítés akadályozva van, köteles Megrendelőt haladéktalanul írásban, vagy telefonon értesíteni a késedelem tényéről, annak várható elhúzódásáról és okairól és haladéktalanul köteles pótolni az ellátást.</w:t>
      </w:r>
    </w:p>
    <w:p w14:paraId="6E561868" w14:textId="77777777" w:rsidR="00072313" w:rsidRPr="00561675" w:rsidRDefault="00072313" w:rsidP="00072313">
      <w:pPr>
        <w:pStyle w:val="Szvegtrzs1"/>
        <w:spacing w:line="264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VII.5. Szolgáltató kötelezettséget vállal az étkeztetéssel kapcsolatos közegészségügyi szabályok betartására és ellenőrizhetőségére. Ennek érdekében Megrendelő jogosult bármikor az ÁNTSZ útján ellenőriztetni a szolgáltatás körülményeit, minőségi és mennyiségi paramétereit. Szolgáltató elismeri, hogy a teljesítésre vonatkozó jogszabályok szándékos, illetve neki felróható módon való megsértése esetén teljes kárfelelősséggel tartozik Megrendelőnek. Az eseményről jegyzőkönyvet kell felvenni.</w:t>
      </w:r>
    </w:p>
    <w:p w14:paraId="77F34271" w14:textId="77777777" w:rsidR="00072313" w:rsidRPr="00561675" w:rsidRDefault="00072313" w:rsidP="00072313">
      <w:pPr>
        <w:pStyle w:val="Cmsor10"/>
        <w:keepNext/>
        <w:keepLines/>
        <w:numPr>
          <w:ilvl w:val="0"/>
          <w:numId w:val="3"/>
        </w:numPr>
        <w:shd w:val="clear" w:color="auto" w:fill="auto"/>
        <w:tabs>
          <w:tab w:val="left" w:pos="365"/>
        </w:tabs>
        <w:spacing w:line="259" w:lineRule="auto"/>
        <w:ind w:right="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  <w:u w:val="single"/>
        </w:rPr>
        <w:t>Egyéb rendelkezések</w:t>
      </w:r>
    </w:p>
    <w:p w14:paraId="4A48E236" w14:textId="77777777" w:rsidR="00072313" w:rsidRPr="00561675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VIII.1. Jelen szerződésben nem szabályozott kérdésekben a Ptk. rendelkezései az irányadók.</w:t>
      </w:r>
    </w:p>
    <w:p w14:paraId="691B0084" w14:textId="77777777" w:rsidR="00072313" w:rsidRPr="00561675" w:rsidRDefault="00072313" w:rsidP="00072313">
      <w:pPr>
        <w:ind w:left="705" w:hanging="705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VIII.2. A nemzeti vagyonról szóló 2011. évi CXCVI. törvény 11. § (11) bekezdésére tekintettel Szolgáltató vállalja, hogy jelen szerződésben előírt beszámolási, nyilvántartási, adatszolgáltatási kötelezettségeket teljesíti, az átengedett nemzeti vagyont a szerződési előírásoknak és a tulajdonosi rendelkezéseknek, valamint a meghatározott hasznosítási célnak megfelelően használja, a hasznosításban - a hasznosítóval közvetlen vagy közvetett módon jogviszonyban álló harmadik félként - kizárólag természetes személyek vagy átlátható szervezetek vesznek részt.</w:t>
      </w:r>
    </w:p>
    <w:p w14:paraId="4BEFAC0F" w14:textId="77777777" w:rsidR="00072313" w:rsidRPr="00561675" w:rsidRDefault="00072313" w:rsidP="00072313">
      <w:pPr>
        <w:ind w:left="705" w:hanging="705"/>
        <w:jc w:val="both"/>
        <w:rPr>
          <w:rFonts w:ascii="Book Antiqua" w:hAnsi="Book Antiqua"/>
          <w:sz w:val="20"/>
          <w:szCs w:val="20"/>
        </w:rPr>
      </w:pPr>
    </w:p>
    <w:p w14:paraId="44A888B3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t>VIII.3. A Felek kijelentik, hogy Magyarországon bejegyzett szervezetek, társaságok, ügydöntő szerveik hozzájárulásával bírnak a jelen szerződés megkötéséhez, képviselőik jogszerűen képviselik a szervezetet, társaságot és rendelkeznek a jelen szerződés aláírásához szükséges felhatalmazással.</w:t>
      </w:r>
    </w:p>
    <w:p w14:paraId="10911F49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2A69E858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t>VIII.4. A Felek kötelezik magukat, hogy tárgyalásaik adatait üzleti titokként kezelik és arról külső személyek részére információt a másik fél hozzájárulása nélkül nem szolgáltatnak ki.</w:t>
      </w:r>
    </w:p>
    <w:p w14:paraId="3C0353FB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66B9A01E" w14:textId="77777777" w:rsidR="00072313" w:rsidRPr="00561675" w:rsidRDefault="00072313" w:rsidP="00072313">
      <w:pPr>
        <w:widowControl w:val="0"/>
        <w:ind w:left="705" w:hanging="705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t>VIII.5. A Felek kijelentik, hogy jelen szerződés közöttük, a szerződés tárgyával kapcsolatban fennálló valamennyi megállapodást tartalmazza, jelen szerződés kelte előtt tett valamennyi nyilatkozat, vállalás, megállapodás csak akkor érvényes, ha jelen szerződésnek is részét képezi.</w:t>
      </w:r>
    </w:p>
    <w:p w14:paraId="7A409A3A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1B69A287" w14:textId="77777777" w:rsidR="00072313" w:rsidRPr="00561675" w:rsidRDefault="00072313" w:rsidP="00072313">
      <w:pPr>
        <w:widowControl w:val="0"/>
        <w:tabs>
          <w:tab w:val="left" w:pos="851"/>
        </w:tabs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lastRenderedPageBreak/>
        <w:t>VIII.6. A Felek részéről kapcsolattartásra kijelölt személy:</w:t>
      </w:r>
    </w:p>
    <w:p w14:paraId="3E8CC778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39CD29CD" w14:textId="77777777" w:rsidR="00072313" w:rsidRPr="00F028B8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F028B8">
        <w:rPr>
          <w:rFonts w:ascii="Book Antiqua" w:eastAsia="Lucida Sans Unicode" w:hAnsi="Book Antiqua"/>
          <w:kern w:val="1"/>
          <w:sz w:val="20"/>
          <w:szCs w:val="20"/>
          <w:u w:val="single"/>
        </w:rPr>
        <w:t>Megrendelő részéről:</w:t>
      </w:r>
    </w:p>
    <w:p w14:paraId="0EC963D5" w14:textId="77777777" w:rsidR="00072313" w:rsidRPr="00F028B8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</w:p>
    <w:p w14:paraId="5F07AB5C" w14:textId="77777777" w:rsidR="00072313" w:rsidRPr="00F028B8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Név:</w:t>
      </w:r>
      <w:r w:rsidRPr="00F028B8">
        <w:rPr>
          <w:rFonts w:ascii="Book Antiqua" w:hAnsi="Book Antiqua"/>
          <w:i/>
          <w:iCs/>
          <w:sz w:val="20"/>
          <w:szCs w:val="20"/>
        </w:rPr>
        <w:t xml:space="preserve"> </w:t>
      </w:r>
      <w:proofErr w:type="spellStart"/>
      <w:r w:rsidRPr="00F028B8">
        <w:rPr>
          <w:rFonts w:ascii="Book Antiqua" w:hAnsi="Book Antiqua"/>
          <w:i/>
          <w:iCs/>
          <w:sz w:val="20"/>
          <w:szCs w:val="20"/>
        </w:rPr>
        <w:t>Vig</w:t>
      </w:r>
      <w:proofErr w:type="spellEnd"/>
      <w:r w:rsidRPr="00F028B8">
        <w:rPr>
          <w:rFonts w:ascii="Book Antiqua" w:hAnsi="Book Antiqua"/>
          <w:i/>
          <w:iCs/>
          <w:sz w:val="20"/>
          <w:szCs w:val="20"/>
        </w:rPr>
        <w:t xml:space="preserve"> szilárd polgármester</w:t>
      </w:r>
    </w:p>
    <w:p w14:paraId="4445BF1D" w14:textId="77777777" w:rsidR="00072313" w:rsidRPr="00F028B8" w:rsidRDefault="00072313" w:rsidP="00072313">
      <w:pPr>
        <w:spacing w:line="276" w:lineRule="auto"/>
        <w:ind w:left="709" w:right="-3"/>
        <w:rPr>
          <w:rFonts w:ascii="Book Antiqua" w:hAnsi="Book Antiqua"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cím: 4133 Konyár, Rákóczi u. 24.</w:t>
      </w:r>
    </w:p>
    <w:p w14:paraId="42C19B72" w14:textId="77777777" w:rsidR="00072313" w:rsidRPr="00F028B8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telefonszám: 0654/539-500</w:t>
      </w:r>
      <w:r>
        <w:rPr>
          <w:rFonts w:ascii="Book Antiqua" w:hAnsi="Book Antiqua"/>
          <w:sz w:val="20"/>
          <w:szCs w:val="20"/>
        </w:rPr>
        <w:t>; 0630/904-9576</w:t>
      </w:r>
    </w:p>
    <w:p w14:paraId="18752B13" w14:textId="77777777" w:rsidR="00072313" w:rsidRPr="00561675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hAnsi="Book Antiqua"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e-mail: konyarph@t-online.hu</w:t>
      </w:r>
    </w:p>
    <w:p w14:paraId="62023664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09ED86E7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tab/>
      </w:r>
      <w:r w:rsidRPr="00561675">
        <w:rPr>
          <w:rFonts w:ascii="Book Antiqua" w:eastAsia="Lucida Sans Unicode" w:hAnsi="Book Antiqua"/>
          <w:kern w:val="1"/>
          <w:sz w:val="20"/>
          <w:szCs w:val="20"/>
          <w:u w:val="single"/>
        </w:rPr>
        <w:t xml:space="preserve">Szolgáltató részéről: </w:t>
      </w:r>
    </w:p>
    <w:p w14:paraId="785D06F5" w14:textId="77777777" w:rsidR="00072313" w:rsidRPr="00561675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</w:p>
    <w:p w14:paraId="23E0EA4E" w14:textId="77777777" w:rsidR="00072313" w:rsidRPr="007014E0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Név: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Szabó Péter</w:t>
      </w:r>
      <w:r>
        <w:rPr>
          <w:rFonts w:ascii="Book Antiqua" w:hAnsi="Book Antiqua"/>
          <w:bCs/>
          <w:i/>
          <w:sz w:val="20"/>
          <w:szCs w:val="20"/>
        </w:rPr>
        <w:t>, ügyvezető</w:t>
      </w:r>
    </w:p>
    <w:p w14:paraId="06896B36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cím: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4241 Bocskaikert, Monostori út 17302/6 hrsz.</w:t>
      </w:r>
    </w:p>
    <w:p w14:paraId="60E2A4EC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telefonszám:   </w:t>
      </w:r>
      <w:proofErr w:type="gramEnd"/>
      <w:r w:rsidRPr="007014E0">
        <w:rPr>
          <w:rFonts w:ascii="Book Antiqua" w:hAnsi="Book Antiqua"/>
          <w:sz w:val="20"/>
          <w:szCs w:val="20"/>
        </w:rPr>
        <w:t>   </w:t>
      </w:r>
      <w:r>
        <w:rPr>
          <w:rFonts w:ascii="Book Antiqua" w:hAnsi="Book Antiqua"/>
          <w:sz w:val="20"/>
          <w:szCs w:val="20"/>
        </w:rPr>
        <w:t>+36-20-218-9076</w:t>
      </w:r>
    </w:p>
    <w:p w14:paraId="71DDD550" w14:textId="77777777" w:rsidR="00072313" w:rsidRPr="00D67CAB" w:rsidRDefault="00072313" w:rsidP="00072313">
      <w:pPr>
        <w:ind w:left="709" w:right="-3"/>
        <w:rPr>
          <w:rFonts w:ascii="Book Antiqua" w:hAnsi="Book Antiqua"/>
          <w:bCs/>
          <w:i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e-mail: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</w:t>
      </w:r>
      <w:hyperlink r:id="rId7" w:tgtFrame="_blank" w:history="1">
        <w:r w:rsidRPr="00983418">
          <w:rPr>
            <w:rFonts w:ascii="Book Antiqua" w:hAnsi="Book Antiqua"/>
            <w:bCs/>
            <w:i/>
            <w:sz w:val="20"/>
            <w:szCs w:val="20"/>
          </w:rPr>
          <w:t>szabopeti.debrecen@gmail.com</w:t>
        </w:r>
      </w:hyperlink>
    </w:p>
    <w:p w14:paraId="664D4743" w14:textId="77777777" w:rsidR="00072313" w:rsidRPr="00983418" w:rsidRDefault="00072313" w:rsidP="00072313">
      <w:pPr>
        <w:widowControl w:val="0"/>
        <w:jc w:val="both"/>
        <w:textAlignment w:val="baseline"/>
        <w:rPr>
          <w:rFonts w:ascii="Book Antiqua" w:hAnsi="Book Antiqua"/>
          <w:bCs/>
          <w:i/>
          <w:sz w:val="20"/>
          <w:szCs w:val="20"/>
        </w:rPr>
      </w:pPr>
    </w:p>
    <w:p w14:paraId="3DB3B014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3176C7D5" w14:textId="77777777" w:rsidR="00072313" w:rsidRPr="00561675" w:rsidRDefault="00072313" w:rsidP="00072313">
      <w:pPr>
        <w:widowControl w:val="0"/>
        <w:tabs>
          <w:tab w:val="left" w:pos="851"/>
        </w:tabs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</w:rPr>
        <w:t>VIII.7. A Felek részéről jognyilatkozatra kijelölt személy:</w:t>
      </w:r>
    </w:p>
    <w:p w14:paraId="34DD04AE" w14:textId="77777777" w:rsidR="00072313" w:rsidRPr="00561675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1E0959EF" w14:textId="77777777" w:rsidR="00072313" w:rsidRPr="00561675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  <w:u w:val="single"/>
        </w:rPr>
        <w:t>Megrendelő részéről:</w:t>
      </w:r>
    </w:p>
    <w:p w14:paraId="67CBEDAE" w14:textId="77777777" w:rsidR="00072313" w:rsidRPr="00561675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</w:p>
    <w:p w14:paraId="156A0D79" w14:textId="77777777" w:rsidR="00072313" w:rsidRPr="00F028B8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 xml:space="preserve">Név: </w:t>
      </w:r>
      <w:proofErr w:type="spellStart"/>
      <w:r w:rsidRPr="00F028B8">
        <w:rPr>
          <w:rFonts w:ascii="Book Antiqua" w:hAnsi="Book Antiqua"/>
          <w:i/>
          <w:iCs/>
          <w:sz w:val="20"/>
          <w:szCs w:val="20"/>
        </w:rPr>
        <w:t>Vig</w:t>
      </w:r>
      <w:proofErr w:type="spellEnd"/>
      <w:r w:rsidRPr="00F028B8">
        <w:rPr>
          <w:rFonts w:ascii="Book Antiqua" w:hAnsi="Book Antiqua"/>
          <w:i/>
          <w:iCs/>
          <w:sz w:val="20"/>
          <w:szCs w:val="20"/>
        </w:rPr>
        <w:t xml:space="preserve"> Szilárd polgármester</w:t>
      </w:r>
    </w:p>
    <w:p w14:paraId="20938598" w14:textId="77777777" w:rsidR="00072313" w:rsidRPr="00F028B8" w:rsidRDefault="00072313" w:rsidP="00072313">
      <w:pPr>
        <w:spacing w:line="276" w:lineRule="auto"/>
        <w:ind w:left="709" w:right="-3"/>
        <w:rPr>
          <w:rFonts w:ascii="Book Antiqua" w:hAnsi="Book Antiqua"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cím: 4133 Konyár, Rákóczi u. 24.</w:t>
      </w:r>
    </w:p>
    <w:p w14:paraId="5678D941" w14:textId="77777777" w:rsidR="00072313" w:rsidRPr="00F028B8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telefonszám: 0654/539-500; 0630/904-9576</w:t>
      </w:r>
    </w:p>
    <w:p w14:paraId="753385ED" w14:textId="77777777" w:rsidR="00072313" w:rsidRPr="00561675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hAnsi="Book Antiqua"/>
          <w:sz w:val="20"/>
          <w:szCs w:val="20"/>
        </w:rPr>
      </w:pPr>
      <w:r w:rsidRPr="00F028B8">
        <w:rPr>
          <w:rFonts w:ascii="Book Antiqua" w:hAnsi="Book Antiqua"/>
          <w:sz w:val="20"/>
          <w:szCs w:val="20"/>
        </w:rPr>
        <w:t>e-mail: konyarph@t-online.hu</w:t>
      </w:r>
    </w:p>
    <w:p w14:paraId="54A5C3D7" w14:textId="77777777" w:rsidR="00072313" w:rsidRPr="00561675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7656FAED" w14:textId="77777777" w:rsidR="00072313" w:rsidRPr="00561675" w:rsidRDefault="00072313" w:rsidP="00072313">
      <w:pPr>
        <w:widowControl w:val="0"/>
        <w:ind w:firstLine="709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561675">
        <w:rPr>
          <w:rFonts w:ascii="Book Antiqua" w:eastAsia="Lucida Sans Unicode" w:hAnsi="Book Antiqua"/>
          <w:kern w:val="1"/>
          <w:sz w:val="20"/>
          <w:szCs w:val="20"/>
          <w:u w:val="single"/>
        </w:rPr>
        <w:t xml:space="preserve">Szolgáltató részéről: </w:t>
      </w:r>
    </w:p>
    <w:p w14:paraId="01E53E8D" w14:textId="77777777" w:rsidR="00072313" w:rsidRPr="00561675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</w:p>
    <w:p w14:paraId="529D62CA" w14:textId="77777777" w:rsidR="00072313" w:rsidRPr="007014E0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Név: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Szabó Péter</w:t>
      </w:r>
      <w:r>
        <w:rPr>
          <w:rFonts w:ascii="Book Antiqua" w:hAnsi="Book Antiqua"/>
          <w:bCs/>
          <w:i/>
          <w:sz w:val="20"/>
          <w:szCs w:val="20"/>
        </w:rPr>
        <w:t>, ügyvezető</w:t>
      </w:r>
    </w:p>
    <w:p w14:paraId="7AE3C8BB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cím: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4241 Bocskaikert, Monostori út 17302/6 hrsz.</w:t>
      </w:r>
    </w:p>
    <w:p w14:paraId="0F98AD9D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telefonszám:   </w:t>
      </w:r>
      <w:proofErr w:type="gramEnd"/>
      <w:r w:rsidRPr="007014E0">
        <w:rPr>
          <w:rFonts w:ascii="Book Antiqua" w:hAnsi="Book Antiqua"/>
          <w:sz w:val="20"/>
          <w:szCs w:val="20"/>
        </w:rPr>
        <w:t>   </w:t>
      </w:r>
      <w:r>
        <w:rPr>
          <w:rFonts w:ascii="Book Antiqua" w:hAnsi="Book Antiqua"/>
          <w:sz w:val="20"/>
          <w:szCs w:val="20"/>
        </w:rPr>
        <w:t>+36-20-218-9076</w:t>
      </w:r>
    </w:p>
    <w:p w14:paraId="6F49274A" w14:textId="77777777" w:rsidR="00072313" w:rsidRPr="00D67CAB" w:rsidRDefault="00072313" w:rsidP="00072313">
      <w:pPr>
        <w:ind w:left="709" w:right="-3"/>
        <w:rPr>
          <w:rFonts w:ascii="Book Antiqua" w:hAnsi="Book Antiqua"/>
          <w:bCs/>
          <w:i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e-mail: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</w:t>
      </w:r>
      <w:hyperlink r:id="rId8" w:tgtFrame="_blank" w:history="1">
        <w:r w:rsidRPr="00983418">
          <w:rPr>
            <w:rFonts w:ascii="Book Antiqua" w:hAnsi="Book Antiqua"/>
            <w:bCs/>
            <w:i/>
            <w:sz w:val="20"/>
            <w:szCs w:val="20"/>
          </w:rPr>
          <w:t>szabopeti.debrecen@gmail.com</w:t>
        </w:r>
      </w:hyperlink>
    </w:p>
    <w:p w14:paraId="6475381E" w14:textId="77777777" w:rsidR="00072313" w:rsidRPr="00983418" w:rsidRDefault="00072313" w:rsidP="00072313">
      <w:pPr>
        <w:widowControl w:val="0"/>
        <w:jc w:val="both"/>
        <w:textAlignment w:val="baseline"/>
        <w:rPr>
          <w:rFonts w:ascii="Book Antiqua" w:hAnsi="Book Antiqua"/>
          <w:bCs/>
          <w:i/>
          <w:sz w:val="20"/>
          <w:szCs w:val="20"/>
        </w:rPr>
      </w:pPr>
    </w:p>
    <w:p w14:paraId="7FF6C903" w14:textId="77777777" w:rsidR="00072313" w:rsidRPr="00561675" w:rsidRDefault="00072313" w:rsidP="00072313">
      <w:pPr>
        <w:pStyle w:val="Szvegtrzs1"/>
        <w:tabs>
          <w:tab w:val="left" w:pos="933"/>
        </w:tabs>
        <w:spacing w:after="0" w:line="240" w:lineRule="auto"/>
        <w:ind w:right="300"/>
        <w:jc w:val="both"/>
        <w:rPr>
          <w:rFonts w:ascii="Book Antiqua" w:hAnsi="Book Antiqua"/>
          <w:b/>
          <w:sz w:val="20"/>
          <w:szCs w:val="20"/>
        </w:rPr>
      </w:pPr>
    </w:p>
    <w:p w14:paraId="398A6A6E" w14:textId="77777777" w:rsidR="00072313" w:rsidRPr="00561675" w:rsidRDefault="00072313" w:rsidP="00072313">
      <w:pPr>
        <w:pStyle w:val="Szvegtrzs1"/>
        <w:tabs>
          <w:tab w:val="left" w:pos="933"/>
        </w:tabs>
        <w:spacing w:after="0" w:line="240" w:lineRule="auto"/>
        <w:ind w:right="300"/>
        <w:jc w:val="both"/>
        <w:rPr>
          <w:rFonts w:ascii="Book Antiqua" w:hAnsi="Book Antiqua"/>
          <w:b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VIII. 8. A szerződést érintő vitás kérdéseket Felek első sorban egyeztetés útján rendezik. Az egyeztetés </w:t>
      </w:r>
      <w:proofErr w:type="spellStart"/>
      <w:r w:rsidRPr="00561675">
        <w:rPr>
          <w:rFonts w:ascii="Book Antiqua" w:hAnsi="Book Antiqua"/>
          <w:sz w:val="20"/>
          <w:szCs w:val="20"/>
        </w:rPr>
        <w:t>eredménytelensége</w:t>
      </w:r>
      <w:proofErr w:type="spellEnd"/>
      <w:r w:rsidRPr="00561675">
        <w:rPr>
          <w:rFonts w:ascii="Book Antiqua" w:hAnsi="Book Antiqua"/>
          <w:sz w:val="20"/>
          <w:szCs w:val="20"/>
        </w:rPr>
        <w:t xml:space="preserve"> esetén Felek kikötik a Debreceni Járásbíróság kizárólagos illetékességét.</w:t>
      </w:r>
    </w:p>
    <w:p w14:paraId="0E21DEFF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447498BB" w14:textId="77777777" w:rsidR="00072313" w:rsidRPr="00561675" w:rsidRDefault="00072313" w:rsidP="00072313">
      <w:pPr>
        <w:pStyle w:val="Szvegtrzs1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Jelen szerződés </w:t>
      </w:r>
      <w:r>
        <w:rPr>
          <w:rFonts w:ascii="Book Antiqua" w:hAnsi="Book Antiqua"/>
          <w:sz w:val="20"/>
          <w:szCs w:val="20"/>
        </w:rPr>
        <w:t xml:space="preserve">6 </w:t>
      </w:r>
      <w:r w:rsidRPr="00561675">
        <w:rPr>
          <w:rFonts w:ascii="Book Antiqua" w:hAnsi="Book Antiqua"/>
          <w:sz w:val="20"/>
          <w:szCs w:val="20"/>
        </w:rPr>
        <w:t xml:space="preserve">számozott oldalból álló 4 eredeti példányát Felek átolvasás után, mint akaratukkal mindenben megegyezőt jóváhagyólag írták alá. </w:t>
      </w:r>
    </w:p>
    <w:p w14:paraId="48140B56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4403AE12" w14:textId="77777777" w:rsidR="00072313" w:rsidRPr="00561675" w:rsidRDefault="00072313" w:rsidP="00072313">
      <w:pPr>
        <w:suppressAutoHyphens/>
        <w:ind w:left="708"/>
        <w:jc w:val="both"/>
        <w:rPr>
          <w:rFonts w:ascii="Book Antiqua" w:eastAsia="Calibri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1. számú melléklet: </w:t>
      </w:r>
      <w:r w:rsidRPr="00561675">
        <w:rPr>
          <w:rFonts w:ascii="Book Antiqua" w:eastAsia="Calibri" w:hAnsi="Book Antiqua"/>
          <w:sz w:val="20"/>
          <w:szCs w:val="20"/>
        </w:rPr>
        <w:t>árazótáblázat_1_rész</w:t>
      </w:r>
    </w:p>
    <w:p w14:paraId="5C39BB7C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2DDA60CF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Kelt.: Konyár, 2020. </w:t>
      </w:r>
      <w:r>
        <w:rPr>
          <w:rFonts w:ascii="Book Antiqua" w:hAnsi="Book Antiqua"/>
          <w:sz w:val="20"/>
          <w:szCs w:val="20"/>
        </w:rPr>
        <w:t>november 20.</w:t>
      </w:r>
    </w:p>
    <w:p w14:paraId="2DC0BA18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55AFFCD7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5B83A0F1" w14:textId="77777777" w:rsidR="00072313" w:rsidRDefault="00072313" w:rsidP="00072313">
      <w:pPr>
        <w:pStyle w:val="Szvegtrzs1"/>
        <w:spacing w:after="54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……………………………………..                                            ………………………………..</w:t>
      </w:r>
    </w:p>
    <w:p w14:paraId="63C21969" w14:textId="77777777" w:rsidR="00072313" w:rsidRPr="00BB6106" w:rsidRDefault="00072313" w:rsidP="00072313">
      <w:pPr>
        <w:pStyle w:val="Szvegtrzs1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 w:rsidRPr="00BB6106">
        <w:rPr>
          <w:rFonts w:ascii="Book Antiqua" w:hAnsi="Book Antiqua"/>
          <w:b/>
          <w:bCs/>
          <w:sz w:val="20"/>
          <w:szCs w:val="20"/>
        </w:rPr>
        <w:t xml:space="preserve">               </w:t>
      </w:r>
      <w:proofErr w:type="spellStart"/>
      <w:r w:rsidRPr="00BB6106">
        <w:rPr>
          <w:rFonts w:ascii="Book Antiqua" w:hAnsi="Book Antiqua"/>
          <w:b/>
          <w:bCs/>
          <w:sz w:val="20"/>
          <w:szCs w:val="20"/>
        </w:rPr>
        <w:t>V</w:t>
      </w:r>
      <w:r>
        <w:rPr>
          <w:rFonts w:ascii="Book Antiqua" w:hAnsi="Book Antiqua"/>
          <w:b/>
          <w:bCs/>
          <w:sz w:val="20"/>
          <w:szCs w:val="20"/>
        </w:rPr>
        <w:t>i</w:t>
      </w:r>
      <w:r w:rsidRPr="00BB6106">
        <w:rPr>
          <w:rFonts w:ascii="Book Antiqua" w:hAnsi="Book Antiqua"/>
          <w:b/>
          <w:bCs/>
          <w:sz w:val="20"/>
          <w:szCs w:val="20"/>
        </w:rPr>
        <w:t>g</w:t>
      </w:r>
      <w:proofErr w:type="spellEnd"/>
      <w:r w:rsidRPr="00BB6106">
        <w:rPr>
          <w:rFonts w:ascii="Book Antiqua" w:hAnsi="Book Antiqua"/>
          <w:b/>
          <w:bCs/>
          <w:sz w:val="20"/>
          <w:szCs w:val="20"/>
        </w:rPr>
        <w:t xml:space="preserve"> Szilárd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</w:t>
      </w:r>
      <w:r w:rsidRPr="00BB6106">
        <w:rPr>
          <w:rFonts w:ascii="Book Antiqua" w:hAnsi="Book Antiqua"/>
          <w:b/>
          <w:bCs/>
          <w:sz w:val="20"/>
          <w:szCs w:val="20"/>
        </w:rPr>
        <w:t>Szabó Péter</w:t>
      </w:r>
    </w:p>
    <w:p w14:paraId="2855C583" w14:textId="77777777" w:rsidR="00072313" w:rsidRPr="007014E0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polgármester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ügyvezető</w:t>
      </w:r>
    </w:p>
    <w:p w14:paraId="7D86E96F" w14:textId="77777777" w:rsidR="00072313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Megrendelő                      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    </w:t>
      </w:r>
      <w:r w:rsidRPr="007014E0">
        <w:rPr>
          <w:rFonts w:ascii="Book Antiqua" w:hAnsi="Book Antiqua"/>
          <w:sz w:val="20"/>
          <w:szCs w:val="20"/>
        </w:rPr>
        <w:t>Szolgáltató</w:t>
      </w:r>
    </w:p>
    <w:p w14:paraId="3BB64607" w14:textId="77777777" w:rsidR="00072313" w:rsidRPr="007014E0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14:paraId="5AA95A60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Konyár Község Önkormányzata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  <w:t xml:space="preserve">                </w:t>
      </w: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  <w:r w:rsidRPr="00561675">
        <w:rPr>
          <w:rFonts w:ascii="Book Antiqua" w:hAnsi="Book Antiqua"/>
          <w:sz w:val="20"/>
          <w:szCs w:val="20"/>
        </w:rPr>
        <w:tab/>
      </w:r>
    </w:p>
    <w:p w14:paraId="519DA2BC" w14:textId="7F5E76B6" w:rsidR="00F2247B" w:rsidRDefault="00F2247B"/>
    <w:p w14:paraId="65FD1914" w14:textId="39B802EF" w:rsidR="00072313" w:rsidRDefault="00072313"/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718"/>
        <w:gridCol w:w="844"/>
        <w:gridCol w:w="878"/>
        <w:gridCol w:w="908"/>
        <w:gridCol w:w="877"/>
        <w:gridCol w:w="1243"/>
        <w:gridCol w:w="797"/>
      </w:tblGrid>
      <w:tr w:rsidR="00072313" w14:paraId="586E015E" w14:textId="77777777" w:rsidTr="0007231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7BABDF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Közétkeztetés 1. rész pontszámítás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CED4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6531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0242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F88C1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2313" w14:paraId="33D365F3" w14:textId="77777777" w:rsidTr="0007231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76844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A882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58B8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SÁPEX DUETT Kft. 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292D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Sörpark Kft.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05712B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72313" w14:paraId="2192BC04" w14:textId="77777777" w:rsidTr="00072313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AE142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Bírálati szempont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93D7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Súlyszám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8A67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Ajánlat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6F73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Értékelési pontszám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8D69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Szorzat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A7B8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Ajánlat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2EFC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Értékelési pontszám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D5E2D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Szorzat</w:t>
            </w:r>
          </w:p>
        </w:tc>
      </w:tr>
      <w:tr w:rsidR="00072313" w14:paraId="23DB8854" w14:textId="77777777" w:rsidTr="0007231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43ACDD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Bölcsődei 4x étkezés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51B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8B5CA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7E30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EBB32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44D674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0093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07F6D87A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95,10</w:t>
            </w:r>
          </w:p>
        </w:tc>
      </w:tr>
      <w:tr w:rsidR="00072313" w14:paraId="1D11995E" w14:textId="77777777" w:rsidTr="0007231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9C759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Óvodai 3x étkezés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6A1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BFB62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6F5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AB953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88C17C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B61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9,41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2E1CAC7A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188,20</w:t>
            </w:r>
          </w:p>
        </w:tc>
      </w:tr>
      <w:tr w:rsidR="00072313" w14:paraId="70C968AC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564D8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Általános iskola alsó tagozat tízórai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8710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CC4D6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158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1EC2F4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29C083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526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9,47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C2634E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189,40</w:t>
            </w:r>
          </w:p>
        </w:tc>
      </w:tr>
      <w:tr w:rsidR="00072313" w14:paraId="29E265BB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182FF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Általános iskola alsó tagozat ebéd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5BD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8FDE1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EF2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5218E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92B01C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99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FC6D4E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93,10</w:t>
            </w:r>
          </w:p>
        </w:tc>
      </w:tr>
      <w:tr w:rsidR="00072313" w14:paraId="3CADDEF0" w14:textId="77777777" w:rsidTr="0007231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65792B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Általános iskola alsó tagozat uzsonna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565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8B1AD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EF7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9C930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4C060F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724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9,72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00EA3C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97,20</w:t>
            </w:r>
          </w:p>
        </w:tc>
      </w:tr>
      <w:tr w:rsidR="00072313" w14:paraId="5ED871CF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E6843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Általános iskola felső tagozat tízórai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D2B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59AFF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2EA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27FA9C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C61E1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50D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7F14B0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92,50</w:t>
            </w:r>
          </w:p>
        </w:tc>
      </w:tr>
      <w:tr w:rsidR="00072313" w14:paraId="30F1DA98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2EE5D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Általános iskola felső tagozat ebéd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94C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70155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E14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F91D4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E5EC82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39C0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F4764C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93,30</w:t>
            </w:r>
          </w:p>
        </w:tc>
      </w:tr>
      <w:tr w:rsidR="00072313" w14:paraId="442B6B19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BCAD1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Általános iskola felső tagozat uzsonna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865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AAED6A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C9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7A1C5A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D9E9E2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3B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9,48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625DD11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94,80</w:t>
            </w:r>
          </w:p>
        </w:tc>
      </w:tr>
      <w:tr w:rsidR="00072313" w14:paraId="6042D5BC" w14:textId="77777777" w:rsidTr="0007231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7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B86EB4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Értékelési szempont összege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516A4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00CCFF" w:fill="auto"/>
          </w:tcPr>
          <w:p w14:paraId="2366AFF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357A307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2BA1F782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00CCFF" w:fill="auto"/>
          </w:tcPr>
          <w:p w14:paraId="7FA10B7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850,30</w:t>
            </w:r>
          </w:p>
        </w:tc>
      </w:tr>
    </w:tbl>
    <w:p w14:paraId="63556F87" w14:textId="1CDC5BF6" w:rsidR="00072313" w:rsidRDefault="00072313"/>
    <w:p w14:paraId="4CC0AFA7" w14:textId="171F77DB" w:rsidR="00072313" w:rsidRDefault="00072313"/>
    <w:p w14:paraId="2D45CC66" w14:textId="69BF359A" w:rsidR="00072313" w:rsidRDefault="00072313"/>
    <w:p w14:paraId="677838E6" w14:textId="0A2BB53C" w:rsidR="00072313" w:rsidRDefault="00072313"/>
    <w:p w14:paraId="49D484EE" w14:textId="78FC78E5" w:rsidR="00072313" w:rsidRDefault="00072313"/>
    <w:p w14:paraId="08B6F29D" w14:textId="6D86299B" w:rsidR="00072313" w:rsidRDefault="00072313"/>
    <w:p w14:paraId="4EF6FE78" w14:textId="748D0F71" w:rsidR="00072313" w:rsidRDefault="00072313"/>
    <w:p w14:paraId="629657B0" w14:textId="3CAEDBAC" w:rsidR="00072313" w:rsidRDefault="00072313"/>
    <w:p w14:paraId="1B2E1C12" w14:textId="52F7960F" w:rsidR="00072313" w:rsidRDefault="00072313"/>
    <w:p w14:paraId="7F44AE23" w14:textId="08D97C1D" w:rsidR="00072313" w:rsidRDefault="00072313"/>
    <w:p w14:paraId="1A7B20B5" w14:textId="00A26DC4" w:rsidR="00072313" w:rsidRDefault="00072313"/>
    <w:p w14:paraId="7259998B" w14:textId="7264632E" w:rsidR="00072313" w:rsidRDefault="00072313"/>
    <w:p w14:paraId="103DC07E" w14:textId="2C0E6117" w:rsidR="00072313" w:rsidRDefault="00072313"/>
    <w:p w14:paraId="3EAF757D" w14:textId="6C3B16D9" w:rsidR="00072313" w:rsidRDefault="00072313"/>
    <w:p w14:paraId="31E865E3" w14:textId="3B999466" w:rsidR="00072313" w:rsidRDefault="00072313"/>
    <w:p w14:paraId="0DDEEC38" w14:textId="3C18C7AF" w:rsidR="00072313" w:rsidRDefault="00072313"/>
    <w:p w14:paraId="1DB145EA" w14:textId="34D3E478" w:rsidR="00072313" w:rsidRDefault="00072313"/>
    <w:p w14:paraId="3FF0ADDB" w14:textId="0F4A715E" w:rsidR="00072313" w:rsidRDefault="00072313"/>
    <w:p w14:paraId="35EBEF94" w14:textId="3752BEBB" w:rsidR="00072313" w:rsidRDefault="00072313"/>
    <w:p w14:paraId="7C6BEE16" w14:textId="5399C03F" w:rsidR="00072313" w:rsidRDefault="00072313"/>
    <w:p w14:paraId="4C710D46" w14:textId="28170ED9" w:rsidR="00072313" w:rsidRDefault="00072313"/>
    <w:p w14:paraId="17A15B33" w14:textId="24346821" w:rsidR="00072313" w:rsidRDefault="00072313"/>
    <w:p w14:paraId="098B8119" w14:textId="47E45E05" w:rsidR="00072313" w:rsidRDefault="00072313"/>
    <w:p w14:paraId="1EF7B9AA" w14:textId="209A6C0D" w:rsidR="00072313" w:rsidRDefault="00072313"/>
    <w:p w14:paraId="5F2FF887" w14:textId="4E5E29A9" w:rsidR="00072313" w:rsidRDefault="00072313"/>
    <w:p w14:paraId="0D711156" w14:textId="45B2DB05" w:rsidR="00072313" w:rsidRDefault="00072313"/>
    <w:p w14:paraId="7989334B" w14:textId="1F81B457" w:rsidR="00072313" w:rsidRDefault="00072313"/>
    <w:p w14:paraId="4DF03D41" w14:textId="146AC3AD" w:rsidR="00072313" w:rsidRDefault="00072313"/>
    <w:p w14:paraId="5EE18E40" w14:textId="0E1B1541" w:rsidR="00072313" w:rsidRDefault="00072313"/>
    <w:p w14:paraId="400B1696" w14:textId="046E4646" w:rsidR="00072313" w:rsidRDefault="00072313"/>
    <w:p w14:paraId="158A8D60" w14:textId="7F5E5A36" w:rsidR="00072313" w:rsidRDefault="00072313"/>
    <w:p w14:paraId="2C1CB56D" w14:textId="77777777" w:rsidR="00072313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SZOLGÁLTATÁSI SZERZŐDÉS</w:t>
      </w:r>
    </w:p>
    <w:p w14:paraId="6468F049" w14:textId="77777777" w:rsidR="00072313" w:rsidRPr="007014E0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KÖZÉTKEZTETÉS BIZTOSÍTÁSA </w:t>
      </w:r>
    </w:p>
    <w:p w14:paraId="28D70A9F" w14:textId="77777777" w:rsidR="00072313" w:rsidRPr="007014E0" w:rsidRDefault="00072313" w:rsidP="00072313">
      <w:pPr>
        <w:pStyle w:val="Cmsor10"/>
        <w:keepNext/>
        <w:keepLines/>
        <w:numPr>
          <w:ilvl w:val="0"/>
          <w:numId w:val="11"/>
        </w:numPr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rész</w:t>
      </w:r>
    </w:p>
    <w:p w14:paraId="5CBF3107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amely létrejött egyrészről</w:t>
      </w:r>
    </w:p>
    <w:p w14:paraId="2DC8CD62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Konyár Község Önkormányzata</w:t>
      </w:r>
    </w:p>
    <w:p w14:paraId="0B7BFB67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nyilvántartási szám: 728449</w:t>
      </w:r>
    </w:p>
    <w:p w14:paraId="2E6846E1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adószám: 15728441-2-09</w:t>
      </w:r>
    </w:p>
    <w:p w14:paraId="717402DF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székhely: 4133 Konyár, Rákóczi u. 24.</w:t>
      </w:r>
    </w:p>
    <w:p w14:paraId="0A9F1CC0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 xml:space="preserve">képviselő: </w:t>
      </w:r>
      <w:proofErr w:type="spellStart"/>
      <w:r w:rsidRPr="007014E0">
        <w:rPr>
          <w:rFonts w:ascii="Book Antiqua" w:hAnsi="Book Antiqua"/>
          <w:bCs/>
          <w:i/>
          <w:sz w:val="20"/>
          <w:szCs w:val="20"/>
        </w:rPr>
        <w:t>V</w:t>
      </w:r>
      <w:r>
        <w:rPr>
          <w:rFonts w:ascii="Book Antiqua" w:hAnsi="Book Antiqua"/>
          <w:bCs/>
          <w:i/>
          <w:sz w:val="20"/>
          <w:szCs w:val="20"/>
        </w:rPr>
        <w:t>i</w:t>
      </w:r>
      <w:r w:rsidRPr="007014E0">
        <w:rPr>
          <w:rFonts w:ascii="Book Antiqua" w:hAnsi="Book Antiqua"/>
          <w:bCs/>
          <w:i/>
          <w:sz w:val="20"/>
          <w:szCs w:val="20"/>
        </w:rPr>
        <w:t>g</w:t>
      </w:r>
      <w:proofErr w:type="spellEnd"/>
      <w:r w:rsidRPr="007014E0">
        <w:rPr>
          <w:rFonts w:ascii="Book Antiqua" w:hAnsi="Book Antiqua"/>
          <w:bCs/>
          <w:i/>
          <w:sz w:val="20"/>
          <w:szCs w:val="20"/>
        </w:rPr>
        <w:t xml:space="preserve"> Szilárd polgármester</w:t>
      </w:r>
    </w:p>
    <w:p w14:paraId="151EAF6B" w14:textId="77777777" w:rsidR="00072313" w:rsidRPr="007014E0" w:rsidRDefault="00072313" w:rsidP="00072313">
      <w:pPr>
        <w:pStyle w:val="Szvegtrzs1"/>
        <w:spacing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mint megrendelő, továbbiakban</w:t>
      </w:r>
      <w:r w:rsidRPr="007014E0">
        <w:rPr>
          <w:rFonts w:ascii="Book Antiqua" w:hAnsi="Book Antiqua"/>
          <w:b/>
          <w:i/>
          <w:sz w:val="20"/>
          <w:szCs w:val="20"/>
        </w:rPr>
        <w:t xml:space="preserve"> Megrendelő</w:t>
      </w:r>
    </w:p>
    <w:p w14:paraId="553C6227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másrészről</w:t>
      </w:r>
    </w:p>
    <w:p w14:paraId="088E5A8C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</w:p>
    <w:p w14:paraId="5834614F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cégjegyzékszám: 09-09-013773</w:t>
      </w:r>
    </w:p>
    <w:p w14:paraId="6C85F33B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adószám: 14022010-2-09</w:t>
      </w:r>
    </w:p>
    <w:p w14:paraId="69D10EF9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székhely: 4241 Bocskaikert, Monostori út 17302/6 hrsz.</w:t>
      </w:r>
    </w:p>
    <w:p w14:paraId="14386012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 xml:space="preserve">képviselő: Szabó Péter ügyvezető </w:t>
      </w:r>
    </w:p>
    <w:p w14:paraId="51CA3E72" w14:textId="77777777" w:rsidR="00072313" w:rsidRPr="007014E0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mint közétkeztetést biztosító, továbbiakban</w:t>
      </w:r>
      <w:r w:rsidRPr="007014E0">
        <w:rPr>
          <w:rFonts w:ascii="Book Antiqua" w:hAnsi="Book Antiqua"/>
          <w:b/>
          <w:i/>
          <w:sz w:val="20"/>
          <w:szCs w:val="20"/>
        </w:rPr>
        <w:t xml:space="preserve"> Szolgáltató</w:t>
      </w:r>
    </w:p>
    <w:p w14:paraId="56CA8630" w14:textId="77777777" w:rsidR="00072313" w:rsidRPr="007014E0" w:rsidRDefault="00072313" w:rsidP="00072313">
      <w:pPr>
        <w:pStyle w:val="Szvegtrzs1"/>
        <w:spacing w:line="254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együttesen Felek között a mai napon a következő feltételekkel.</w:t>
      </w:r>
    </w:p>
    <w:p w14:paraId="328AB30F" w14:textId="77777777" w:rsidR="00072313" w:rsidRPr="007014E0" w:rsidRDefault="00072313" w:rsidP="00072313">
      <w:pPr>
        <w:pStyle w:val="Szvegtrzs1"/>
        <w:spacing w:line="254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Preambulum</w:t>
      </w:r>
    </w:p>
    <w:p w14:paraId="0E041534" w14:textId="77777777" w:rsidR="00072313" w:rsidRPr="007014E0" w:rsidRDefault="00072313" w:rsidP="00072313">
      <w:pPr>
        <w:pStyle w:val="Szvegtrzs1"/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Felek előzetesen rögzítik, hogy Megrendelő </w:t>
      </w:r>
      <w:r w:rsidRPr="007014E0">
        <w:rPr>
          <w:rFonts w:ascii="Book Antiqua" w:hAnsi="Book Antiqua"/>
          <w:b/>
          <w:i/>
          <w:sz w:val="20"/>
          <w:szCs w:val="20"/>
        </w:rPr>
        <w:t>„Közétkeztetés biztosítása II. rész”</w:t>
      </w:r>
      <w:r w:rsidRPr="007014E0">
        <w:rPr>
          <w:rFonts w:ascii="Book Antiqua" w:hAnsi="Book Antiqua"/>
          <w:sz w:val="20"/>
          <w:szCs w:val="20"/>
        </w:rPr>
        <w:t xml:space="preserve"> tárgyában beszerzési eljárást folytatott le, mely magába foglalja a - a Szociális ellátást igénybe vevők étkezésének napi 1x-i biztosítását, önkormányzati dolgozók napi egyszeri étkezése, vendég ebéd biztosítását, </w:t>
      </w:r>
      <w:proofErr w:type="spellStart"/>
      <w:r w:rsidRPr="007014E0">
        <w:rPr>
          <w:rFonts w:ascii="Book Antiqua" w:hAnsi="Book Antiqua"/>
          <w:sz w:val="20"/>
          <w:szCs w:val="20"/>
        </w:rPr>
        <w:t>szünidei</w:t>
      </w:r>
      <w:proofErr w:type="spellEnd"/>
      <w:r w:rsidRPr="007014E0">
        <w:rPr>
          <w:rFonts w:ascii="Book Antiqua" w:hAnsi="Book Antiqua"/>
          <w:sz w:val="20"/>
          <w:szCs w:val="20"/>
        </w:rPr>
        <w:t xml:space="preserve"> étkezés biztosítását napi 1x (bölcsőde, óvoda, általános iskola, középiskolások,). Ennek során a </w:t>
      </w:r>
      <w:r w:rsidRPr="007014E0">
        <w:rPr>
          <w:rFonts w:ascii="Book Antiqua" w:hAnsi="Book Antiqua"/>
          <w:b/>
          <w:i/>
          <w:sz w:val="20"/>
          <w:szCs w:val="20"/>
        </w:rPr>
        <w:t xml:space="preserve">SÁPEX DUETT Kft., </w:t>
      </w:r>
      <w:r w:rsidRPr="007014E0">
        <w:rPr>
          <w:rFonts w:ascii="Book Antiqua" w:hAnsi="Book Antiqua"/>
          <w:sz w:val="20"/>
          <w:szCs w:val="20"/>
        </w:rPr>
        <w:t xml:space="preserve">mint a legalacsonyabb árat adó ajánlattevő került kihirdetésre nyertes ajánlattevőként, és ennek eredményeképpen létrejött az alábbi szolgáltatási szerződés. </w:t>
      </w:r>
    </w:p>
    <w:p w14:paraId="4DAE1BB2" w14:textId="77777777" w:rsidR="00072313" w:rsidRPr="007014E0" w:rsidRDefault="00072313" w:rsidP="00072313">
      <w:pPr>
        <w:pStyle w:val="Szvegtrzs1"/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A beszerzési eljárás megindításának időpontja: </w:t>
      </w:r>
      <w:bookmarkStart w:id="3" w:name="_Hlk56533437"/>
      <w:r>
        <w:rPr>
          <w:rFonts w:ascii="Book Antiqua" w:hAnsi="Book Antiqua"/>
          <w:sz w:val="20"/>
          <w:szCs w:val="20"/>
        </w:rPr>
        <w:t xml:space="preserve">2020. október 21. </w:t>
      </w:r>
      <w:bookmarkEnd w:id="3"/>
    </w:p>
    <w:p w14:paraId="2B695129" w14:textId="77777777" w:rsidR="00072313" w:rsidRPr="007014E0" w:rsidRDefault="00072313" w:rsidP="00072313">
      <w:pPr>
        <w:pStyle w:val="Szvegtrzs1"/>
        <w:numPr>
          <w:ilvl w:val="0"/>
          <w:numId w:val="9"/>
        </w:numPr>
        <w:spacing w:after="260" w:line="254" w:lineRule="auto"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7014E0">
        <w:rPr>
          <w:rFonts w:ascii="Book Antiqua" w:hAnsi="Book Antiqua"/>
          <w:b/>
          <w:i/>
          <w:sz w:val="20"/>
          <w:szCs w:val="20"/>
          <w:u w:val="single"/>
        </w:rPr>
        <w:t>A szerződés tárgya</w:t>
      </w:r>
    </w:p>
    <w:p w14:paraId="025B4F0A" w14:textId="77777777" w:rsidR="00072313" w:rsidRPr="007014E0" w:rsidRDefault="00072313" w:rsidP="00072313">
      <w:pPr>
        <w:pStyle w:val="Szvegtrzs1"/>
        <w:spacing w:after="0" w:line="240" w:lineRule="auto"/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 w:rsidRPr="007014E0">
        <w:rPr>
          <w:rFonts w:ascii="Book Antiqua" w:hAnsi="Book Antiqua"/>
          <w:sz w:val="20"/>
          <w:szCs w:val="20"/>
        </w:rPr>
        <w:t xml:space="preserve">Közétkeztetés biztosítása a szociális étkeztetésben részt vevők, önkormányzati dolgozók, </w:t>
      </w:r>
      <w:proofErr w:type="spellStart"/>
      <w:r w:rsidRPr="007014E0">
        <w:rPr>
          <w:rFonts w:ascii="Book Antiqua" w:hAnsi="Book Antiqua"/>
          <w:sz w:val="20"/>
          <w:szCs w:val="20"/>
        </w:rPr>
        <w:t>szünidei</w:t>
      </w:r>
      <w:proofErr w:type="spellEnd"/>
      <w:r w:rsidRPr="007014E0">
        <w:rPr>
          <w:rFonts w:ascii="Book Antiqua" w:hAnsi="Book Antiqua"/>
          <w:sz w:val="20"/>
          <w:szCs w:val="20"/>
        </w:rPr>
        <w:t xml:space="preserve"> étkezésben résztvevő gyermekek és a vendégétkezők számára. </w:t>
      </w:r>
    </w:p>
    <w:p w14:paraId="03F3EE81" w14:textId="77777777" w:rsidR="00072313" w:rsidRPr="007014E0" w:rsidRDefault="00072313" w:rsidP="00072313">
      <w:pPr>
        <w:jc w:val="both"/>
        <w:rPr>
          <w:rFonts w:ascii="Book Antiqua" w:hAnsi="Book Antiqua"/>
          <w:sz w:val="20"/>
          <w:szCs w:val="20"/>
          <w:shd w:val="clear" w:color="auto" w:fill="FFFFFF"/>
        </w:rPr>
      </w:pPr>
    </w:p>
    <w:p w14:paraId="4011835D" w14:textId="77777777" w:rsidR="00072313" w:rsidRPr="007014E0" w:rsidRDefault="00072313" w:rsidP="00072313">
      <w:pPr>
        <w:jc w:val="both"/>
        <w:rPr>
          <w:rFonts w:ascii="Book Antiqua" w:hAnsi="Book Antiqua"/>
          <w:b/>
          <w:bCs/>
          <w:sz w:val="20"/>
          <w:szCs w:val="20"/>
          <w:shd w:val="clear" w:color="auto" w:fill="FFFFFF"/>
        </w:rPr>
      </w:pPr>
      <w:r w:rsidRPr="007014E0">
        <w:rPr>
          <w:rFonts w:ascii="Book Antiqua" w:hAnsi="Book Antiqua"/>
          <w:b/>
          <w:bCs/>
          <w:sz w:val="20"/>
          <w:szCs w:val="20"/>
        </w:rPr>
        <w:t xml:space="preserve">A beszerzés mennyisége 1 évre (365 napra): </w:t>
      </w:r>
    </w:p>
    <w:p w14:paraId="7AE94F9A" w14:textId="77777777" w:rsidR="00072313" w:rsidRPr="007014E0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639FCD24" w14:textId="77777777" w:rsidR="00072313" w:rsidRPr="007014E0" w:rsidRDefault="00072313" w:rsidP="00072313">
      <w:pPr>
        <w:pStyle w:val="Szvegtrzs1"/>
        <w:numPr>
          <w:ilvl w:val="0"/>
          <w:numId w:val="6"/>
        </w:numPr>
        <w:tabs>
          <w:tab w:val="left" w:pos="262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Szociális ellátást igénybe vevők étkezésének napi 1x-i biztosítása: 10 fő számára 251 napra</w:t>
      </w:r>
    </w:p>
    <w:p w14:paraId="048DC436" w14:textId="77777777" w:rsidR="00072313" w:rsidRPr="007014E0" w:rsidRDefault="00072313" w:rsidP="00072313">
      <w:pPr>
        <w:pStyle w:val="Szvegtrzs1"/>
        <w:numPr>
          <w:ilvl w:val="0"/>
          <w:numId w:val="6"/>
        </w:numPr>
        <w:tabs>
          <w:tab w:val="left" w:pos="262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Önkormányzati dolgozók étkeztetése 1 fő számára 250 napra </w:t>
      </w:r>
    </w:p>
    <w:p w14:paraId="4DACEED5" w14:textId="77777777" w:rsidR="00072313" w:rsidRPr="007014E0" w:rsidRDefault="00072313" w:rsidP="00072313">
      <w:pPr>
        <w:pStyle w:val="Szvegtrzs1"/>
        <w:numPr>
          <w:ilvl w:val="0"/>
          <w:numId w:val="6"/>
        </w:numPr>
        <w:tabs>
          <w:tab w:val="left" w:pos="262"/>
        </w:tabs>
        <w:spacing w:after="0" w:line="240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Vendég ebéd biztosítása 1 fő számára 250 napra</w:t>
      </w:r>
    </w:p>
    <w:p w14:paraId="7E534973" w14:textId="77777777" w:rsidR="00072313" w:rsidRPr="007014E0" w:rsidRDefault="00072313" w:rsidP="00072313">
      <w:pPr>
        <w:pStyle w:val="Szvegtrzs1"/>
        <w:numPr>
          <w:ilvl w:val="0"/>
          <w:numId w:val="6"/>
        </w:numPr>
        <w:tabs>
          <w:tab w:val="left" w:pos="262"/>
        </w:tabs>
        <w:spacing w:after="0" w:line="240" w:lineRule="auto"/>
        <w:ind w:left="360" w:hanging="360"/>
        <w:rPr>
          <w:rFonts w:ascii="Book Antiqua" w:hAnsi="Book Antiqua"/>
          <w:sz w:val="20"/>
          <w:szCs w:val="20"/>
        </w:rPr>
      </w:pPr>
      <w:proofErr w:type="spellStart"/>
      <w:r w:rsidRPr="007014E0">
        <w:rPr>
          <w:rFonts w:ascii="Book Antiqua" w:hAnsi="Book Antiqua"/>
          <w:sz w:val="20"/>
          <w:szCs w:val="20"/>
        </w:rPr>
        <w:t>Szünidei</w:t>
      </w:r>
      <w:proofErr w:type="spellEnd"/>
      <w:r w:rsidRPr="007014E0">
        <w:rPr>
          <w:rFonts w:ascii="Book Antiqua" w:hAnsi="Book Antiqua"/>
          <w:sz w:val="20"/>
          <w:szCs w:val="20"/>
        </w:rPr>
        <w:t xml:space="preserve"> étkezés napi 1x-i biztosítása az alábbiak szerint:</w:t>
      </w:r>
    </w:p>
    <w:p w14:paraId="5C35CC71" w14:textId="77777777" w:rsidR="00072313" w:rsidRPr="007014E0" w:rsidRDefault="00072313" w:rsidP="00072313">
      <w:pPr>
        <w:pStyle w:val="Szvegtrzs1"/>
        <w:numPr>
          <w:ilvl w:val="0"/>
          <w:numId w:val="7"/>
        </w:numPr>
        <w:spacing w:after="0" w:line="240" w:lineRule="auto"/>
        <w:ind w:left="1080" w:hanging="72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bölcsőde: 35 fő 54 napra</w:t>
      </w:r>
    </w:p>
    <w:p w14:paraId="16F0FB12" w14:textId="77777777" w:rsidR="00072313" w:rsidRPr="007014E0" w:rsidRDefault="00072313" w:rsidP="00072313">
      <w:pPr>
        <w:pStyle w:val="Szvegtrzs1"/>
        <w:numPr>
          <w:ilvl w:val="0"/>
          <w:numId w:val="7"/>
        </w:numPr>
        <w:spacing w:after="0" w:line="240" w:lineRule="auto"/>
        <w:ind w:left="1080" w:hanging="72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óvoda: 35 fő 20 napra</w:t>
      </w:r>
    </w:p>
    <w:p w14:paraId="35DCAA38" w14:textId="77777777" w:rsidR="00072313" w:rsidRPr="007014E0" w:rsidRDefault="00072313" w:rsidP="00072313">
      <w:pPr>
        <w:pStyle w:val="Szvegtrzs1"/>
        <w:numPr>
          <w:ilvl w:val="0"/>
          <w:numId w:val="7"/>
        </w:numPr>
        <w:spacing w:after="0" w:line="240" w:lineRule="auto"/>
        <w:ind w:left="1080" w:hanging="72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általános iskola: 95 fő 54 napra</w:t>
      </w:r>
    </w:p>
    <w:p w14:paraId="6D7B0786" w14:textId="77777777" w:rsidR="00072313" w:rsidRPr="007014E0" w:rsidRDefault="00072313" w:rsidP="00072313">
      <w:pPr>
        <w:pStyle w:val="Szvegtrzs1"/>
        <w:numPr>
          <w:ilvl w:val="0"/>
          <w:numId w:val="7"/>
        </w:numPr>
        <w:spacing w:after="0" w:line="240" w:lineRule="auto"/>
        <w:ind w:left="1080" w:hanging="72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középiskolások: 40 fő 54 napra</w:t>
      </w:r>
    </w:p>
    <w:p w14:paraId="23DC9013" w14:textId="77777777" w:rsidR="00072313" w:rsidRPr="007014E0" w:rsidRDefault="00072313" w:rsidP="00072313">
      <w:pPr>
        <w:jc w:val="both"/>
        <w:rPr>
          <w:rFonts w:ascii="Book Antiqua" w:hAnsi="Book Antiqua"/>
          <w:sz w:val="20"/>
          <w:szCs w:val="20"/>
        </w:rPr>
      </w:pPr>
    </w:p>
    <w:p w14:paraId="5F8FEE0F" w14:textId="77777777" w:rsidR="00072313" w:rsidRPr="007014E0" w:rsidRDefault="00072313" w:rsidP="00072313">
      <w:pPr>
        <w:pStyle w:val="Szvegtrzs1"/>
        <w:tabs>
          <w:tab w:val="left" w:pos="363"/>
        </w:tabs>
        <w:spacing w:line="254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7014E0">
        <w:rPr>
          <w:rFonts w:ascii="Book Antiqua" w:hAnsi="Book Antiqua"/>
          <w:b/>
          <w:i/>
          <w:sz w:val="20"/>
          <w:szCs w:val="20"/>
        </w:rPr>
        <w:t xml:space="preserve"> II. </w:t>
      </w:r>
      <w:r w:rsidRPr="007014E0">
        <w:rPr>
          <w:rFonts w:ascii="Book Antiqua" w:hAnsi="Book Antiqua"/>
          <w:b/>
          <w:i/>
          <w:sz w:val="20"/>
          <w:szCs w:val="20"/>
          <w:u w:val="single"/>
        </w:rPr>
        <w:t>A feladatellátásra vonatkozó rendelkezések</w:t>
      </w:r>
    </w:p>
    <w:p w14:paraId="2FACA864" w14:textId="77777777" w:rsidR="00072313" w:rsidRPr="007014E0" w:rsidRDefault="00072313" w:rsidP="00072313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lastRenderedPageBreak/>
        <w:t xml:space="preserve">II.1. Szolgáltató a szerződés melléklete szerinti részletes árajánlatnak megfelelő egységárakon köteles biztosítani a közétkeztetést </w:t>
      </w:r>
      <w:r w:rsidRPr="007014E0">
        <w:rPr>
          <w:rFonts w:ascii="Book Antiqua" w:hAnsi="Book Antiqua"/>
          <w:sz w:val="20"/>
          <w:szCs w:val="20"/>
        </w:rPr>
        <w:cr/>
      </w:r>
    </w:p>
    <w:p w14:paraId="0DC4D03C" w14:textId="77777777" w:rsidR="00072313" w:rsidRPr="007014E0" w:rsidRDefault="00072313" w:rsidP="00072313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II.2. Megrendelő heti rendszerességgel - megelőző hét szerda 12 óráig - megrendeli írásban Szolgáltatótól a szállítandó mennyiséget. A megrendelés napi módosítási határideje: a teljesítést megelőző nap 11 óra.</w:t>
      </w:r>
    </w:p>
    <w:p w14:paraId="52754159" w14:textId="77777777" w:rsidR="00072313" w:rsidRPr="007014E0" w:rsidRDefault="00072313" w:rsidP="00072313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758CBF8" w14:textId="77777777" w:rsidR="00072313" w:rsidRPr="007014E0" w:rsidRDefault="00072313" w:rsidP="00072313">
      <w:pPr>
        <w:pStyle w:val="Szvegtrzs1"/>
        <w:tabs>
          <w:tab w:val="left" w:pos="876"/>
        </w:tabs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II.3. A Szolgáltató köteles az ünnepnapok és ünnepek étkezési szokásait is figyelembe venni. </w:t>
      </w:r>
    </w:p>
    <w:p w14:paraId="2495E4BA" w14:textId="77777777" w:rsidR="00072313" w:rsidRPr="007014E0" w:rsidRDefault="00072313" w:rsidP="00072313">
      <w:pPr>
        <w:pStyle w:val="Szvegtrzs1"/>
        <w:tabs>
          <w:tab w:val="left" w:pos="876"/>
        </w:tabs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II.4. Szolgáltató a megrendelt adagokat az étkeztetésben részesülőknek az alábbiak szerint adja át. A megrendelt ételeket a Szolgáltató saját </w:t>
      </w:r>
      <w:proofErr w:type="spellStart"/>
      <w:r w:rsidRPr="007014E0">
        <w:rPr>
          <w:rFonts w:ascii="Book Antiqua" w:hAnsi="Book Antiqua"/>
          <w:sz w:val="20"/>
          <w:szCs w:val="20"/>
        </w:rPr>
        <w:t>edényzeteiben</w:t>
      </w:r>
      <w:proofErr w:type="spellEnd"/>
      <w:r w:rsidRPr="007014E0">
        <w:rPr>
          <w:rFonts w:ascii="Book Antiqua" w:hAnsi="Book Antiqua"/>
          <w:sz w:val="20"/>
          <w:szCs w:val="20"/>
        </w:rPr>
        <w:t xml:space="preserve"> gépkocsival eljuttatja a Konyári tálalókonyhára, melynek helyszíne: 4133 Konyár, Sóstói út 60.</w:t>
      </w:r>
    </w:p>
    <w:p w14:paraId="25748252" w14:textId="77777777" w:rsidR="00072313" w:rsidRPr="007014E0" w:rsidRDefault="00072313" w:rsidP="00072313">
      <w:pPr>
        <w:pStyle w:val="Szvegtrzs1"/>
        <w:tabs>
          <w:tab w:val="left" w:pos="876"/>
        </w:tabs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II.5.  Az adagok kiosztása a Megrendelő feladata.</w:t>
      </w:r>
    </w:p>
    <w:p w14:paraId="01B859F6" w14:textId="77777777" w:rsidR="00072313" w:rsidRPr="007014E0" w:rsidRDefault="00072313" w:rsidP="00072313">
      <w:pPr>
        <w:pStyle w:val="Szvegtrzs1"/>
        <w:tabs>
          <w:tab w:val="left" w:pos="881"/>
        </w:tabs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II.6.  Szolgáltató az adagok átvételét Megrendelő megbízottjával írásban igazolta</w:t>
      </w:r>
    </w:p>
    <w:p w14:paraId="185FE180" w14:textId="77777777" w:rsidR="00072313" w:rsidRPr="007014E0" w:rsidRDefault="00072313" w:rsidP="00072313">
      <w:pPr>
        <w:pStyle w:val="Szvegtrzs1"/>
        <w:tabs>
          <w:tab w:val="left" w:pos="881"/>
        </w:tabs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II.7.  Szolgáltatónak az étkeztetés ellátása során be kell tartani a közétkeztetésre vonatkozó hatályos jogszabályokat.</w:t>
      </w:r>
    </w:p>
    <w:p w14:paraId="315AA8A5" w14:textId="77777777" w:rsidR="00072313" w:rsidRPr="007014E0" w:rsidRDefault="00072313" w:rsidP="00072313">
      <w:pPr>
        <w:pStyle w:val="Szvegtrzs1"/>
        <w:tabs>
          <w:tab w:val="left" w:pos="881"/>
        </w:tabs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II.8. Szolgáltató a nyersanyag és tápérték mennyiségének megállapításánál a vendéglátó</w:t>
      </w:r>
      <w:r w:rsidRPr="007014E0">
        <w:rPr>
          <w:rFonts w:ascii="Book Antiqua" w:hAnsi="Book Antiqua"/>
          <w:sz w:val="20"/>
          <w:szCs w:val="20"/>
        </w:rPr>
        <w:softHyphen/>
        <w:t>ipari termékek előállításának és forgalomba hozatalának élelmiszerbiztonsági feltételeiről szóló 62/2011. (VI.30.) VM rendelet mellékletében foglaltak szerinti anyaghányadot biztosítja. A Megrendelő felelőssége az ebéden felül a többi étkeztetés (tízórai, uzsonna) előírásoknak megfelelő tápanyagtartalom szerinti megtervezése.</w:t>
      </w:r>
    </w:p>
    <w:p w14:paraId="7E0494CF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II.9.  Szolgáltató – a táplálkozás-egészségügyi előírások megtartása mellett – az étlapváltoztatás jogát fenntartja, melyről megfelelő időben értesíti az étkeztetést igénylő intézményt.</w:t>
      </w:r>
    </w:p>
    <w:p w14:paraId="10CDC55C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II.10. A Szolgáltatónak az ételek leszállítását a szerződésben meghatározott, illetve a felek által kötelezően elfogadott határidők szerint kell elvégeznie.</w:t>
      </w:r>
    </w:p>
    <w:p w14:paraId="41190D26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jc w:val="both"/>
        <w:rPr>
          <w:rFonts w:ascii="Book Antiqua" w:hAnsi="Book Antiqua"/>
          <w:i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   </w:t>
      </w:r>
      <w:r w:rsidRPr="007014E0">
        <w:rPr>
          <w:rFonts w:ascii="Book Antiqua" w:hAnsi="Book Antiqua"/>
          <w:i/>
          <w:sz w:val="20"/>
          <w:szCs w:val="20"/>
          <w:u w:val="single"/>
        </w:rPr>
        <w:t>III. Szolgáltatói díj</w:t>
      </w:r>
    </w:p>
    <w:p w14:paraId="791A4384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III.1. Az ajánlatkérő előleget nem fizet. </w:t>
      </w:r>
    </w:p>
    <w:p w14:paraId="7F9D218D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A1D0F24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III.2. Ajánlattevő havonta, a tárgyhót követő hó 8. napjáig számlát jogosult kiállítani.</w:t>
      </w:r>
    </w:p>
    <w:p w14:paraId="57DAA7BA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A6167A1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III.3. </w:t>
      </w:r>
      <w:r w:rsidRPr="007014E0">
        <w:rPr>
          <w:rFonts w:ascii="Book Antiqua" w:hAnsi="Book Antiqua"/>
          <w:bCs/>
          <w:sz w:val="20"/>
          <w:szCs w:val="20"/>
        </w:rPr>
        <w:t xml:space="preserve">A kifizetés utófinanszírozással történik. </w:t>
      </w:r>
      <w:r w:rsidRPr="007014E0">
        <w:rPr>
          <w:rFonts w:ascii="Book Antiqua" w:hAnsi="Book Antiqua"/>
          <w:sz w:val="20"/>
          <w:szCs w:val="20"/>
        </w:rPr>
        <w:t xml:space="preserve">A számla melléklete az írásos megrendelő egy példánya és az átvétel igazolásának egy példánya (szállítólevél). </w:t>
      </w:r>
    </w:p>
    <w:p w14:paraId="05D17C42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098B1B0" w14:textId="77777777" w:rsidR="00072313" w:rsidRPr="0036032F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III.4. Megrendelő a számlát 8 banki napon belül átutalással egyenlíti ki a </w:t>
      </w:r>
      <w:r w:rsidRPr="0036032F">
        <w:rPr>
          <w:rFonts w:ascii="Book Antiqua" w:hAnsi="Book Antiqua"/>
          <w:sz w:val="20"/>
          <w:szCs w:val="20"/>
        </w:rPr>
        <w:t xml:space="preserve">Szolgáltató </w:t>
      </w:r>
      <w:proofErr w:type="spellStart"/>
      <w:r w:rsidRPr="0036032F">
        <w:rPr>
          <w:rFonts w:ascii="Book Antiqua" w:hAnsi="Book Antiqua"/>
          <w:sz w:val="20"/>
          <w:szCs w:val="20"/>
        </w:rPr>
        <w:t>Sberbank</w:t>
      </w:r>
      <w:proofErr w:type="spellEnd"/>
      <w:r w:rsidRPr="0036032F">
        <w:rPr>
          <w:rFonts w:ascii="Book Antiqua" w:hAnsi="Book Antiqua"/>
          <w:sz w:val="20"/>
          <w:szCs w:val="20"/>
        </w:rPr>
        <w:t xml:space="preserve"> Magyarország Zrt-nél vezetett 14100361-92986249-01000004 számú számlájára. </w:t>
      </w:r>
    </w:p>
    <w:p w14:paraId="0CE5923E" w14:textId="77777777" w:rsidR="00072313" w:rsidRPr="0036032F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color w:val="FF0000"/>
          <w:sz w:val="20"/>
          <w:szCs w:val="20"/>
        </w:rPr>
      </w:pPr>
    </w:p>
    <w:p w14:paraId="5E281E2D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III.5. </w:t>
      </w:r>
      <w:r w:rsidRPr="007014E0">
        <w:rPr>
          <w:rFonts w:ascii="Book Antiqua" w:hAnsi="Book Antiqua"/>
          <w:bCs/>
          <w:sz w:val="20"/>
          <w:szCs w:val="20"/>
        </w:rPr>
        <w:t xml:space="preserve">A kifizetés utófinanszírozással történik. </w:t>
      </w:r>
    </w:p>
    <w:p w14:paraId="441A9364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bCs/>
          <w:sz w:val="20"/>
          <w:szCs w:val="20"/>
        </w:rPr>
      </w:pPr>
    </w:p>
    <w:p w14:paraId="4A954483" w14:textId="77777777" w:rsidR="00072313" w:rsidRPr="007014E0" w:rsidRDefault="00072313" w:rsidP="00072313">
      <w:pPr>
        <w:pStyle w:val="Szvegtrzs1"/>
        <w:tabs>
          <w:tab w:val="left" w:pos="930"/>
        </w:tabs>
        <w:spacing w:after="260"/>
        <w:ind w:left="567" w:hanging="567"/>
        <w:jc w:val="both"/>
        <w:rPr>
          <w:rFonts w:ascii="Book Antiqua" w:hAnsi="Book Antiqua"/>
          <w:bCs/>
          <w:sz w:val="20"/>
          <w:szCs w:val="20"/>
        </w:rPr>
      </w:pPr>
      <w:r w:rsidRPr="007014E0">
        <w:rPr>
          <w:rFonts w:ascii="Book Antiqua" w:hAnsi="Book Antiqua"/>
          <w:bCs/>
          <w:sz w:val="20"/>
          <w:szCs w:val="20"/>
        </w:rPr>
        <w:t>III.6. A számlázás, valamint a kifizetés devizaneme: magyar Forint.</w:t>
      </w:r>
    </w:p>
    <w:p w14:paraId="5B721F9E" w14:textId="77777777" w:rsidR="00072313" w:rsidRPr="007014E0" w:rsidRDefault="00072313" w:rsidP="00072313">
      <w:pPr>
        <w:jc w:val="both"/>
        <w:rPr>
          <w:rFonts w:ascii="Book Antiqua" w:eastAsia="MyriadPro-Semibold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III.7. </w:t>
      </w:r>
      <w:r w:rsidRPr="007014E0">
        <w:rPr>
          <w:rFonts w:ascii="Book Antiqua" w:eastAsia="MyriadPro-Semibold" w:hAnsi="Book Antiqua"/>
          <w:sz w:val="20"/>
          <w:szCs w:val="20"/>
        </w:rPr>
        <w:t>A fizetési feltételek kapcsán irányadó további jogszabályok:</w:t>
      </w:r>
    </w:p>
    <w:p w14:paraId="4433DBEC" w14:textId="77777777" w:rsidR="00072313" w:rsidRPr="007014E0" w:rsidRDefault="00072313" w:rsidP="00072313">
      <w:pPr>
        <w:widowControl w:val="0"/>
        <w:ind w:left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- Az adózás rendjéről szóló 2017. évi CL. törvény, </w:t>
      </w:r>
    </w:p>
    <w:p w14:paraId="1488B950" w14:textId="77777777" w:rsidR="00072313" w:rsidRPr="007014E0" w:rsidRDefault="00072313" w:rsidP="00072313">
      <w:pPr>
        <w:widowControl w:val="0"/>
        <w:ind w:left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- Az államháztartásról szóló törvény végrehajtásáról szóló 368/2011. (XII.31.) Kormányrendelet</w:t>
      </w:r>
    </w:p>
    <w:p w14:paraId="5C39FDF7" w14:textId="77777777" w:rsidR="00072313" w:rsidRPr="007014E0" w:rsidRDefault="00072313" w:rsidP="00072313">
      <w:pPr>
        <w:widowControl w:val="0"/>
        <w:ind w:left="567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- Az általános forgalmi adóról szóló 2007. évi CXXVII. törvény</w:t>
      </w:r>
    </w:p>
    <w:p w14:paraId="37D0C6A5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F618094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III.8. Amennyiben a Megrendelő a fizetési kötelezettségének teljesítésével késedelembe esik, úgy a késedelembe esés időpontjától kezdődően a fizetési kötelezettség teljesítéséig terjedő időszakra köteles </w:t>
      </w:r>
      <w:r w:rsidRPr="007014E0">
        <w:rPr>
          <w:rFonts w:ascii="Book Antiqua" w:hAnsi="Book Antiqua"/>
          <w:sz w:val="20"/>
          <w:szCs w:val="20"/>
        </w:rPr>
        <w:lastRenderedPageBreak/>
        <w:t>a Szolgáltatónak – az őt megillető díjazáson felül – a Ptk. 6:155. § (1)-(2) bekezdéseiben meghatározott mértékű késedelmi kamatot is megfizetni.</w:t>
      </w:r>
    </w:p>
    <w:p w14:paraId="3A8EA966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E057CA8" w14:textId="77777777" w:rsidR="00072313" w:rsidRPr="007014E0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III.9. Az étkeztetés díja egy adagra vonatkozóan:</w:t>
      </w:r>
    </w:p>
    <w:p w14:paraId="038C0144" w14:textId="77777777" w:rsidR="00072313" w:rsidRPr="007014E0" w:rsidRDefault="00072313" w:rsidP="00072313">
      <w:pPr>
        <w:pStyle w:val="Szvegtrzs1"/>
        <w:tabs>
          <w:tab w:val="left" w:pos="921"/>
        </w:tabs>
        <w:spacing w:after="0" w:line="254" w:lineRule="auto"/>
        <w:ind w:left="1440"/>
        <w:rPr>
          <w:rFonts w:ascii="Book Antiqua" w:hAnsi="Book Antiqua"/>
          <w:sz w:val="20"/>
          <w:szCs w:val="20"/>
        </w:rPr>
      </w:pPr>
    </w:p>
    <w:tbl>
      <w:tblPr>
        <w:tblW w:w="780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19"/>
        <w:gridCol w:w="4589"/>
      </w:tblGrid>
      <w:tr w:rsidR="00072313" w:rsidRPr="007014E0" w14:paraId="0097C672" w14:textId="77777777" w:rsidTr="001F4409">
        <w:trPr>
          <w:trHeight w:val="383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2D194514" w14:textId="77777777" w:rsidR="00072313" w:rsidRPr="007014E0" w:rsidRDefault="00072313" w:rsidP="001F4409">
            <w:pPr>
              <w:ind w:left="7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7014E0">
              <w:rPr>
                <w:rFonts w:ascii="Book Antiqua" w:hAnsi="Book Antiqua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3D7BCCA9" w14:textId="77777777" w:rsidR="00072313" w:rsidRPr="007014E0" w:rsidRDefault="00072313" w:rsidP="001F4409">
            <w:pPr>
              <w:ind w:left="11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7014E0">
              <w:rPr>
                <w:rFonts w:ascii="Book Antiqua" w:hAnsi="Book Antiqua"/>
                <w:b/>
                <w:bCs/>
                <w:sz w:val="20"/>
                <w:szCs w:val="20"/>
              </w:rPr>
              <w:t>Ajánlati ár</w:t>
            </w:r>
          </w:p>
          <w:p w14:paraId="5167324E" w14:textId="77777777" w:rsidR="00072313" w:rsidRPr="007014E0" w:rsidRDefault="00072313" w:rsidP="001F4409">
            <w:pPr>
              <w:ind w:left="11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7014E0">
              <w:rPr>
                <w:rFonts w:ascii="Book Antiqua" w:hAnsi="Book Antiqua"/>
                <w:b/>
                <w:bCs/>
                <w:sz w:val="20"/>
                <w:szCs w:val="20"/>
              </w:rPr>
              <w:t>Ft/fő/</w:t>
            </w:r>
            <w:proofErr w:type="spellStart"/>
            <w:r w:rsidRPr="007014E0">
              <w:rPr>
                <w:rFonts w:ascii="Book Antiqua" w:hAnsi="Book Antiqua"/>
                <w:b/>
                <w:bCs/>
                <w:sz w:val="20"/>
                <w:szCs w:val="20"/>
              </w:rPr>
              <w:t>nap+ÁFA</w:t>
            </w:r>
            <w:proofErr w:type="spellEnd"/>
            <w:r w:rsidRPr="007014E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az alábbi bontásban</w:t>
            </w:r>
          </w:p>
          <w:p w14:paraId="7F01BC0A" w14:textId="77777777" w:rsidR="00072313" w:rsidRPr="007014E0" w:rsidRDefault="00072313" w:rsidP="001F4409">
            <w:pPr>
              <w:ind w:left="745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 w:rsidRPr="007014E0">
              <w:rPr>
                <w:rFonts w:ascii="Book Antiqua" w:hAnsi="Book Antiqua"/>
                <w:b/>
                <w:bCs/>
                <w:sz w:val="20"/>
                <w:szCs w:val="20"/>
              </w:rPr>
              <w:t>nyersanyagnorma + rezsi</w:t>
            </w:r>
          </w:p>
        </w:tc>
      </w:tr>
      <w:tr w:rsidR="00072313" w:rsidRPr="007014E0" w14:paraId="4CCC5C42" w14:textId="77777777" w:rsidTr="001F4409">
        <w:trPr>
          <w:trHeight w:val="172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59A4ABCD" w14:textId="77777777" w:rsidR="00072313" w:rsidRPr="007014E0" w:rsidRDefault="00072313" w:rsidP="001F4409">
            <w:pPr>
              <w:pStyle w:val="Egyb0"/>
              <w:tabs>
                <w:tab w:val="left" w:pos="1310"/>
                <w:tab w:val="left" w:pos="2443"/>
              </w:tabs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014E0">
              <w:rPr>
                <w:rFonts w:ascii="Book Antiqua" w:hAnsi="Book Antiqua"/>
                <w:sz w:val="20"/>
                <w:szCs w:val="20"/>
              </w:rPr>
              <w:t>Szociális</w:t>
            </w:r>
            <w:r w:rsidRPr="007014E0">
              <w:rPr>
                <w:rFonts w:ascii="Book Antiqua" w:hAnsi="Book Antiqua"/>
                <w:sz w:val="20"/>
                <w:szCs w:val="20"/>
              </w:rPr>
              <w:tab/>
              <w:t>ellátást</w:t>
            </w:r>
            <w:r w:rsidRPr="007014E0">
              <w:rPr>
                <w:rFonts w:ascii="Book Antiqua" w:hAnsi="Book Antiqua"/>
                <w:sz w:val="20"/>
                <w:szCs w:val="20"/>
              </w:rPr>
              <w:tab/>
              <w:t>igénylők</w:t>
            </w:r>
          </w:p>
          <w:p w14:paraId="1D5FADA5" w14:textId="77777777" w:rsidR="00072313" w:rsidRPr="007014E0" w:rsidRDefault="00072313" w:rsidP="001F4409">
            <w:pPr>
              <w:pStyle w:val="Egyb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014E0">
              <w:rPr>
                <w:rFonts w:ascii="Book Antiqua" w:hAnsi="Book Antiqua"/>
                <w:sz w:val="20"/>
                <w:szCs w:val="20"/>
              </w:rPr>
              <w:t>étkezése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7A954D88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>
              <w:rPr>
                <w:rFonts w:ascii="Book Antiqua" w:hAnsi="Book Antiqua"/>
                <w:color w:val="565656"/>
                <w:sz w:val="20"/>
                <w:szCs w:val="20"/>
              </w:rPr>
              <w:t>380 + 320 + ÁFA</w:t>
            </w:r>
          </w:p>
        </w:tc>
      </w:tr>
      <w:tr w:rsidR="00072313" w:rsidRPr="007014E0" w14:paraId="325E2F00" w14:textId="77777777" w:rsidTr="001F4409">
        <w:trPr>
          <w:trHeight w:val="172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56FC2193" w14:textId="77777777" w:rsidR="00072313" w:rsidRPr="007014E0" w:rsidRDefault="00072313" w:rsidP="001F4409">
            <w:pPr>
              <w:pStyle w:val="Egyb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014E0">
              <w:rPr>
                <w:rFonts w:ascii="Book Antiqua" w:hAnsi="Book Antiqua"/>
                <w:sz w:val="20"/>
                <w:szCs w:val="20"/>
              </w:rPr>
              <w:t>Önkormányzati dolgozók étkezése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21A0D6D3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>
              <w:rPr>
                <w:rFonts w:ascii="Book Antiqua" w:hAnsi="Book Antiqua"/>
                <w:color w:val="565656"/>
                <w:sz w:val="20"/>
                <w:szCs w:val="20"/>
              </w:rPr>
              <w:t>380 + 320 + ÁFA</w:t>
            </w:r>
          </w:p>
        </w:tc>
      </w:tr>
      <w:tr w:rsidR="00072313" w:rsidRPr="007014E0" w14:paraId="74A167C8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</w:tcPr>
          <w:p w14:paraId="623DDE60" w14:textId="77777777" w:rsidR="00072313" w:rsidRPr="007014E0" w:rsidRDefault="00072313" w:rsidP="001F4409">
            <w:pPr>
              <w:pStyle w:val="Egyb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014E0">
              <w:rPr>
                <w:rFonts w:ascii="Book Antiqua" w:hAnsi="Book Antiqua"/>
                <w:sz w:val="20"/>
                <w:szCs w:val="20"/>
              </w:rPr>
              <w:t>Vendég étkezés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7A88FEBC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color w:val="565656"/>
                <w:sz w:val="20"/>
                <w:szCs w:val="20"/>
              </w:rPr>
            </w:pPr>
            <w:r>
              <w:rPr>
                <w:rFonts w:ascii="Book Antiqua" w:hAnsi="Book Antiqua"/>
                <w:color w:val="565656"/>
                <w:sz w:val="20"/>
                <w:szCs w:val="20"/>
              </w:rPr>
              <w:t>380 + 320 + ÁFA</w:t>
            </w:r>
          </w:p>
        </w:tc>
      </w:tr>
      <w:tr w:rsidR="00072313" w:rsidRPr="007014E0" w14:paraId="46AA8B0D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</w:tcPr>
          <w:p w14:paraId="6F175CAA" w14:textId="77777777" w:rsidR="00072313" w:rsidRPr="007014E0" w:rsidRDefault="00072313" w:rsidP="001F4409">
            <w:pPr>
              <w:pStyle w:val="Egyb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014E0">
              <w:rPr>
                <w:rFonts w:ascii="Book Antiqua" w:hAnsi="Book Antiqua"/>
                <w:sz w:val="20"/>
                <w:szCs w:val="20"/>
              </w:rPr>
              <w:t>Szünidei</w:t>
            </w:r>
            <w:proofErr w:type="spellEnd"/>
            <w:r w:rsidRPr="007014E0">
              <w:rPr>
                <w:rFonts w:ascii="Book Antiqua" w:hAnsi="Book Antiqua"/>
                <w:sz w:val="20"/>
                <w:szCs w:val="20"/>
              </w:rPr>
              <w:t xml:space="preserve"> étkezés bölcsőde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6E4ACD15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320 + 260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7014E0" w14:paraId="70BB721E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</w:tcPr>
          <w:p w14:paraId="17A54545" w14:textId="77777777" w:rsidR="00072313" w:rsidRPr="007014E0" w:rsidRDefault="00072313" w:rsidP="001F4409">
            <w:pPr>
              <w:pStyle w:val="Egyb0"/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014E0">
              <w:rPr>
                <w:rFonts w:ascii="Book Antiqua" w:hAnsi="Book Antiqua"/>
                <w:sz w:val="20"/>
                <w:szCs w:val="20"/>
              </w:rPr>
              <w:t>Szünidei</w:t>
            </w:r>
            <w:proofErr w:type="spellEnd"/>
            <w:r w:rsidRPr="007014E0">
              <w:rPr>
                <w:rFonts w:ascii="Book Antiqua" w:hAnsi="Book Antiqua"/>
                <w:sz w:val="20"/>
                <w:szCs w:val="20"/>
              </w:rPr>
              <w:t xml:space="preserve"> étkezés óvoda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3A5F2FD9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320 + 260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7014E0" w14:paraId="4F32B52D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</w:tcPr>
          <w:p w14:paraId="6215E461" w14:textId="77777777" w:rsidR="00072313" w:rsidRPr="007014E0" w:rsidRDefault="00072313" w:rsidP="001F4409">
            <w:pPr>
              <w:pStyle w:val="Egyb0"/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014E0">
              <w:rPr>
                <w:rFonts w:ascii="Book Antiqua" w:hAnsi="Book Antiqua"/>
                <w:sz w:val="20"/>
                <w:szCs w:val="20"/>
              </w:rPr>
              <w:t>Szünidei</w:t>
            </w:r>
            <w:proofErr w:type="spellEnd"/>
            <w:r w:rsidRPr="007014E0">
              <w:rPr>
                <w:rFonts w:ascii="Book Antiqua" w:hAnsi="Book Antiqua"/>
                <w:sz w:val="20"/>
                <w:szCs w:val="20"/>
              </w:rPr>
              <w:t xml:space="preserve"> étkezés általános iskola alsó tagozat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7CE74443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320 + 260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  <w:tr w:rsidR="00072313" w:rsidRPr="007014E0" w14:paraId="57E236C0" w14:textId="77777777" w:rsidTr="001F4409">
        <w:trPr>
          <w:trHeight w:val="170"/>
        </w:trPr>
        <w:tc>
          <w:tcPr>
            <w:tcW w:w="321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  <w:vAlign w:val="center"/>
          </w:tcPr>
          <w:p w14:paraId="675D5C7B" w14:textId="77777777" w:rsidR="00072313" w:rsidRPr="007014E0" w:rsidRDefault="00072313" w:rsidP="001F4409">
            <w:pPr>
              <w:pStyle w:val="Egyb0"/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014E0">
              <w:rPr>
                <w:rFonts w:ascii="Book Antiqua" w:hAnsi="Book Antiqua"/>
                <w:sz w:val="20"/>
                <w:szCs w:val="20"/>
              </w:rPr>
              <w:t>Szünidei</w:t>
            </w:r>
            <w:proofErr w:type="spellEnd"/>
            <w:r w:rsidRPr="007014E0">
              <w:rPr>
                <w:rFonts w:ascii="Book Antiqua" w:hAnsi="Book Antiqua"/>
                <w:sz w:val="20"/>
                <w:szCs w:val="20"/>
              </w:rPr>
              <w:t xml:space="preserve"> étkezés általános iskola felső tagozat és középiskola</w:t>
            </w:r>
          </w:p>
        </w:tc>
        <w:tc>
          <w:tcPr>
            <w:tcW w:w="4589" w:type="dxa"/>
            <w:shd w:val="clear" w:color="auto" w:fill="FFFFFF"/>
            <w:tcMar>
              <w:top w:w="54" w:type="dxa"/>
              <w:left w:w="108" w:type="dxa"/>
              <w:bottom w:w="0" w:type="dxa"/>
              <w:right w:w="115" w:type="dxa"/>
            </w:tcMar>
          </w:tcPr>
          <w:p w14:paraId="03B1D26C" w14:textId="77777777" w:rsidR="00072313" w:rsidRPr="007014E0" w:rsidRDefault="00072313" w:rsidP="001F4409">
            <w:pPr>
              <w:ind w:left="2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320 + 260 </w:t>
            </w:r>
            <w:r>
              <w:rPr>
                <w:rFonts w:ascii="Book Antiqua" w:hAnsi="Book Antiqua"/>
                <w:color w:val="565656"/>
                <w:sz w:val="20"/>
                <w:szCs w:val="20"/>
              </w:rPr>
              <w:t>+ ÁFA</w:t>
            </w:r>
          </w:p>
        </w:tc>
      </w:tr>
    </w:tbl>
    <w:p w14:paraId="1C5B4276" w14:textId="77777777" w:rsidR="00072313" w:rsidRPr="007014E0" w:rsidRDefault="00072313" w:rsidP="00072313">
      <w:pPr>
        <w:pStyle w:val="Szvegtrzs1"/>
        <w:tabs>
          <w:tab w:val="left" w:pos="921"/>
        </w:tabs>
        <w:spacing w:after="0" w:line="254" w:lineRule="auto"/>
        <w:ind w:left="1440"/>
        <w:rPr>
          <w:rFonts w:ascii="Book Antiqua" w:hAnsi="Book Antiqua"/>
          <w:sz w:val="20"/>
          <w:szCs w:val="20"/>
        </w:rPr>
      </w:pPr>
    </w:p>
    <w:p w14:paraId="7411731E" w14:textId="77777777" w:rsidR="00072313" w:rsidRPr="007014E0" w:rsidRDefault="00072313" w:rsidP="00072313">
      <w:pPr>
        <w:ind w:left="705" w:hanging="705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III.10. A rezsiköltség tartalmazza az adagok elkészítésének költségét, továbbá ezek kapcsán a Szolgáltató oldalán felmerülő bér- és járulékköltségeket is. Szolgáltató az ajánlatában megajánlott rezsin (rezsikulcs) felül semmilyen jogcímen nem tarthat térítésre igényt.</w:t>
      </w:r>
    </w:p>
    <w:p w14:paraId="5C7A4653" w14:textId="77777777" w:rsidR="00072313" w:rsidRPr="007014E0" w:rsidRDefault="00072313" w:rsidP="00072313">
      <w:pPr>
        <w:pStyle w:val="Szvegtrzs1"/>
        <w:tabs>
          <w:tab w:val="left" w:pos="921"/>
        </w:tabs>
        <w:spacing w:after="0" w:line="254" w:lineRule="auto"/>
        <w:ind w:left="1440"/>
        <w:rPr>
          <w:rFonts w:ascii="Book Antiqua" w:hAnsi="Book Antiqua"/>
          <w:sz w:val="20"/>
          <w:szCs w:val="20"/>
        </w:rPr>
      </w:pPr>
    </w:p>
    <w:p w14:paraId="59E8C4E1" w14:textId="77777777" w:rsidR="00072313" w:rsidRPr="007014E0" w:rsidRDefault="00072313" w:rsidP="00072313">
      <w:pPr>
        <w:pStyle w:val="Cmsor10"/>
        <w:keepNext/>
        <w:keepLines/>
        <w:numPr>
          <w:ilvl w:val="0"/>
          <w:numId w:val="8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  <w:u w:val="single"/>
        </w:rPr>
        <w:t xml:space="preserve"> A szerződés tartama.</w:t>
      </w:r>
    </w:p>
    <w:p w14:paraId="51D5C6B3" w14:textId="77777777" w:rsidR="00072313" w:rsidRPr="007014E0" w:rsidRDefault="00072313" w:rsidP="00072313">
      <w:pPr>
        <w:pStyle w:val="Szvegtrzs1"/>
        <w:tabs>
          <w:tab w:val="left" w:pos="930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IV.1. Felek a szerződést 2021. január 01. naptól határozott időre kötik 2025. december 31-ig. </w:t>
      </w:r>
    </w:p>
    <w:p w14:paraId="1134AE80" w14:textId="77777777" w:rsidR="00072313" w:rsidRPr="007014E0" w:rsidRDefault="00072313" w:rsidP="00072313">
      <w:pPr>
        <w:pStyle w:val="Cmsor10"/>
        <w:keepNext/>
        <w:keepLines/>
        <w:numPr>
          <w:ilvl w:val="0"/>
          <w:numId w:val="8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hAnsi="Book Antiqua"/>
          <w:sz w:val="20"/>
          <w:szCs w:val="20"/>
          <w:u w:val="single"/>
        </w:rPr>
      </w:pPr>
      <w:r w:rsidRPr="007014E0">
        <w:rPr>
          <w:rFonts w:ascii="Book Antiqua" w:hAnsi="Book Antiqua"/>
          <w:sz w:val="20"/>
          <w:szCs w:val="20"/>
          <w:u w:val="single"/>
        </w:rPr>
        <w:t>Kötelezettségek</w:t>
      </w:r>
    </w:p>
    <w:p w14:paraId="2D172670" w14:textId="77777777" w:rsidR="00072313" w:rsidRPr="007014E0" w:rsidRDefault="00072313" w:rsidP="00072313">
      <w:pPr>
        <w:ind w:left="567" w:hanging="567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V.1. Az étkeztetési feladatok ellátása során biztosítandó adagszámokat és azok típusait, összetételét a szerződés mellékletét képező Dokumentáció tartalmazza.  </w:t>
      </w:r>
    </w:p>
    <w:p w14:paraId="6C2A6A88" w14:textId="77777777" w:rsidR="00072313" w:rsidRPr="007014E0" w:rsidRDefault="00072313" w:rsidP="00072313">
      <w:pPr>
        <w:ind w:left="567" w:hanging="567"/>
        <w:jc w:val="both"/>
        <w:rPr>
          <w:rFonts w:ascii="Book Antiqua" w:hAnsi="Book Antiqua"/>
          <w:sz w:val="20"/>
          <w:szCs w:val="20"/>
        </w:rPr>
      </w:pPr>
    </w:p>
    <w:p w14:paraId="3245C710" w14:textId="77777777" w:rsidR="00072313" w:rsidRPr="007014E0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V.2. Az étkeztetéshez kapcsolódó nyersanyagok beszerzése, elkészítése, csomagolása és kiszállítása Szolgáltató feladata. </w:t>
      </w:r>
    </w:p>
    <w:p w14:paraId="39F27AC4" w14:textId="77777777" w:rsidR="00072313" w:rsidRPr="007014E0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</w:p>
    <w:p w14:paraId="265C95C2" w14:textId="77777777" w:rsidR="00072313" w:rsidRPr="007014E0" w:rsidRDefault="00072313" w:rsidP="00072313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V.3. Szolgáltatónak az étrend elkészítésekor figyelemmel kell lennie a vendéglátó-ipari termékek előállításának és forgalomba hozatalának élelmiszerbiztonsági feltételeiről szóló 62/2011. (VI. 30.) VM rendeletben, a közétkeztetésre vonatkozó táplálkozás-egészségügyi előírásokról szóló 37/2014. (IV. 30.) EMMI rendeletben, továbbá a gyermekek védelméről és a gyámügyi igazgatásról szóló 1997. évi XXXI. törvényben foglaltakra. Szolgáltató köteles az étkeztetési szolgáltatást a mindenkori előírásoknak megfelelő étrend szolgáltatásával ellátni, az egyes korosztályi igények és ízlésvilág figyelembevételével. </w:t>
      </w:r>
    </w:p>
    <w:p w14:paraId="48EA042D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54AEFDE0" w14:textId="77777777" w:rsidR="00072313" w:rsidRPr="007014E0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V.4. Megrendelő köteles a tálaló konyha szakhatósági engedélyeit fenntartani a szerződés tartama alatt.  </w:t>
      </w:r>
    </w:p>
    <w:p w14:paraId="584E57CF" w14:textId="77777777" w:rsidR="00072313" w:rsidRPr="007014E0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508B8D72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V.5. Szolgáltató kijelenti, hogy rendelkezik a működéshez szükséges engedélyekkel (meleg-konyhás és munkahelyi vendéglátó étkeztetésre működési engedélyek)</w:t>
      </w:r>
    </w:p>
    <w:p w14:paraId="14BE21D0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5D23E268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V.6. Szolgáltató kötelezettsége, hogy a szerződés teljes időtartama alatt rendelkezzen érvényes HACCP tanúsítvánnyal. Szolgáltató haladéktalanul, de legkésőbb a szerződéskötéstől számított 2 munkanapon belül köteles Megrendelő részére bemutatni az érvényes HACCP tanúsítvány eredeti </w:t>
      </w:r>
      <w:r w:rsidRPr="007014E0">
        <w:rPr>
          <w:rFonts w:ascii="Book Antiqua" w:hAnsi="Book Antiqua"/>
          <w:sz w:val="20"/>
          <w:szCs w:val="20"/>
        </w:rPr>
        <w:lastRenderedPageBreak/>
        <w:t>példányát, egy másolati példányt pedig ezzel egyidejűleg köteles Megrendelő részére átadni.</w:t>
      </w:r>
    </w:p>
    <w:p w14:paraId="44B19250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6B46DB6E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V.7. A szállítás ütemezésével, a megrendeléssel és a szállítás feltételeivel kapcsolatban a Dokumentációban rögzítettek az irányadóak. </w:t>
      </w:r>
    </w:p>
    <w:p w14:paraId="185CF909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41CA7B4D" w14:textId="77777777" w:rsidR="00072313" w:rsidRPr="007014E0" w:rsidRDefault="00072313" w:rsidP="00072313">
      <w:pPr>
        <w:widowControl w:val="0"/>
        <w:ind w:left="426" w:hanging="426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V.8. Szolgáltató a szolgáltatás teljesítését megelőzően köteles – szolgáltatással érintett intézményenként – szállítási tervet készíteni az intézmények vezetőivel való egyeztetés alapján a teljesítések időbeli ütemezésére vonatkozóan.  </w:t>
      </w:r>
    </w:p>
    <w:p w14:paraId="0FE9192F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7C77DC3D" w14:textId="77777777" w:rsidR="00072313" w:rsidRPr="007014E0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V.9. A Megrendelő gondoskodik arról, hogy az intézmények a térítési díjakat saját hatáskörben beszedjék.</w:t>
      </w:r>
    </w:p>
    <w:p w14:paraId="1D490AE5" w14:textId="77777777" w:rsidR="00072313" w:rsidRPr="007014E0" w:rsidRDefault="00072313" w:rsidP="00072313">
      <w:pPr>
        <w:widowControl w:val="0"/>
        <w:ind w:left="705" w:hanging="705"/>
        <w:jc w:val="both"/>
        <w:textAlignment w:val="baseline"/>
        <w:rPr>
          <w:rFonts w:ascii="Book Antiqua" w:hAnsi="Book Antiqua"/>
          <w:sz w:val="20"/>
          <w:szCs w:val="20"/>
        </w:rPr>
      </w:pPr>
    </w:p>
    <w:p w14:paraId="1633BB0D" w14:textId="77777777" w:rsidR="00072313" w:rsidRPr="007014E0" w:rsidRDefault="00072313" w:rsidP="00072313">
      <w:pPr>
        <w:pStyle w:val="Cmsor10"/>
        <w:keepNext/>
        <w:keepLines/>
        <w:numPr>
          <w:ilvl w:val="0"/>
          <w:numId w:val="8"/>
        </w:numPr>
        <w:shd w:val="clear" w:color="auto" w:fill="auto"/>
        <w:tabs>
          <w:tab w:val="left" w:pos="368"/>
        </w:tabs>
        <w:ind w:right="0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  <w:u w:val="single"/>
        </w:rPr>
        <w:t>Szerződést biztosító mellékkötelezettségek</w:t>
      </w:r>
    </w:p>
    <w:p w14:paraId="599B9C9D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ind w:left="426" w:hanging="426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VI.1. A Szolgáltató teljesítési kötelezettségeinek késedelmes teljesítése folytán a Szolgáltatóra az alábbi szankciók alkalmazandók: </w:t>
      </w:r>
    </w:p>
    <w:p w14:paraId="41D42A65" w14:textId="77777777" w:rsidR="00072313" w:rsidRPr="007014E0" w:rsidRDefault="00072313" w:rsidP="00072313">
      <w:pPr>
        <w:pStyle w:val="Szvegtrzs1"/>
        <w:numPr>
          <w:ilvl w:val="0"/>
          <w:numId w:val="10"/>
        </w:numPr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Megrendelő késedelmi és meghiúsulási kötbérigényének érvényesítése, vagy </w:t>
      </w:r>
    </w:p>
    <w:p w14:paraId="036B4C19" w14:textId="77777777" w:rsidR="00072313" w:rsidRPr="007014E0" w:rsidRDefault="00072313" w:rsidP="00072313">
      <w:pPr>
        <w:pStyle w:val="Szvegtrzs1"/>
        <w:numPr>
          <w:ilvl w:val="0"/>
          <w:numId w:val="10"/>
        </w:numPr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a szerződés mulasztás miatti felmondása, és/vagy </w:t>
      </w:r>
    </w:p>
    <w:p w14:paraId="465301AC" w14:textId="77777777" w:rsidR="00072313" w:rsidRPr="007014E0" w:rsidRDefault="00072313" w:rsidP="00072313">
      <w:pPr>
        <w:pStyle w:val="Szvegtrzs1"/>
        <w:numPr>
          <w:ilvl w:val="0"/>
          <w:numId w:val="10"/>
        </w:numPr>
        <w:tabs>
          <w:tab w:val="left" w:pos="881"/>
        </w:tabs>
        <w:spacing w:line="25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kártérítési igény támasztása.</w:t>
      </w:r>
    </w:p>
    <w:p w14:paraId="7973EBDD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ind w:left="426" w:hanging="426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VI.2. Amennyiben a szerződés teljesítése során bármikor a Szolgáltató számára olyan </w:t>
      </w:r>
      <w:proofErr w:type="spellStart"/>
      <w:r w:rsidRPr="007014E0">
        <w:rPr>
          <w:rFonts w:ascii="Book Antiqua" w:hAnsi="Book Antiqua"/>
          <w:sz w:val="20"/>
          <w:szCs w:val="20"/>
        </w:rPr>
        <w:t>vis</w:t>
      </w:r>
      <w:proofErr w:type="spellEnd"/>
      <w:r w:rsidRPr="007014E0">
        <w:rPr>
          <w:rFonts w:ascii="Book Antiqua" w:hAnsi="Book Antiqua"/>
          <w:sz w:val="20"/>
          <w:szCs w:val="20"/>
        </w:rPr>
        <w:t xml:space="preserve"> maior körülmény áll elő, amely akadályozza az időben történő teljesítést, úgy a Szolgáltatónak haladéktalanul értesítenie kell erről a Megrendelőt a késedelem tényéről, annak várható elhúzódásáról és okairól, és haladéktalanuk köteles pótolni az ellátást. </w:t>
      </w:r>
    </w:p>
    <w:p w14:paraId="6F2C68F4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ind w:left="567" w:hanging="567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VI.3. Amennyiben a Szolgáltató elmulasztja a szerződésben vállalt kötelezettségeinek teljesítését a szerződésben vállalt határidőn (határidőkön) belül, úgy a Megrendelő a szerződésszegésből fakadó egyéb kárrendezésekre vonatkozó igényein túl késedelmi kötbérre jogosult. A késedelmes teljesítés esetén a kötbér mértéke az érkezés tekintetében, minden megkezdett órai késés esetén a késedelmet szenvedett szolgáltatás arányában a szolgáltatási díj napi nettó összegének 0,5 %-a óránként.</w:t>
      </w:r>
    </w:p>
    <w:p w14:paraId="15C35998" w14:textId="77777777" w:rsidR="00072313" w:rsidRPr="007014E0" w:rsidRDefault="00072313" w:rsidP="00072313">
      <w:pPr>
        <w:pStyle w:val="Listaszerbekezds"/>
        <w:widowControl w:val="0"/>
        <w:ind w:left="567" w:hanging="567"/>
        <w:jc w:val="both"/>
        <w:textAlignment w:val="baseline"/>
        <w:rPr>
          <w:rFonts w:ascii="Book Antiqua" w:hAnsi="Book Antiqua" w:cs="Arial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VI.4.  A kötbér esedékessé válik hibás teljesítés esetén a kifogás közlésével, meghiúsulási kötbér esetén a felmondás közlésével, késedelem esetén a tényleges teljesítés időpontjában.</w:t>
      </w:r>
      <w:r w:rsidRPr="007014E0">
        <w:rPr>
          <w:rFonts w:ascii="Book Antiqua" w:eastAsia="MyriadPro-Semibold" w:hAnsi="Book Antiqua" w:cs="Arial"/>
          <w:b/>
          <w:sz w:val="20"/>
          <w:szCs w:val="20"/>
        </w:rPr>
        <w:t xml:space="preserve"> </w:t>
      </w:r>
    </w:p>
    <w:p w14:paraId="0250E6ED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ind w:left="567" w:hanging="567"/>
        <w:jc w:val="both"/>
        <w:rPr>
          <w:rFonts w:ascii="Book Antiqua" w:hAnsi="Book Antiqua"/>
          <w:sz w:val="20"/>
          <w:szCs w:val="20"/>
        </w:rPr>
      </w:pPr>
    </w:p>
    <w:p w14:paraId="74B7C93E" w14:textId="77777777" w:rsidR="00072313" w:rsidRPr="007014E0" w:rsidRDefault="00072313" w:rsidP="00072313">
      <w:pPr>
        <w:pStyle w:val="Szvegtrzs1"/>
        <w:tabs>
          <w:tab w:val="left" w:pos="881"/>
        </w:tabs>
        <w:spacing w:line="254" w:lineRule="auto"/>
        <w:ind w:left="567" w:hanging="567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VI.5. Megrendelő a kötbért meghaladó kárát is érvényesítheti a Szolgáltatóval szemben a Szolgáltató piaci tevékenységének nyeresége terhére.</w:t>
      </w:r>
    </w:p>
    <w:p w14:paraId="49B043BD" w14:textId="77777777" w:rsidR="00072313" w:rsidRPr="007014E0" w:rsidRDefault="00072313" w:rsidP="00072313">
      <w:pPr>
        <w:pStyle w:val="Szvegtrzs1"/>
        <w:tabs>
          <w:tab w:val="left" w:pos="930"/>
        </w:tabs>
        <w:spacing w:after="260"/>
        <w:ind w:left="567" w:hanging="567"/>
        <w:jc w:val="both"/>
        <w:rPr>
          <w:rFonts w:ascii="Book Antiqua" w:eastAsia="Lucida Sans Unicode" w:hAnsi="Book Antiqua"/>
          <w:b/>
          <w:kern w:val="1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VI.6. A szerződés teljesítésére vonatkozó jogszabályok minőségi kifogást okozó megsértése, illetve szállítás elmaradása esetén a hibásan teljesített szolgáltatás arányában a szolgáltatási díj nettó összegének 15 % -át, mint meghiúsulási kötbért követelhet a Megrendelő a Szolgáltatótól. Megrendelőnek jogában áll az esedékessé vált kötbért a Szolgáltatói díjból visszatartani</w:t>
      </w:r>
    </w:p>
    <w:p w14:paraId="0A238FF1" w14:textId="77777777" w:rsidR="00072313" w:rsidRPr="007014E0" w:rsidRDefault="00072313" w:rsidP="00072313">
      <w:pPr>
        <w:pStyle w:val="Szvegtrzs1"/>
        <w:numPr>
          <w:ilvl w:val="0"/>
          <w:numId w:val="8"/>
        </w:numPr>
        <w:tabs>
          <w:tab w:val="left" w:pos="930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eastAsia="Lucida Sans Unicode" w:hAnsi="Book Antiqua"/>
          <w:b/>
          <w:kern w:val="1"/>
          <w:sz w:val="20"/>
          <w:szCs w:val="20"/>
        </w:rPr>
        <w:t xml:space="preserve">A </w:t>
      </w:r>
      <w:r w:rsidRPr="007014E0">
        <w:rPr>
          <w:rFonts w:ascii="Book Antiqua" w:hAnsi="Book Antiqua"/>
          <w:b/>
          <w:sz w:val="20"/>
          <w:szCs w:val="20"/>
        </w:rPr>
        <w:t>Szerződés megszűnése, megszüntetése</w:t>
      </w:r>
    </w:p>
    <w:p w14:paraId="1155C1B5" w14:textId="77777777" w:rsidR="00072313" w:rsidRPr="007014E0" w:rsidRDefault="00072313" w:rsidP="00072313">
      <w:pPr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 xml:space="preserve">VII.1. </w:t>
      </w:r>
      <w:r w:rsidRPr="007014E0">
        <w:rPr>
          <w:rFonts w:ascii="Book Antiqua" w:hAnsi="Book Antiqua"/>
          <w:sz w:val="20"/>
          <w:szCs w:val="20"/>
        </w:rPr>
        <w:t>Jelen Szerződés megszűnik:</w:t>
      </w:r>
    </w:p>
    <w:p w14:paraId="21F4F63A" w14:textId="77777777" w:rsidR="00072313" w:rsidRPr="007014E0" w:rsidRDefault="00072313" w:rsidP="00072313">
      <w:pPr>
        <w:ind w:left="540"/>
        <w:jc w:val="both"/>
        <w:rPr>
          <w:rFonts w:ascii="Book Antiqua" w:hAnsi="Book Antiqua"/>
          <w:sz w:val="20"/>
          <w:szCs w:val="20"/>
        </w:rPr>
      </w:pPr>
    </w:p>
    <w:p w14:paraId="4D96CEC2" w14:textId="77777777" w:rsidR="00072313" w:rsidRPr="007014E0" w:rsidRDefault="00072313" w:rsidP="00072313">
      <w:pPr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a szerződésszerű teljesítéssel (a határozott idő lejártával);</w:t>
      </w:r>
    </w:p>
    <w:p w14:paraId="2D86D174" w14:textId="77777777" w:rsidR="00072313" w:rsidRPr="007014E0" w:rsidRDefault="00072313" w:rsidP="00072313">
      <w:pPr>
        <w:numPr>
          <w:ilvl w:val="0"/>
          <w:numId w:val="4"/>
        </w:numPr>
        <w:jc w:val="both"/>
        <w:rPr>
          <w:rFonts w:ascii="Book Antiqua" w:eastAsia="Calibri" w:hAnsi="Book Antiqua"/>
          <w:color w:val="000000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bármelyik Fél jogutód nélküli megszűnésével;</w:t>
      </w:r>
    </w:p>
    <w:p w14:paraId="281E14FA" w14:textId="77777777" w:rsidR="00072313" w:rsidRPr="007014E0" w:rsidRDefault="00072313" w:rsidP="00072313">
      <w:pPr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rendkívüli (azonnali hatályú) felmondással.</w:t>
      </w:r>
    </w:p>
    <w:p w14:paraId="25177963" w14:textId="77777777" w:rsidR="00072313" w:rsidRPr="007014E0" w:rsidRDefault="00072313" w:rsidP="00072313">
      <w:pPr>
        <w:pStyle w:val="Szvegtrzs1"/>
        <w:tabs>
          <w:tab w:val="left" w:pos="926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0989825" w14:textId="77777777" w:rsidR="00072313" w:rsidRPr="007014E0" w:rsidRDefault="00072313" w:rsidP="00072313">
      <w:pPr>
        <w:pStyle w:val="Szvegtrzs1"/>
        <w:tabs>
          <w:tab w:val="left" w:pos="926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VII.2. Felek a szerződést azonnali hatállyal megszüntethetik:</w:t>
      </w:r>
    </w:p>
    <w:p w14:paraId="49117A5D" w14:textId="77777777" w:rsidR="00072313" w:rsidRPr="007014E0" w:rsidRDefault="00072313" w:rsidP="00072313">
      <w:pPr>
        <w:pStyle w:val="Szvegtrzs1"/>
        <w:tabs>
          <w:tab w:val="left" w:pos="926"/>
        </w:tabs>
        <w:spacing w:after="0"/>
        <w:ind w:left="1440"/>
        <w:jc w:val="both"/>
        <w:rPr>
          <w:rFonts w:ascii="Book Antiqua" w:hAnsi="Book Antiqua"/>
          <w:sz w:val="20"/>
          <w:szCs w:val="20"/>
        </w:rPr>
      </w:pPr>
    </w:p>
    <w:p w14:paraId="3E902118" w14:textId="77777777" w:rsidR="00072313" w:rsidRPr="007014E0" w:rsidRDefault="00072313" w:rsidP="00072313">
      <w:pPr>
        <w:pStyle w:val="Szvegtrzs1"/>
        <w:numPr>
          <w:ilvl w:val="0"/>
          <w:numId w:val="1"/>
        </w:numPr>
        <w:tabs>
          <w:tab w:val="left" w:pos="727"/>
        </w:tabs>
        <w:spacing w:after="0"/>
        <w:ind w:left="720" w:hanging="3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lastRenderedPageBreak/>
        <w:t>ha a Szolgáltató elveszíti jogát a szolgáltatás nyújtására,</w:t>
      </w:r>
    </w:p>
    <w:p w14:paraId="3A52715B" w14:textId="77777777" w:rsidR="00072313" w:rsidRPr="007014E0" w:rsidRDefault="00072313" w:rsidP="00072313">
      <w:pPr>
        <w:pStyle w:val="Szvegtrzs1"/>
        <w:numPr>
          <w:ilvl w:val="0"/>
          <w:numId w:val="1"/>
        </w:numPr>
        <w:tabs>
          <w:tab w:val="left" w:pos="727"/>
        </w:tabs>
        <w:spacing w:after="0"/>
        <w:ind w:left="720" w:hanging="3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ha a Szolgáltató nem tartja be a közétkeztetésre vonatkozó hatályos jogszabályokat, ezért egyeztetésre kerül sor és az 30 napon belül eredménytelen,</w:t>
      </w:r>
    </w:p>
    <w:p w14:paraId="07D38F85" w14:textId="77777777" w:rsidR="00072313" w:rsidRPr="007014E0" w:rsidRDefault="00072313" w:rsidP="00072313">
      <w:pPr>
        <w:pStyle w:val="Szvegtrzs1"/>
        <w:numPr>
          <w:ilvl w:val="0"/>
          <w:numId w:val="1"/>
        </w:numPr>
        <w:spacing w:after="260"/>
        <w:ind w:left="720" w:hanging="3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Megrendelő 15 napon túl felszólításra sem egyenlíti ki a számlát Szolgáltató felé.</w:t>
      </w:r>
    </w:p>
    <w:p w14:paraId="5A35A487" w14:textId="77777777" w:rsidR="00072313" w:rsidRPr="007014E0" w:rsidRDefault="00072313" w:rsidP="00072313">
      <w:pPr>
        <w:pStyle w:val="Szvegtrzs1"/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VII.3. Megrendelő ellenőrizheti, illetve tartós minőségromlás (egy hónapon túli) esetén szakértővel ellenőriztetheti a kiszállított ételek minőségét, tápanyagtartalmát.</w:t>
      </w:r>
    </w:p>
    <w:p w14:paraId="56F5A642" w14:textId="77777777" w:rsidR="00072313" w:rsidRPr="007014E0" w:rsidRDefault="00072313" w:rsidP="00072313">
      <w:pPr>
        <w:pStyle w:val="Szvegtrzs1"/>
        <w:tabs>
          <w:tab w:val="left" w:pos="846"/>
        </w:tabs>
        <w:spacing w:after="260" w:line="257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VII.4. Amennyiben a szolgáltatás nyújtása során Szolgáltató részéről az időben történő teljesítés akadályozva van, köteles Megrendelőt haladéktalanul írásban, vagy telefonon értesíteni a késedelem tényéről, annak várható elhúzódásáról és okairól és haladéktalanul köteles pótolni az ellátást.</w:t>
      </w:r>
    </w:p>
    <w:p w14:paraId="28F81C4D" w14:textId="77777777" w:rsidR="00072313" w:rsidRPr="007014E0" w:rsidRDefault="00072313" w:rsidP="00072313">
      <w:pPr>
        <w:pStyle w:val="Szvegtrzs1"/>
        <w:spacing w:line="264" w:lineRule="auto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VII.5. Szolgáltató kötelezettséget vállal az étkeztetéssel kapcsolatos közegészségügyi szabályok betartására és ellenőrizhetőségére. Ennek érdekében Megrendelő jogosult bármikor az ÁNTSZ útján ellenőriztetni a szolgáltatás körülményeit, minőségi és mennyiségi paramétereit. Szolgáltató elismeri, hogy a teljesítésre vonatkozó jogszabályok szándékos, illetve neki felróható módon való megsértése esetén teljes kárfelelősséggel tartozik Megrendelőnek. Az eseményről jegyzőkönyvet kell felvenni.</w:t>
      </w:r>
    </w:p>
    <w:p w14:paraId="51628625" w14:textId="77777777" w:rsidR="00072313" w:rsidRPr="007014E0" w:rsidRDefault="00072313" w:rsidP="00072313">
      <w:pPr>
        <w:pStyle w:val="Cmsor10"/>
        <w:keepNext/>
        <w:keepLines/>
        <w:shd w:val="clear" w:color="auto" w:fill="auto"/>
        <w:tabs>
          <w:tab w:val="left" w:pos="365"/>
        </w:tabs>
        <w:spacing w:line="259" w:lineRule="auto"/>
        <w:ind w:right="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  <w:u w:val="single"/>
        </w:rPr>
        <w:t>VIII. Egyéb rendelkezések</w:t>
      </w:r>
    </w:p>
    <w:p w14:paraId="4BC120EB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VIII.1. Jelen szerződésben nem szabályozott kérdésekben a Ptk. rendelkezései az irányadók.</w:t>
      </w:r>
    </w:p>
    <w:p w14:paraId="4B18AB4A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VIII.2. A nemzeti vagyonról szóló 2011. évi CXCVI. törvény 11. § (11) bekezdésére tekintettel Szolgáltató vállalja, hogy jelen szerződésben előírt beszámolási, nyilvántartási, adatszolgáltatási kötelezettségeket teljesíti, az átengedett nemzeti vagyont a szerződési előírásoknak és a tulajdonosi rendelkezéseknek, valamint a meghatározott hasznosítási célnak megfelelően használja, a hasznosításban - a hasznosítóval közvetlen vagy közvetett módon jogviszonyban álló harmadik félként - kizárólag természetes személyek vagy átlátható szervezetek vesznek részt.</w:t>
      </w:r>
    </w:p>
    <w:p w14:paraId="0C702082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>VIII.3. A Felek kijelentik, hogy Magyarországon bejegyzett szervezetek, társaságok, ügydöntő szerveik hozzájárulásával bírnak a jelen szerződés megkötéséhez, képviselőik jogszerűen képviselik a szervezetet, társaságot és rendelkeznek a jelen szerződés aláírásához szükséges felhatalmazással.</w:t>
      </w:r>
    </w:p>
    <w:p w14:paraId="449BE0E9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>VIII.4. A Felek kötelezik magukat, hogy tárgyalásaik adatait üzleti titokként kezelik és arról külső személyek részére információt a másik fél hozzájárulása nélkül nem szolgáltatnak ki.</w:t>
      </w:r>
    </w:p>
    <w:p w14:paraId="2B1021A3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>VIII.5. A Felek kijelentik, hogy jelen szerződés közöttük, a szerződés tárgyával kapcsolatban fennálló valamennyi megállapodást tartalmazza, jelen szerződés kelte előtt tett valamennyi nyilatkozat, vállalás, megállapodás csak akkor érvényes, ha jelen szerződésnek is részét képezi.</w:t>
      </w:r>
    </w:p>
    <w:p w14:paraId="24E73FA3" w14:textId="77777777" w:rsidR="00072313" w:rsidRPr="007014E0" w:rsidRDefault="00072313" w:rsidP="00072313">
      <w:pPr>
        <w:widowControl w:val="0"/>
        <w:tabs>
          <w:tab w:val="left" w:pos="851"/>
        </w:tabs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>VIII.6. A Felek részéről kapcsolattartásra kijelölt személy:</w:t>
      </w:r>
    </w:p>
    <w:p w14:paraId="56810663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2EDEEA51" w14:textId="77777777" w:rsidR="00072313" w:rsidRPr="001C603F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1C603F">
        <w:rPr>
          <w:rFonts w:ascii="Book Antiqua" w:eastAsia="Lucida Sans Unicode" w:hAnsi="Book Antiqua"/>
          <w:kern w:val="1"/>
          <w:sz w:val="20"/>
          <w:szCs w:val="20"/>
          <w:u w:val="single"/>
        </w:rPr>
        <w:t>Megrendelő részéről:</w:t>
      </w:r>
    </w:p>
    <w:p w14:paraId="38D003E9" w14:textId="77777777" w:rsidR="00072313" w:rsidRPr="00533D3E" w:rsidRDefault="00072313" w:rsidP="00072313">
      <w:pPr>
        <w:ind w:left="709" w:right="-3"/>
        <w:rPr>
          <w:rFonts w:ascii="Book Antiqua" w:hAnsi="Book Antiqua"/>
          <w:sz w:val="20"/>
          <w:szCs w:val="20"/>
          <w:highlight w:val="yellow"/>
        </w:rPr>
      </w:pPr>
    </w:p>
    <w:p w14:paraId="1F32DD5C" w14:textId="77777777" w:rsidR="00072313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Név:</w:t>
      </w:r>
      <w:r>
        <w:rPr>
          <w:rFonts w:ascii="Book Antiqua" w:hAnsi="Book Antiqua"/>
          <w:i/>
          <w:i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i/>
          <w:iCs/>
          <w:sz w:val="20"/>
          <w:szCs w:val="20"/>
        </w:rPr>
        <w:t>Vig</w:t>
      </w:r>
      <w:proofErr w:type="spellEnd"/>
      <w:r>
        <w:rPr>
          <w:rFonts w:ascii="Book Antiqua" w:hAnsi="Book Antiqua"/>
          <w:i/>
          <w:iCs/>
          <w:sz w:val="20"/>
          <w:szCs w:val="20"/>
        </w:rPr>
        <w:t xml:space="preserve"> szilárd polgármester</w:t>
      </w:r>
    </w:p>
    <w:p w14:paraId="7D62D27B" w14:textId="77777777" w:rsidR="00072313" w:rsidRDefault="00072313" w:rsidP="00072313">
      <w:pPr>
        <w:spacing w:line="276" w:lineRule="auto"/>
        <w:ind w:left="709" w:right="-3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cím: 4133 Konyár, Rákóczi u. 24.</w:t>
      </w:r>
    </w:p>
    <w:p w14:paraId="5331C480" w14:textId="77777777" w:rsidR="00072313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telefonszám: 0654/539-500; 0630/904-9576</w:t>
      </w:r>
    </w:p>
    <w:p w14:paraId="374C3A3E" w14:textId="77777777" w:rsidR="00072313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e-mail: konyarph@t-online.hu</w:t>
      </w:r>
    </w:p>
    <w:p w14:paraId="02632AE7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3171933F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ab/>
      </w:r>
      <w:r w:rsidRPr="007014E0">
        <w:rPr>
          <w:rFonts w:ascii="Book Antiqua" w:eastAsia="Lucida Sans Unicode" w:hAnsi="Book Antiqua"/>
          <w:kern w:val="1"/>
          <w:sz w:val="20"/>
          <w:szCs w:val="20"/>
          <w:u w:val="single"/>
        </w:rPr>
        <w:t xml:space="preserve">Szolgáltató részéről: </w:t>
      </w:r>
    </w:p>
    <w:p w14:paraId="6D2A9B9F" w14:textId="77777777" w:rsidR="00072313" w:rsidRPr="007014E0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</w:p>
    <w:p w14:paraId="16A11B66" w14:textId="77777777" w:rsidR="00072313" w:rsidRPr="007014E0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bookmarkStart w:id="4" w:name="_Hlk56533536"/>
      <w:proofErr w:type="gramStart"/>
      <w:r w:rsidRPr="007014E0">
        <w:rPr>
          <w:rFonts w:ascii="Book Antiqua" w:hAnsi="Book Antiqua"/>
          <w:sz w:val="20"/>
          <w:szCs w:val="20"/>
        </w:rPr>
        <w:t>Név: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Szabó Péter</w:t>
      </w:r>
      <w:r>
        <w:rPr>
          <w:rFonts w:ascii="Book Antiqua" w:hAnsi="Book Antiqua"/>
          <w:bCs/>
          <w:i/>
          <w:sz w:val="20"/>
          <w:szCs w:val="20"/>
        </w:rPr>
        <w:t>, ügyvezető</w:t>
      </w:r>
    </w:p>
    <w:p w14:paraId="3DA4DC9D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cím: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4241 Bocskaikert, Monostori út 17302/6 hrsz.</w:t>
      </w:r>
    </w:p>
    <w:p w14:paraId="78B05497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lastRenderedPageBreak/>
        <w:t>telefonszám:   </w:t>
      </w:r>
      <w:proofErr w:type="gramEnd"/>
      <w:r w:rsidRPr="007014E0">
        <w:rPr>
          <w:rFonts w:ascii="Book Antiqua" w:hAnsi="Book Antiqua"/>
          <w:sz w:val="20"/>
          <w:szCs w:val="20"/>
        </w:rPr>
        <w:t>   </w:t>
      </w:r>
      <w:r>
        <w:rPr>
          <w:rFonts w:ascii="Book Antiqua" w:hAnsi="Book Antiqua"/>
          <w:sz w:val="20"/>
          <w:szCs w:val="20"/>
        </w:rPr>
        <w:t>+36-20-218-9076</w:t>
      </w:r>
    </w:p>
    <w:p w14:paraId="1FAA11BB" w14:textId="77777777" w:rsidR="00072313" w:rsidRPr="00D67CAB" w:rsidRDefault="00072313" w:rsidP="00072313">
      <w:pPr>
        <w:ind w:left="709" w:right="-3"/>
        <w:rPr>
          <w:rFonts w:ascii="Book Antiqua" w:hAnsi="Book Antiqua"/>
          <w:bCs/>
          <w:i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e-mail: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</w:t>
      </w:r>
      <w:hyperlink r:id="rId9" w:tgtFrame="_blank" w:history="1">
        <w:r w:rsidRPr="00983418">
          <w:rPr>
            <w:rFonts w:ascii="Book Antiqua" w:hAnsi="Book Antiqua"/>
            <w:bCs/>
            <w:i/>
            <w:sz w:val="20"/>
            <w:szCs w:val="20"/>
          </w:rPr>
          <w:t>szabopeti.debrecen@gmail.com</w:t>
        </w:r>
      </w:hyperlink>
    </w:p>
    <w:p w14:paraId="5A76E390" w14:textId="77777777" w:rsidR="00072313" w:rsidRPr="00983418" w:rsidRDefault="00072313" w:rsidP="00072313">
      <w:pPr>
        <w:widowControl w:val="0"/>
        <w:jc w:val="both"/>
        <w:textAlignment w:val="baseline"/>
        <w:rPr>
          <w:rFonts w:ascii="Book Antiqua" w:hAnsi="Book Antiqua"/>
          <w:bCs/>
          <w:i/>
          <w:sz w:val="20"/>
          <w:szCs w:val="20"/>
        </w:rPr>
      </w:pPr>
    </w:p>
    <w:bookmarkEnd w:id="4"/>
    <w:p w14:paraId="1E04E0BC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3C2E4278" w14:textId="77777777" w:rsidR="00072313" w:rsidRPr="007014E0" w:rsidRDefault="00072313" w:rsidP="00072313">
      <w:pPr>
        <w:widowControl w:val="0"/>
        <w:tabs>
          <w:tab w:val="left" w:pos="851"/>
        </w:tabs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</w:rPr>
        <w:t>VIII.7. A Felek részéről jognyilatkozatra kijelölt személy:</w:t>
      </w:r>
    </w:p>
    <w:p w14:paraId="55B8DBF2" w14:textId="77777777" w:rsidR="00072313" w:rsidRPr="007014E0" w:rsidRDefault="00072313" w:rsidP="00072313">
      <w:pPr>
        <w:widowControl w:val="0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2FDAB166" w14:textId="77777777" w:rsidR="00072313" w:rsidRPr="001C603F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1C603F">
        <w:rPr>
          <w:rFonts w:ascii="Book Antiqua" w:eastAsia="Lucida Sans Unicode" w:hAnsi="Book Antiqua"/>
          <w:kern w:val="1"/>
          <w:sz w:val="20"/>
          <w:szCs w:val="20"/>
          <w:u w:val="single"/>
        </w:rPr>
        <w:t>Megrendelő részéről:</w:t>
      </w:r>
    </w:p>
    <w:p w14:paraId="73D471C4" w14:textId="77777777" w:rsidR="00072313" w:rsidRPr="00BB6106" w:rsidRDefault="00072313" w:rsidP="00072313">
      <w:pPr>
        <w:ind w:left="709" w:right="-3"/>
        <w:rPr>
          <w:rFonts w:ascii="Book Antiqua" w:hAnsi="Book Antiqua"/>
          <w:sz w:val="20"/>
          <w:szCs w:val="20"/>
          <w:highlight w:val="yellow"/>
        </w:rPr>
      </w:pPr>
    </w:p>
    <w:p w14:paraId="381D52A2" w14:textId="77777777" w:rsidR="00072313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Név:</w:t>
      </w:r>
      <w:r>
        <w:rPr>
          <w:rFonts w:ascii="Book Antiqua" w:hAnsi="Book Antiqua"/>
          <w:i/>
          <w:i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i/>
          <w:iCs/>
          <w:sz w:val="20"/>
          <w:szCs w:val="20"/>
        </w:rPr>
        <w:t>Vig</w:t>
      </w:r>
      <w:proofErr w:type="spellEnd"/>
      <w:r>
        <w:rPr>
          <w:rFonts w:ascii="Book Antiqua" w:hAnsi="Book Antiqua"/>
          <w:i/>
          <w:iCs/>
          <w:sz w:val="20"/>
          <w:szCs w:val="20"/>
        </w:rPr>
        <w:t xml:space="preserve"> szilárd polgármester</w:t>
      </w:r>
    </w:p>
    <w:p w14:paraId="57F7D004" w14:textId="77777777" w:rsidR="00072313" w:rsidRDefault="00072313" w:rsidP="00072313">
      <w:pPr>
        <w:spacing w:line="276" w:lineRule="auto"/>
        <w:ind w:left="709" w:right="-3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cím: 4133 Konyár, Rákóczi u. 24.</w:t>
      </w:r>
    </w:p>
    <w:p w14:paraId="58F40803" w14:textId="77777777" w:rsidR="00072313" w:rsidRDefault="00072313" w:rsidP="00072313">
      <w:pPr>
        <w:spacing w:line="276" w:lineRule="auto"/>
        <w:ind w:left="709" w:right="-3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telefonszám: 0654/539-500; 0630/904-9576</w:t>
      </w:r>
    </w:p>
    <w:p w14:paraId="24E43DC6" w14:textId="77777777" w:rsidR="00072313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e-mail: konyarph@t-online.hu</w:t>
      </w:r>
    </w:p>
    <w:p w14:paraId="632290DF" w14:textId="77777777" w:rsidR="00072313" w:rsidRPr="007014E0" w:rsidRDefault="00072313" w:rsidP="00072313">
      <w:pPr>
        <w:widowControl w:val="0"/>
        <w:ind w:left="2836" w:hanging="2127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</w:rPr>
      </w:pPr>
    </w:p>
    <w:p w14:paraId="401CA0D7" w14:textId="77777777" w:rsidR="00072313" w:rsidRPr="007014E0" w:rsidRDefault="00072313" w:rsidP="00072313">
      <w:pPr>
        <w:widowControl w:val="0"/>
        <w:ind w:firstLine="709"/>
        <w:jc w:val="both"/>
        <w:textAlignment w:val="baseline"/>
        <w:rPr>
          <w:rFonts w:ascii="Book Antiqua" w:eastAsia="Lucida Sans Unicode" w:hAnsi="Book Antiqua"/>
          <w:kern w:val="1"/>
          <w:sz w:val="20"/>
          <w:szCs w:val="20"/>
          <w:u w:val="single"/>
        </w:rPr>
      </w:pPr>
      <w:r w:rsidRPr="007014E0">
        <w:rPr>
          <w:rFonts w:ascii="Book Antiqua" w:eastAsia="Lucida Sans Unicode" w:hAnsi="Book Antiqua"/>
          <w:kern w:val="1"/>
          <w:sz w:val="20"/>
          <w:szCs w:val="20"/>
          <w:u w:val="single"/>
        </w:rPr>
        <w:t xml:space="preserve">Szolgáltató részéről: </w:t>
      </w:r>
    </w:p>
    <w:p w14:paraId="25532C2D" w14:textId="77777777" w:rsidR="00072313" w:rsidRPr="007014E0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</w:p>
    <w:p w14:paraId="02D28C8C" w14:textId="77777777" w:rsidR="00072313" w:rsidRPr="007014E0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Név: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Szabó Péter</w:t>
      </w:r>
      <w:r>
        <w:rPr>
          <w:rFonts w:ascii="Book Antiqua" w:hAnsi="Book Antiqua"/>
          <w:bCs/>
          <w:i/>
          <w:sz w:val="20"/>
          <w:szCs w:val="20"/>
        </w:rPr>
        <w:t>, ügyvezető</w:t>
      </w:r>
    </w:p>
    <w:p w14:paraId="6266944C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cím: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    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bCs/>
          <w:i/>
          <w:sz w:val="20"/>
          <w:szCs w:val="20"/>
        </w:rPr>
        <w:t>4241 Bocskaikert, Monostori út 17302/6 hrsz.</w:t>
      </w:r>
    </w:p>
    <w:p w14:paraId="145425B8" w14:textId="77777777" w:rsidR="00072313" w:rsidRDefault="00072313" w:rsidP="00072313">
      <w:pPr>
        <w:ind w:left="709" w:right="-3"/>
        <w:rPr>
          <w:rFonts w:ascii="Book Antiqua" w:hAnsi="Book Antiqua"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telefonszám:   </w:t>
      </w:r>
      <w:proofErr w:type="gramEnd"/>
      <w:r w:rsidRPr="007014E0">
        <w:rPr>
          <w:rFonts w:ascii="Book Antiqua" w:hAnsi="Book Antiqua"/>
          <w:sz w:val="20"/>
          <w:szCs w:val="20"/>
        </w:rPr>
        <w:t>   </w:t>
      </w:r>
      <w:r>
        <w:rPr>
          <w:rFonts w:ascii="Book Antiqua" w:hAnsi="Book Antiqua"/>
          <w:sz w:val="20"/>
          <w:szCs w:val="20"/>
        </w:rPr>
        <w:t>+36-20-218-9076</w:t>
      </w:r>
    </w:p>
    <w:p w14:paraId="7B37C2DB" w14:textId="77777777" w:rsidR="00072313" w:rsidRPr="00D67CAB" w:rsidRDefault="00072313" w:rsidP="00072313">
      <w:pPr>
        <w:ind w:left="709" w:right="-3"/>
        <w:rPr>
          <w:rFonts w:ascii="Book Antiqua" w:hAnsi="Book Antiqua"/>
          <w:bCs/>
          <w:i/>
          <w:sz w:val="20"/>
          <w:szCs w:val="20"/>
        </w:rPr>
      </w:pPr>
      <w:proofErr w:type="gramStart"/>
      <w:r w:rsidRPr="007014E0">
        <w:rPr>
          <w:rFonts w:ascii="Book Antiqua" w:hAnsi="Book Antiqua"/>
          <w:sz w:val="20"/>
          <w:szCs w:val="20"/>
        </w:rPr>
        <w:t>e-mail:   </w:t>
      </w:r>
      <w:proofErr w:type="gramEnd"/>
      <w:r w:rsidRPr="007014E0">
        <w:rPr>
          <w:rFonts w:ascii="Book Antiqua" w:hAnsi="Book Antiqua"/>
          <w:sz w:val="20"/>
          <w:szCs w:val="20"/>
        </w:rPr>
        <w:t>             </w:t>
      </w:r>
      <w:hyperlink r:id="rId10" w:tgtFrame="_blank" w:history="1">
        <w:r w:rsidRPr="00983418">
          <w:rPr>
            <w:rFonts w:ascii="Book Antiqua" w:hAnsi="Book Antiqua"/>
            <w:bCs/>
            <w:i/>
            <w:sz w:val="20"/>
            <w:szCs w:val="20"/>
          </w:rPr>
          <w:t>szabopeti.debrecen@gmail.com</w:t>
        </w:r>
      </w:hyperlink>
    </w:p>
    <w:p w14:paraId="253B428C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hAnsi="Book Antiqua"/>
          <w:b/>
          <w:sz w:val="20"/>
          <w:szCs w:val="20"/>
        </w:rPr>
      </w:pPr>
    </w:p>
    <w:p w14:paraId="6D74B96B" w14:textId="77777777" w:rsidR="00072313" w:rsidRPr="007014E0" w:rsidRDefault="00072313" w:rsidP="00072313">
      <w:pPr>
        <w:pStyle w:val="Szvegtrzs1"/>
        <w:tabs>
          <w:tab w:val="left" w:pos="933"/>
        </w:tabs>
        <w:spacing w:after="26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VIII. 8. A szerződést érintő vitás kérdéseket Felek első sorban egyeztetés útján rendezik. Az egyeztetés </w:t>
      </w:r>
      <w:proofErr w:type="spellStart"/>
      <w:r w:rsidRPr="007014E0">
        <w:rPr>
          <w:rFonts w:ascii="Book Antiqua" w:hAnsi="Book Antiqua"/>
          <w:sz w:val="20"/>
          <w:szCs w:val="20"/>
        </w:rPr>
        <w:t>eredménytelensége</w:t>
      </w:r>
      <w:proofErr w:type="spellEnd"/>
      <w:r w:rsidRPr="007014E0">
        <w:rPr>
          <w:rFonts w:ascii="Book Antiqua" w:hAnsi="Book Antiqua"/>
          <w:sz w:val="20"/>
          <w:szCs w:val="20"/>
        </w:rPr>
        <w:t xml:space="preserve"> esetén Felek kikötik a Debreceni Járásbíróság kizárólagos illetékességét.</w:t>
      </w:r>
    </w:p>
    <w:p w14:paraId="31FA1F6E" w14:textId="77777777" w:rsidR="00072313" w:rsidRPr="007014E0" w:rsidRDefault="00072313" w:rsidP="00072313">
      <w:pPr>
        <w:pStyle w:val="Szvegtrzs1"/>
        <w:spacing w:after="540"/>
        <w:jc w:val="both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Jelen szerződés </w:t>
      </w:r>
      <w:proofErr w:type="gramStart"/>
      <w:r>
        <w:rPr>
          <w:rFonts w:ascii="Book Antiqua" w:hAnsi="Book Antiqua"/>
          <w:sz w:val="20"/>
          <w:szCs w:val="20"/>
        </w:rPr>
        <w:t xml:space="preserve">6 </w:t>
      </w:r>
      <w:r w:rsidRPr="007014E0">
        <w:rPr>
          <w:rFonts w:ascii="Book Antiqua" w:hAnsi="Book Antiqua"/>
          <w:sz w:val="20"/>
          <w:szCs w:val="20"/>
        </w:rPr>
        <w:t>.számozott</w:t>
      </w:r>
      <w:proofErr w:type="gramEnd"/>
      <w:r w:rsidRPr="007014E0">
        <w:rPr>
          <w:rFonts w:ascii="Book Antiqua" w:hAnsi="Book Antiqua"/>
          <w:sz w:val="20"/>
          <w:szCs w:val="20"/>
        </w:rPr>
        <w:t xml:space="preserve"> oldalból álló 4 eredeti példányát Felek átolvasás után, mint akaratukkal mindenben megegyezőt jóváhagyólag írták alá.</w:t>
      </w:r>
    </w:p>
    <w:p w14:paraId="6394859E" w14:textId="77777777" w:rsidR="00072313" w:rsidRPr="007014E0" w:rsidRDefault="00072313" w:rsidP="00072313">
      <w:pPr>
        <w:suppressAutoHyphens/>
        <w:ind w:left="708"/>
        <w:jc w:val="both"/>
        <w:rPr>
          <w:rFonts w:ascii="Book Antiqua" w:eastAsia="Calibri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1. számú Melléklet: </w:t>
      </w:r>
      <w:r w:rsidRPr="007014E0">
        <w:rPr>
          <w:rFonts w:ascii="Book Antiqua" w:eastAsia="Calibri" w:hAnsi="Book Antiqua"/>
          <w:sz w:val="20"/>
          <w:szCs w:val="20"/>
        </w:rPr>
        <w:t>árazótáblázat_2_rész</w:t>
      </w:r>
    </w:p>
    <w:p w14:paraId="53D6E340" w14:textId="77777777" w:rsidR="00072313" w:rsidRPr="007014E0" w:rsidRDefault="00072313" w:rsidP="00072313">
      <w:pPr>
        <w:pStyle w:val="Szvegtrzs1"/>
        <w:spacing w:after="540"/>
        <w:rPr>
          <w:rFonts w:ascii="Book Antiqua" w:hAnsi="Book Antiqua"/>
          <w:sz w:val="20"/>
          <w:szCs w:val="20"/>
        </w:rPr>
      </w:pPr>
    </w:p>
    <w:p w14:paraId="75D8FAD1" w14:textId="77777777" w:rsidR="00072313" w:rsidRPr="007014E0" w:rsidRDefault="00072313" w:rsidP="00072313">
      <w:pPr>
        <w:pStyle w:val="Szvegtrzs1"/>
        <w:spacing w:after="540"/>
        <w:rPr>
          <w:rFonts w:ascii="Book Antiqua" w:hAnsi="Book Antiqua"/>
          <w:sz w:val="20"/>
          <w:szCs w:val="20"/>
        </w:rPr>
      </w:pPr>
      <w:bookmarkStart w:id="5" w:name="_Hlk56533590"/>
      <w:r w:rsidRPr="007014E0">
        <w:rPr>
          <w:rFonts w:ascii="Book Antiqua" w:hAnsi="Book Antiqua"/>
          <w:sz w:val="20"/>
          <w:szCs w:val="20"/>
        </w:rPr>
        <w:t xml:space="preserve">Kelt.: Konyár, 2020. </w:t>
      </w:r>
      <w:r>
        <w:rPr>
          <w:rFonts w:ascii="Book Antiqua" w:hAnsi="Book Antiqua"/>
          <w:sz w:val="20"/>
          <w:szCs w:val="20"/>
        </w:rPr>
        <w:t>november 20.</w:t>
      </w:r>
    </w:p>
    <w:p w14:paraId="201B2BB3" w14:textId="77777777" w:rsidR="00072313" w:rsidRDefault="00072313" w:rsidP="00072313">
      <w:pPr>
        <w:pStyle w:val="Szvegtrzs1"/>
        <w:spacing w:after="54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……………………………………..                                            ………………………………..</w:t>
      </w:r>
    </w:p>
    <w:p w14:paraId="4D682A99" w14:textId="77777777" w:rsidR="00072313" w:rsidRPr="00BB6106" w:rsidRDefault="00072313" w:rsidP="00072313">
      <w:pPr>
        <w:pStyle w:val="Szvegtrzs1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 w:rsidRPr="00BB6106">
        <w:rPr>
          <w:rFonts w:ascii="Book Antiqua" w:hAnsi="Book Antiqua"/>
          <w:b/>
          <w:bCs/>
          <w:sz w:val="20"/>
          <w:szCs w:val="20"/>
        </w:rPr>
        <w:t xml:space="preserve">               </w:t>
      </w:r>
      <w:proofErr w:type="spellStart"/>
      <w:r w:rsidRPr="00BB6106">
        <w:rPr>
          <w:rFonts w:ascii="Book Antiqua" w:hAnsi="Book Antiqua"/>
          <w:b/>
          <w:bCs/>
          <w:sz w:val="20"/>
          <w:szCs w:val="20"/>
        </w:rPr>
        <w:t>V</w:t>
      </w:r>
      <w:r>
        <w:rPr>
          <w:rFonts w:ascii="Book Antiqua" w:hAnsi="Book Antiqua"/>
          <w:b/>
          <w:bCs/>
          <w:sz w:val="20"/>
          <w:szCs w:val="20"/>
        </w:rPr>
        <w:t>i</w:t>
      </w:r>
      <w:r w:rsidRPr="00BB6106">
        <w:rPr>
          <w:rFonts w:ascii="Book Antiqua" w:hAnsi="Book Antiqua"/>
          <w:b/>
          <w:bCs/>
          <w:sz w:val="20"/>
          <w:szCs w:val="20"/>
        </w:rPr>
        <w:t>g</w:t>
      </w:r>
      <w:proofErr w:type="spellEnd"/>
      <w:r w:rsidRPr="00BB6106">
        <w:rPr>
          <w:rFonts w:ascii="Book Antiqua" w:hAnsi="Book Antiqua"/>
          <w:b/>
          <w:bCs/>
          <w:sz w:val="20"/>
          <w:szCs w:val="20"/>
        </w:rPr>
        <w:t xml:space="preserve"> Szilárd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</w:t>
      </w:r>
      <w:r w:rsidRPr="00BB6106">
        <w:rPr>
          <w:rFonts w:ascii="Book Antiqua" w:hAnsi="Book Antiqua"/>
          <w:b/>
          <w:bCs/>
          <w:sz w:val="20"/>
          <w:szCs w:val="20"/>
        </w:rPr>
        <w:t>Szabó Péter</w:t>
      </w:r>
    </w:p>
    <w:p w14:paraId="30370EBE" w14:textId="77777777" w:rsidR="00072313" w:rsidRPr="007014E0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polgármester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ügyvezető</w:t>
      </w:r>
    </w:p>
    <w:p w14:paraId="4B3D5CB9" w14:textId="77777777" w:rsidR="00072313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Megrendelő                      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    </w:t>
      </w:r>
      <w:r w:rsidRPr="007014E0">
        <w:rPr>
          <w:rFonts w:ascii="Book Antiqua" w:hAnsi="Book Antiqua"/>
          <w:sz w:val="20"/>
          <w:szCs w:val="20"/>
        </w:rPr>
        <w:t>Szolgáltató</w:t>
      </w:r>
    </w:p>
    <w:p w14:paraId="0C1B0CE9" w14:textId="77777777" w:rsidR="00072313" w:rsidRPr="007014E0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14:paraId="04CB091C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Konyár Község Önkormányzata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  <w:t xml:space="preserve">                </w:t>
      </w: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</w:p>
    <w:bookmarkEnd w:id="5"/>
    <w:p w14:paraId="7C292F11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</w:p>
    <w:p w14:paraId="52FF8C58" w14:textId="77777777" w:rsidR="00072313" w:rsidRPr="007014E0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ab/>
      </w:r>
    </w:p>
    <w:p w14:paraId="30B7FED6" w14:textId="77777777" w:rsidR="00072313" w:rsidRPr="007014E0" w:rsidRDefault="00072313" w:rsidP="00072313">
      <w:pPr>
        <w:rPr>
          <w:rFonts w:ascii="Book Antiqua" w:hAnsi="Book Antiqua"/>
          <w:sz w:val="20"/>
          <w:szCs w:val="20"/>
        </w:rPr>
      </w:pPr>
    </w:p>
    <w:p w14:paraId="1DB81CAE" w14:textId="77777777" w:rsidR="00072313" w:rsidRPr="007014E0" w:rsidRDefault="00072313" w:rsidP="00072313">
      <w:pPr>
        <w:rPr>
          <w:rFonts w:ascii="Book Antiqua" w:hAnsi="Book Antiqua"/>
          <w:sz w:val="20"/>
          <w:szCs w:val="20"/>
        </w:rPr>
      </w:pPr>
    </w:p>
    <w:p w14:paraId="75D8B8B7" w14:textId="442B0081" w:rsidR="00072313" w:rsidRDefault="00072313"/>
    <w:p w14:paraId="40BF1DD8" w14:textId="7EE8BE28" w:rsidR="00072313" w:rsidRDefault="00072313"/>
    <w:p w14:paraId="41D40ACE" w14:textId="7EAF477D" w:rsidR="00072313" w:rsidRDefault="00072313"/>
    <w:p w14:paraId="255691A1" w14:textId="051D93DA" w:rsidR="00072313" w:rsidRDefault="00072313"/>
    <w:p w14:paraId="5ABDB4D0" w14:textId="3ACE6641" w:rsidR="00072313" w:rsidRDefault="00072313"/>
    <w:p w14:paraId="1B35AB86" w14:textId="7501FA56" w:rsidR="00072313" w:rsidRDefault="00072313"/>
    <w:p w14:paraId="67ED9A18" w14:textId="213D7771" w:rsidR="00072313" w:rsidRDefault="00072313"/>
    <w:p w14:paraId="4E1BF308" w14:textId="2147509A" w:rsidR="00072313" w:rsidRDefault="00072313"/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718"/>
        <w:gridCol w:w="844"/>
        <w:gridCol w:w="878"/>
        <w:gridCol w:w="908"/>
        <w:gridCol w:w="877"/>
        <w:gridCol w:w="1243"/>
        <w:gridCol w:w="797"/>
      </w:tblGrid>
      <w:tr w:rsidR="00072313" w14:paraId="46F6CEFA" w14:textId="77777777" w:rsidTr="0007231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63F5C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Közétkeztetés 2. rész pontszámítás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C160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57C5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D683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55766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2313" w14:paraId="4B9BDB77" w14:textId="77777777" w:rsidTr="0007231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F2E7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E59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B132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SÁPEX DUETT Kft. 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09BC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Sörpark Kft.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08003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72313" w14:paraId="61D2DF1D" w14:textId="77777777" w:rsidTr="00072313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3F3F1F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Bírálati szempont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866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Súlyszám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5D7B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Ajánlat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E4CA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Értékelési pontszám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008F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Szorzat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4C6F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Ajánlat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1A0A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Értékelési pontszám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69B1B3" w14:textId="77777777" w:rsidR="00072313" w:rsidRDefault="0007231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Szorzat</w:t>
            </w:r>
          </w:p>
        </w:tc>
      </w:tr>
      <w:tr w:rsidR="00072313" w14:paraId="228E61B3" w14:textId="77777777" w:rsidTr="0007231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C6597D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Szociális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ab/>
              <w:t>ellátást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ab/>
              <w:t>igénylők</w:t>
            </w:r>
          </w:p>
          <w:p w14:paraId="6163F736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étkezése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B48C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C8E483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01E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D7D7C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7E0912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740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C33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604005A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141,75</w:t>
            </w:r>
          </w:p>
        </w:tc>
      </w:tr>
      <w:tr w:rsidR="00072313" w14:paraId="57F73350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46E42C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Önkormányzati dolgozók étkezése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452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E5A27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6D9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547EC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4900C8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740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836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23E65FD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47,25</w:t>
            </w:r>
          </w:p>
        </w:tc>
      </w:tr>
      <w:tr w:rsidR="00072313" w14:paraId="1C99FF62" w14:textId="77777777" w:rsidTr="0007231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786219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Vendég étkezés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315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C69FC1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147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F005F3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F212A9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EC7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8,75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BB7FE0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43,75</w:t>
            </w:r>
          </w:p>
        </w:tc>
      </w:tr>
      <w:tr w:rsidR="00072313" w14:paraId="1360CB6F" w14:textId="77777777" w:rsidTr="0007231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E71117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Szünidei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étkezés bölcsőde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8BE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0FE482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07C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3DFC45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603B0EA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F6A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E50F8AC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138,00</w:t>
            </w:r>
          </w:p>
        </w:tc>
      </w:tr>
      <w:tr w:rsidR="00072313" w14:paraId="3D8A2DBF" w14:textId="77777777" w:rsidTr="0007231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6918DA" w14:textId="77777777" w:rsidR="00072313" w:rsidRDefault="00072313">
            <w:pPr>
              <w:autoSpaceDE w:val="0"/>
              <w:autoSpaceDN w:val="0"/>
              <w:adjustRightInd w:val="0"/>
              <w:rPr>
                <w:rFonts w:ascii="Book Antiqua" w:eastAsiaTheme="minorHAnsi" w:hAnsi="Book Antiqua" w:cs="Book Antiqua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Szüni</w:t>
            </w:r>
            <w:r>
              <w:rPr>
                <w:rFonts w:ascii="Book Antiqua" w:eastAsiaTheme="minorHAnsi" w:hAnsi="Book Antiqua" w:cs="Book Antiqua"/>
                <w:color w:val="000000"/>
                <w:sz w:val="20"/>
                <w:szCs w:val="20"/>
                <w:lang w:eastAsia="en-US"/>
              </w:rPr>
              <w:t>dei</w:t>
            </w:r>
            <w:proofErr w:type="spellEnd"/>
            <w:r>
              <w:rPr>
                <w:rFonts w:ascii="Book Antiqua" w:eastAsiaTheme="minorHAnsi" w:hAnsi="Book Antiqua" w:cs="Book Antiqua"/>
                <w:color w:val="000000"/>
                <w:sz w:val="20"/>
                <w:szCs w:val="20"/>
                <w:lang w:eastAsia="en-US"/>
              </w:rPr>
              <w:t xml:space="preserve"> étkezés óvoda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072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7E90ED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B6A0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8D12DB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1949C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388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02F64A3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92,00</w:t>
            </w:r>
          </w:p>
        </w:tc>
      </w:tr>
      <w:tr w:rsidR="00072313" w14:paraId="1339A539" w14:textId="77777777" w:rsidTr="0007231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9C556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Szünidei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étkezés általános iskola alsó tagozat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79F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28C19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A02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E82AB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BBCF4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640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A8F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2A5ED5B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90,60</w:t>
            </w:r>
          </w:p>
        </w:tc>
      </w:tr>
      <w:tr w:rsidR="00072313" w14:paraId="50995A67" w14:textId="77777777" w:rsidTr="0007231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44A15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Szünidei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étkezés általános iskola felső tagozat és középiskola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E15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542CA87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585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28C28A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BBFAEE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4B49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8,92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9D30CA8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356,80</w:t>
            </w:r>
          </w:p>
        </w:tc>
      </w:tr>
      <w:tr w:rsidR="00072313" w14:paraId="5587C1D7" w14:textId="77777777" w:rsidTr="0007231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7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2E054D" w14:textId="77777777" w:rsidR="00072313" w:rsidRDefault="0007231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Értékelési szempont összege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B6AF0F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00CCFF" w:fill="auto"/>
          </w:tcPr>
          <w:p w14:paraId="7D66B906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68D50E91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509CC663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00CCFF" w:fill="auto"/>
          </w:tcPr>
          <w:p w14:paraId="2973AB84" w14:textId="77777777" w:rsidR="00072313" w:rsidRDefault="0007231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910,15</w:t>
            </w:r>
          </w:p>
        </w:tc>
      </w:tr>
    </w:tbl>
    <w:p w14:paraId="47EBDD7D" w14:textId="29EFFA68" w:rsidR="00072313" w:rsidRDefault="00072313"/>
    <w:p w14:paraId="76662897" w14:textId="48302DA1" w:rsidR="00072313" w:rsidRDefault="00072313"/>
    <w:p w14:paraId="7B534E3B" w14:textId="45ED17FB" w:rsidR="00072313" w:rsidRDefault="00072313"/>
    <w:p w14:paraId="33BDDD6A" w14:textId="15E3EE32" w:rsidR="00072313" w:rsidRDefault="00072313"/>
    <w:p w14:paraId="6435C0F7" w14:textId="7D38A489" w:rsidR="00072313" w:rsidRDefault="00072313"/>
    <w:p w14:paraId="010D0FB0" w14:textId="6D1F8669" w:rsidR="00072313" w:rsidRDefault="00072313"/>
    <w:p w14:paraId="6D74622E" w14:textId="24E763A4" w:rsidR="00072313" w:rsidRDefault="00072313"/>
    <w:p w14:paraId="5BE657D4" w14:textId="2EC44445" w:rsidR="00072313" w:rsidRDefault="00072313"/>
    <w:p w14:paraId="3A7BE641" w14:textId="3E3D27A0" w:rsidR="00072313" w:rsidRDefault="00072313"/>
    <w:p w14:paraId="4B260110" w14:textId="0C0397C9" w:rsidR="00072313" w:rsidRDefault="00072313"/>
    <w:p w14:paraId="00E2ACC0" w14:textId="1309F41B" w:rsidR="00072313" w:rsidRDefault="00072313"/>
    <w:p w14:paraId="7FE665AE" w14:textId="44D7C08E" w:rsidR="00072313" w:rsidRDefault="00072313"/>
    <w:p w14:paraId="2402DEE1" w14:textId="1D2D28AB" w:rsidR="00072313" w:rsidRDefault="00072313"/>
    <w:p w14:paraId="687DF42C" w14:textId="430D23D6" w:rsidR="00072313" w:rsidRDefault="00072313"/>
    <w:p w14:paraId="6A249923" w14:textId="1913D019" w:rsidR="00072313" w:rsidRDefault="00072313"/>
    <w:p w14:paraId="282316A4" w14:textId="652856F6" w:rsidR="00072313" w:rsidRDefault="00072313"/>
    <w:p w14:paraId="579CFCD9" w14:textId="3C9CF6BC" w:rsidR="00072313" w:rsidRDefault="00072313"/>
    <w:p w14:paraId="6CB26555" w14:textId="12E66252" w:rsidR="00072313" w:rsidRDefault="00072313"/>
    <w:p w14:paraId="2B56A1C2" w14:textId="35884B45" w:rsidR="00072313" w:rsidRDefault="00072313"/>
    <w:p w14:paraId="48BC6DF5" w14:textId="7FD32C50" w:rsidR="00072313" w:rsidRDefault="00072313"/>
    <w:p w14:paraId="6357F0DF" w14:textId="3FC085EF" w:rsidR="00072313" w:rsidRDefault="00072313"/>
    <w:p w14:paraId="57DF0361" w14:textId="21918D1C" w:rsidR="00072313" w:rsidRDefault="00072313"/>
    <w:p w14:paraId="67DF4216" w14:textId="7AF73ACD" w:rsidR="00072313" w:rsidRDefault="00072313"/>
    <w:p w14:paraId="7997D17E" w14:textId="504CB4E6" w:rsidR="00072313" w:rsidRDefault="00072313"/>
    <w:p w14:paraId="29C4CB93" w14:textId="7DC28F14" w:rsidR="00072313" w:rsidRDefault="00072313"/>
    <w:p w14:paraId="2BF7F9D0" w14:textId="63376AAA" w:rsidR="00072313" w:rsidRDefault="00072313"/>
    <w:p w14:paraId="6003EE3F" w14:textId="11D7D5B5" w:rsidR="00072313" w:rsidRDefault="00072313"/>
    <w:p w14:paraId="202E4D08" w14:textId="2B4E024D" w:rsidR="00072313" w:rsidRDefault="00072313"/>
    <w:p w14:paraId="2E516995" w14:textId="77777777" w:rsidR="00072313" w:rsidRDefault="00072313" w:rsidP="00072313">
      <w:pPr>
        <w:spacing w:before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1. SZÁMÚ MÓDOSTÁS</w:t>
      </w:r>
    </w:p>
    <w:p w14:paraId="044C4EED" w14:textId="77777777" w:rsidR="00072313" w:rsidRPr="00561675" w:rsidRDefault="00072313" w:rsidP="00072313">
      <w:pPr>
        <w:spacing w:before="120"/>
        <w:jc w:val="center"/>
        <w:rPr>
          <w:rFonts w:ascii="Book Antiqua" w:hAnsi="Book Antiqua"/>
          <w:b/>
          <w:sz w:val="20"/>
          <w:szCs w:val="20"/>
        </w:rPr>
      </w:pPr>
    </w:p>
    <w:p w14:paraId="7E7C8CBF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SZOLGÁLTATÁSI SZERZŐDÉS</w:t>
      </w:r>
    </w:p>
    <w:p w14:paraId="0B307380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KÖZÉTKEZTETÉS BIZTOSÍTÁSA </w:t>
      </w:r>
    </w:p>
    <w:p w14:paraId="5CCBAF91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I.rész </w:t>
      </w:r>
    </w:p>
    <w:p w14:paraId="0D1B451D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amely létrejött egyrészről</w:t>
      </w:r>
    </w:p>
    <w:p w14:paraId="6A37318A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Konyár Község Önkormányzata</w:t>
      </w:r>
    </w:p>
    <w:p w14:paraId="62746A53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nyilvántartási szám: 728449</w:t>
      </w:r>
    </w:p>
    <w:p w14:paraId="271FE146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adószám: 15728441-2-09</w:t>
      </w:r>
    </w:p>
    <w:p w14:paraId="0D11FC38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székhely: 4133 Konyár, Rákóczi u. 24.</w:t>
      </w:r>
    </w:p>
    <w:p w14:paraId="0605B641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 xml:space="preserve">képviselő: </w:t>
      </w:r>
      <w:proofErr w:type="spellStart"/>
      <w:r w:rsidRPr="00561675">
        <w:rPr>
          <w:rFonts w:ascii="Book Antiqua" w:hAnsi="Book Antiqua"/>
          <w:b/>
          <w:i/>
          <w:sz w:val="20"/>
          <w:szCs w:val="20"/>
        </w:rPr>
        <w:t>V</w:t>
      </w:r>
      <w:r>
        <w:rPr>
          <w:rFonts w:ascii="Book Antiqua" w:hAnsi="Book Antiqua"/>
          <w:b/>
          <w:i/>
          <w:sz w:val="20"/>
          <w:szCs w:val="20"/>
        </w:rPr>
        <w:t>i</w:t>
      </w:r>
      <w:r w:rsidRPr="00561675">
        <w:rPr>
          <w:rFonts w:ascii="Book Antiqua" w:hAnsi="Book Antiqua"/>
          <w:b/>
          <w:i/>
          <w:sz w:val="20"/>
          <w:szCs w:val="20"/>
        </w:rPr>
        <w:t>g</w:t>
      </w:r>
      <w:proofErr w:type="spellEnd"/>
      <w:r w:rsidRPr="00561675">
        <w:rPr>
          <w:rFonts w:ascii="Book Antiqua" w:hAnsi="Book Antiqua"/>
          <w:b/>
          <w:i/>
          <w:sz w:val="20"/>
          <w:szCs w:val="20"/>
        </w:rPr>
        <w:t xml:space="preserve"> Szilárd polgármester</w:t>
      </w:r>
    </w:p>
    <w:p w14:paraId="242DA126" w14:textId="77777777" w:rsidR="00072313" w:rsidRPr="00561675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mint megrendelő, továbbiakban Megrendelő</w:t>
      </w:r>
    </w:p>
    <w:p w14:paraId="058BF7DD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másrészről</w:t>
      </w:r>
    </w:p>
    <w:p w14:paraId="65B09095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</w:p>
    <w:p w14:paraId="41A77FEB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cégjegyzékszám: 09-09-013773</w:t>
      </w:r>
    </w:p>
    <w:p w14:paraId="51E32167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adószám: 14022010-2-09</w:t>
      </w:r>
    </w:p>
    <w:p w14:paraId="11854DC1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székhely: 4241 Bocskaikert, Monostori út 17302/6 hrsz.</w:t>
      </w:r>
    </w:p>
    <w:p w14:paraId="420496B7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 xml:space="preserve">képviselő: Szabó Péter ügyvezető </w:t>
      </w:r>
    </w:p>
    <w:p w14:paraId="4516CDC3" w14:textId="77777777" w:rsidR="00072313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mint közétkeztetést biztosító, továbbiakban</w:t>
      </w:r>
      <w:r w:rsidRPr="007014E0">
        <w:rPr>
          <w:rFonts w:ascii="Book Antiqua" w:hAnsi="Book Antiqua"/>
          <w:b/>
          <w:i/>
          <w:sz w:val="20"/>
          <w:szCs w:val="20"/>
        </w:rPr>
        <w:t xml:space="preserve"> Szolgáltató</w:t>
      </w:r>
    </w:p>
    <w:p w14:paraId="16E07F2B" w14:textId="77777777" w:rsidR="00072313" w:rsidRPr="00561675" w:rsidRDefault="00072313" w:rsidP="00072313">
      <w:pPr>
        <w:pStyle w:val="Szvegtrzs1"/>
        <w:spacing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együttesen Felek között a mai napon a következő feltételekkel.</w:t>
      </w:r>
    </w:p>
    <w:p w14:paraId="3D7B597B" w14:textId="77777777" w:rsidR="00072313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I. </w:t>
      </w:r>
    </w:p>
    <w:p w14:paraId="40249AC0" w14:textId="77777777" w:rsidR="00072313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 w:rsidRPr="00561675">
        <w:rPr>
          <w:rFonts w:ascii="Book Antiqua" w:hAnsi="Book Antiqua"/>
          <w:sz w:val="20"/>
          <w:szCs w:val="20"/>
        </w:rPr>
        <w:t xml:space="preserve">Felek rögzítik, hogy </w:t>
      </w:r>
      <w:r>
        <w:rPr>
          <w:rFonts w:ascii="Book Antiqua" w:hAnsi="Book Antiqua"/>
          <w:sz w:val="20"/>
          <w:szCs w:val="20"/>
        </w:rPr>
        <w:t>„</w:t>
      </w:r>
      <w:r w:rsidRPr="00E3331B">
        <w:rPr>
          <w:rFonts w:ascii="Book Antiqua" w:hAnsi="Book Antiqua"/>
          <w:i/>
          <w:iCs/>
          <w:sz w:val="20"/>
          <w:szCs w:val="20"/>
          <w:shd w:val="clear" w:color="auto" w:fill="FFFFFF"/>
        </w:rPr>
        <w:t xml:space="preserve">közétkeztetés biztosítása az óvodás, általános iskolás gyermekek számára figyelembe véve a 1997. évi XXXI. törvény 151.§ 21/A.§ (1) bekezdés b) pontját </w:t>
      </w:r>
      <w:r>
        <w:rPr>
          <w:rFonts w:ascii="Book Antiqua" w:hAnsi="Book Antiqua"/>
          <w:i/>
          <w:iCs/>
          <w:sz w:val="20"/>
          <w:szCs w:val="20"/>
          <w:shd w:val="clear" w:color="auto" w:fill="FFFFFF"/>
        </w:rPr>
        <w:t xml:space="preserve">, </w:t>
      </w:r>
      <w:r w:rsidRPr="00E3331B">
        <w:rPr>
          <w:rFonts w:ascii="Book Antiqua" w:hAnsi="Book Antiqua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Book Antiqua" w:hAnsi="Book Antiqua"/>
          <w:i/>
          <w:iCs/>
          <w:sz w:val="20"/>
          <w:szCs w:val="20"/>
          <w:shd w:val="clear" w:color="auto" w:fill="FFFFFF"/>
        </w:rPr>
        <w:t>a</w:t>
      </w:r>
      <w:r w:rsidRPr="00E3331B">
        <w:rPr>
          <w:rFonts w:ascii="Book Antiqua" w:hAnsi="Book Antiqua"/>
          <w:i/>
          <w:iCs/>
          <w:sz w:val="20"/>
          <w:szCs w:val="20"/>
          <w:shd w:val="clear" w:color="auto" w:fill="FFFFFF"/>
        </w:rPr>
        <w:t>z Ajánlattevő saját vagy bérelt főzőkonyhájában előállított (főzött), illetve elkészített hideg-meleg étel előállítására és az Ajánlatkérő ételkiosztó helyszíneire történő, hétfőtől-péntekig tartó kiszállítása</w:t>
      </w:r>
      <w:r>
        <w:rPr>
          <w:rFonts w:ascii="Book Antiqua" w:hAnsi="Book Antiqua"/>
          <w:i/>
          <w:iCs/>
          <w:sz w:val="20"/>
          <w:szCs w:val="20"/>
          <w:shd w:val="clear" w:color="auto" w:fill="FFFFFF"/>
        </w:rPr>
        <w:t xml:space="preserve">” </w:t>
      </w:r>
      <w:r>
        <w:rPr>
          <w:rFonts w:ascii="Book Antiqua" w:hAnsi="Book Antiqua"/>
          <w:sz w:val="20"/>
          <w:szCs w:val="20"/>
          <w:shd w:val="clear" w:color="auto" w:fill="FFFFFF"/>
        </w:rPr>
        <w:t>tárgyban 2020. november 20. napján létrejött, 2021. január 1-jétől hatályba lépő Szolgáltatási Szerződés Közétkeztetés Biztosítása I. rész elnevezésű szolgáltatási szerződés (továbbiakban: Szolgáltatási Szerződés) III. 5. pontja az alábbiak szerint módosul:</w:t>
      </w:r>
    </w:p>
    <w:p w14:paraId="57519423" w14:textId="77777777" w:rsidR="00072313" w:rsidRPr="00E3331B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b/>
          <w:bCs/>
          <w:i/>
          <w:iCs/>
          <w:sz w:val="20"/>
          <w:szCs w:val="20"/>
          <w:shd w:val="clear" w:color="auto" w:fill="FFFFFF"/>
        </w:rPr>
      </w:pPr>
    </w:p>
    <w:p w14:paraId="6FACDB21" w14:textId="77777777" w:rsidR="00072313" w:rsidRPr="00E16FF1" w:rsidRDefault="00072313" w:rsidP="00072313">
      <w:pPr>
        <w:rPr>
          <w:sz w:val="22"/>
          <w:szCs w:val="22"/>
        </w:rPr>
      </w:pPr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 xml:space="preserve">„III.5. Megrendelő a számlát 8 banki napon belül átutalással egyenlíti ki a Szolgáltató </w:t>
      </w:r>
      <w:proofErr w:type="spellStart"/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>Sberbank</w:t>
      </w:r>
      <w:proofErr w:type="spellEnd"/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 xml:space="preserve"> Magyarország Zrt-nél </w:t>
      </w:r>
      <w:r w:rsidRPr="00E16FF1">
        <w:rPr>
          <w:b/>
          <w:bCs/>
          <w:i/>
          <w:iCs/>
          <w:sz w:val="20"/>
          <w:szCs w:val="20"/>
        </w:rPr>
        <w:t xml:space="preserve">vezetett </w:t>
      </w:r>
      <w:r w:rsidRPr="00E16FF1">
        <w:rPr>
          <w:rFonts w:ascii="Book Antiqua" w:hAnsi="Book Antiqua"/>
          <w:b/>
          <w:bCs/>
          <w:i/>
          <w:iCs/>
          <w:color w:val="202020"/>
          <w:sz w:val="21"/>
          <w:szCs w:val="21"/>
          <w:shd w:val="clear" w:color="auto" w:fill="FFFFFF"/>
        </w:rPr>
        <w:t>14100213-92986260-76000009</w:t>
      </w:r>
      <w:r w:rsidRPr="00E16FF1">
        <w:rPr>
          <w:b/>
          <w:bCs/>
          <w:color w:val="202020"/>
          <w:sz w:val="21"/>
          <w:szCs w:val="21"/>
          <w:shd w:val="clear" w:color="auto" w:fill="FFFFFF"/>
        </w:rPr>
        <w:t xml:space="preserve"> </w:t>
      </w:r>
      <w:r w:rsidRPr="00E16FF1">
        <w:rPr>
          <w:b/>
          <w:bCs/>
          <w:i/>
          <w:iCs/>
          <w:sz w:val="20"/>
          <w:szCs w:val="20"/>
        </w:rPr>
        <w:t>számú</w:t>
      </w:r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 xml:space="preserve"> számlájára.”</w:t>
      </w:r>
    </w:p>
    <w:p w14:paraId="555F67B7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481AB285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II. </w:t>
      </w:r>
    </w:p>
    <w:p w14:paraId="433F6664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7247EE81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 Szolgáltatási Szerződés többi része változatlanul marad. </w:t>
      </w:r>
    </w:p>
    <w:p w14:paraId="4C95C572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28C4868C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Jelen szerződésmódosítás 2021. január 1-jétől lép hatályba. </w:t>
      </w:r>
    </w:p>
    <w:p w14:paraId="166A846D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0F66FBBA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7CD3D5E6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Kelt.: Konyár, 2020. </w:t>
      </w:r>
      <w:r>
        <w:rPr>
          <w:rFonts w:ascii="Book Antiqua" w:hAnsi="Book Antiqua"/>
          <w:sz w:val="20"/>
          <w:szCs w:val="20"/>
        </w:rPr>
        <w:t>december 9.</w:t>
      </w:r>
    </w:p>
    <w:p w14:paraId="58326165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1FCF4B71" w14:textId="77777777" w:rsidR="00072313" w:rsidRDefault="00072313" w:rsidP="00072313">
      <w:pPr>
        <w:pStyle w:val="Szvegtrzs1"/>
        <w:spacing w:after="54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……………………………………..                                            ………………………………..</w:t>
      </w:r>
    </w:p>
    <w:p w14:paraId="6E8DE92B" w14:textId="77777777" w:rsidR="00072313" w:rsidRPr="00BB6106" w:rsidRDefault="00072313" w:rsidP="00072313">
      <w:pPr>
        <w:pStyle w:val="Szvegtrzs1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 w:rsidRPr="00BB6106">
        <w:rPr>
          <w:rFonts w:ascii="Book Antiqua" w:hAnsi="Book Antiqua"/>
          <w:b/>
          <w:bCs/>
          <w:sz w:val="20"/>
          <w:szCs w:val="20"/>
        </w:rPr>
        <w:t xml:space="preserve">               </w:t>
      </w:r>
      <w:proofErr w:type="spellStart"/>
      <w:r w:rsidRPr="00BB6106">
        <w:rPr>
          <w:rFonts w:ascii="Book Antiqua" w:hAnsi="Book Antiqua"/>
          <w:b/>
          <w:bCs/>
          <w:sz w:val="20"/>
          <w:szCs w:val="20"/>
        </w:rPr>
        <w:t>V</w:t>
      </w:r>
      <w:r>
        <w:rPr>
          <w:rFonts w:ascii="Book Antiqua" w:hAnsi="Book Antiqua"/>
          <w:b/>
          <w:bCs/>
          <w:sz w:val="20"/>
          <w:szCs w:val="20"/>
        </w:rPr>
        <w:t>i</w:t>
      </w:r>
      <w:r w:rsidRPr="00BB6106">
        <w:rPr>
          <w:rFonts w:ascii="Book Antiqua" w:hAnsi="Book Antiqua"/>
          <w:b/>
          <w:bCs/>
          <w:sz w:val="20"/>
          <w:szCs w:val="20"/>
        </w:rPr>
        <w:t>g</w:t>
      </w:r>
      <w:proofErr w:type="spellEnd"/>
      <w:r w:rsidRPr="00BB6106">
        <w:rPr>
          <w:rFonts w:ascii="Book Antiqua" w:hAnsi="Book Antiqua"/>
          <w:b/>
          <w:bCs/>
          <w:sz w:val="20"/>
          <w:szCs w:val="20"/>
        </w:rPr>
        <w:t xml:space="preserve"> Szilárd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</w:t>
      </w:r>
      <w:r w:rsidRPr="00BB6106">
        <w:rPr>
          <w:rFonts w:ascii="Book Antiqua" w:hAnsi="Book Antiqua"/>
          <w:b/>
          <w:bCs/>
          <w:sz w:val="20"/>
          <w:szCs w:val="20"/>
        </w:rPr>
        <w:t>Szabó Péter</w:t>
      </w:r>
    </w:p>
    <w:p w14:paraId="5536FC86" w14:textId="77777777" w:rsidR="00072313" w:rsidRPr="007014E0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polgármester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ügyvezető</w:t>
      </w:r>
    </w:p>
    <w:p w14:paraId="39827BB8" w14:textId="77777777" w:rsidR="00072313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Megrendelő                      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    </w:t>
      </w:r>
      <w:r w:rsidRPr="007014E0">
        <w:rPr>
          <w:rFonts w:ascii="Book Antiqua" w:hAnsi="Book Antiqua"/>
          <w:sz w:val="20"/>
          <w:szCs w:val="20"/>
        </w:rPr>
        <w:t>Szolgáltató</w:t>
      </w:r>
    </w:p>
    <w:p w14:paraId="5DD10FEB" w14:textId="77777777" w:rsidR="00072313" w:rsidRPr="007014E0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14:paraId="3BE72701" w14:textId="275214CB" w:rsidR="00072313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Konyár Község Önkormányzata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  <w:t xml:space="preserve">                </w:t>
      </w: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  <w:r w:rsidRPr="00561675">
        <w:rPr>
          <w:rFonts w:ascii="Book Antiqua" w:hAnsi="Book Antiqua"/>
          <w:sz w:val="20"/>
          <w:szCs w:val="20"/>
        </w:rPr>
        <w:tab/>
      </w:r>
    </w:p>
    <w:p w14:paraId="7F15302C" w14:textId="77777777" w:rsidR="00072313" w:rsidRDefault="00072313" w:rsidP="00072313">
      <w:pPr>
        <w:spacing w:before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1. SZÁMÚ MÓDOSTÁS</w:t>
      </w:r>
    </w:p>
    <w:p w14:paraId="6AE5F155" w14:textId="77777777" w:rsidR="00072313" w:rsidRPr="00561675" w:rsidRDefault="00072313" w:rsidP="00072313">
      <w:pPr>
        <w:spacing w:before="120"/>
        <w:jc w:val="center"/>
        <w:rPr>
          <w:rFonts w:ascii="Book Antiqua" w:hAnsi="Book Antiqua"/>
          <w:b/>
          <w:sz w:val="20"/>
          <w:szCs w:val="20"/>
        </w:rPr>
      </w:pPr>
    </w:p>
    <w:p w14:paraId="126832B5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SZOLGÁLTATÁSI SZERZŐDÉS</w:t>
      </w:r>
    </w:p>
    <w:p w14:paraId="426E01BA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KÖZÉTKEZTETÉS BIZTOSÍTÁSA </w:t>
      </w:r>
    </w:p>
    <w:p w14:paraId="11450A59" w14:textId="77777777" w:rsidR="00072313" w:rsidRPr="00561675" w:rsidRDefault="00072313" w:rsidP="00072313">
      <w:pPr>
        <w:pStyle w:val="Cmsor10"/>
        <w:keepNext/>
        <w:keepLines/>
        <w:shd w:val="clear" w:color="auto" w:fill="auto"/>
        <w:spacing w:line="264" w:lineRule="auto"/>
        <w:ind w:right="14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Pr="00561675">
        <w:rPr>
          <w:rFonts w:ascii="Book Antiqua" w:hAnsi="Book Antiqua"/>
          <w:sz w:val="20"/>
          <w:szCs w:val="20"/>
        </w:rPr>
        <w:t>I.</w:t>
      </w:r>
      <w:r>
        <w:rPr>
          <w:rFonts w:ascii="Book Antiqua" w:hAnsi="Book Antiqua"/>
          <w:sz w:val="20"/>
          <w:szCs w:val="20"/>
        </w:rPr>
        <w:t xml:space="preserve"> </w:t>
      </w:r>
      <w:r w:rsidRPr="00561675">
        <w:rPr>
          <w:rFonts w:ascii="Book Antiqua" w:hAnsi="Book Antiqua"/>
          <w:sz w:val="20"/>
          <w:szCs w:val="20"/>
        </w:rPr>
        <w:t xml:space="preserve">rész </w:t>
      </w:r>
    </w:p>
    <w:p w14:paraId="20AAC0A4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amely létrejött egyrészről</w:t>
      </w:r>
    </w:p>
    <w:p w14:paraId="51AD11EB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Konyár Község Önkormányzata</w:t>
      </w:r>
    </w:p>
    <w:p w14:paraId="77954301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nyilvántartási szám: 728449</w:t>
      </w:r>
    </w:p>
    <w:p w14:paraId="34386703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adószám: 15728441-2-09</w:t>
      </w:r>
    </w:p>
    <w:p w14:paraId="72D4BC6C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székhely: 4133 Konyár, Rákóczi u. 24.</w:t>
      </w:r>
    </w:p>
    <w:p w14:paraId="664D6F5F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 xml:space="preserve">képviselő: </w:t>
      </w:r>
      <w:proofErr w:type="spellStart"/>
      <w:r w:rsidRPr="00561675">
        <w:rPr>
          <w:rFonts w:ascii="Book Antiqua" w:hAnsi="Book Antiqua"/>
          <w:b/>
          <w:i/>
          <w:sz w:val="20"/>
          <w:szCs w:val="20"/>
        </w:rPr>
        <w:t>V</w:t>
      </w:r>
      <w:r>
        <w:rPr>
          <w:rFonts w:ascii="Book Antiqua" w:hAnsi="Book Antiqua"/>
          <w:b/>
          <w:i/>
          <w:sz w:val="20"/>
          <w:szCs w:val="20"/>
        </w:rPr>
        <w:t>i</w:t>
      </w:r>
      <w:r w:rsidRPr="00561675">
        <w:rPr>
          <w:rFonts w:ascii="Book Antiqua" w:hAnsi="Book Antiqua"/>
          <w:b/>
          <w:i/>
          <w:sz w:val="20"/>
          <w:szCs w:val="20"/>
        </w:rPr>
        <w:t>g</w:t>
      </w:r>
      <w:proofErr w:type="spellEnd"/>
      <w:r w:rsidRPr="00561675">
        <w:rPr>
          <w:rFonts w:ascii="Book Antiqua" w:hAnsi="Book Antiqua"/>
          <w:b/>
          <w:i/>
          <w:sz w:val="20"/>
          <w:szCs w:val="20"/>
        </w:rPr>
        <w:t xml:space="preserve"> Szilárd polgármester</w:t>
      </w:r>
    </w:p>
    <w:p w14:paraId="43B67E55" w14:textId="77777777" w:rsidR="00072313" w:rsidRPr="00561675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561675">
        <w:rPr>
          <w:rFonts w:ascii="Book Antiqua" w:hAnsi="Book Antiqua"/>
          <w:b/>
          <w:i/>
          <w:sz w:val="20"/>
          <w:szCs w:val="20"/>
        </w:rPr>
        <w:t>mint megrendelő, továbbiakban Megrendelő</w:t>
      </w:r>
    </w:p>
    <w:p w14:paraId="4B194F28" w14:textId="77777777" w:rsidR="00072313" w:rsidRPr="00561675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másrészről</w:t>
      </w:r>
    </w:p>
    <w:p w14:paraId="24FE87ED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</w:p>
    <w:p w14:paraId="53B15322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cégjegyzékszám: 09-09-013773</w:t>
      </w:r>
    </w:p>
    <w:p w14:paraId="54CF167E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adószám: 14022010-2-09</w:t>
      </w:r>
    </w:p>
    <w:p w14:paraId="279EC321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székhely: 4241 Bocskaikert, Monostori út 17302/6 hrsz.</w:t>
      </w:r>
    </w:p>
    <w:p w14:paraId="10B09D49" w14:textId="77777777" w:rsidR="00072313" w:rsidRPr="007014E0" w:rsidRDefault="00072313" w:rsidP="00072313">
      <w:pPr>
        <w:pStyle w:val="Szvegtrzs1"/>
        <w:spacing w:after="0" w:line="254" w:lineRule="auto"/>
        <w:rPr>
          <w:rFonts w:ascii="Book Antiqua" w:hAnsi="Book Antiqua"/>
          <w:bCs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 xml:space="preserve">képviselő: Szabó Péter ügyvezető </w:t>
      </w:r>
    </w:p>
    <w:p w14:paraId="628EBA41" w14:textId="77777777" w:rsidR="00072313" w:rsidRDefault="00072313" w:rsidP="00072313">
      <w:pPr>
        <w:pStyle w:val="Szvegtrzs1"/>
        <w:spacing w:line="254" w:lineRule="auto"/>
        <w:rPr>
          <w:rFonts w:ascii="Book Antiqua" w:hAnsi="Book Antiqua"/>
          <w:b/>
          <w:i/>
          <w:sz w:val="20"/>
          <w:szCs w:val="20"/>
        </w:rPr>
      </w:pPr>
      <w:r w:rsidRPr="007014E0">
        <w:rPr>
          <w:rFonts w:ascii="Book Antiqua" w:hAnsi="Book Antiqua"/>
          <w:bCs/>
          <w:i/>
          <w:sz w:val="20"/>
          <w:szCs w:val="20"/>
        </w:rPr>
        <w:t>mint közétkeztetést biztosító, továbbiakban</w:t>
      </w:r>
      <w:r w:rsidRPr="007014E0">
        <w:rPr>
          <w:rFonts w:ascii="Book Antiqua" w:hAnsi="Book Antiqua"/>
          <w:b/>
          <w:i/>
          <w:sz w:val="20"/>
          <w:szCs w:val="20"/>
        </w:rPr>
        <w:t xml:space="preserve"> Szolgáltató</w:t>
      </w:r>
    </w:p>
    <w:p w14:paraId="188C4D6C" w14:textId="77777777" w:rsidR="00072313" w:rsidRPr="00561675" w:rsidRDefault="00072313" w:rsidP="00072313">
      <w:pPr>
        <w:pStyle w:val="Szvegtrzs1"/>
        <w:spacing w:line="254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>együttesen Felek között a mai napon a következő feltételekkel.</w:t>
      </w:r>
    </w:p>
    <w:p w14:paraId="5982DABC" w14:textId="77777777" w:rsidR="00072313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I. </w:t>
      </w:r>
    </w:p>
    <w:p w14:paraId="0C0E4879" w14:textId="77777777" w:rsidR="00072313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b/>
          <w:i/>
          <w:sz w:val="20"/>
          <w:szCs w:val="20"/>
        </w:rPr>
      </w:pPr>
    </w:p>
    <w:p w14:paraId="1AFF0C32" w14:textId="77777777" w:rsidR="00072313" w:rsidRPr="00666AE7" w:rsidRDefault="00072313" w:rsidP="00072313">
      <w:pPr>
        <w:pStyle w:val="Szvegtrzs1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561675">
        <w:rPr>
          <w:rFonts w:ascii="Book Antiqua" w:hAnsi="Book Antiqua"/>
          <w:sz w:val="20"/>
          <w:szCs w:val="20"/>
        </w:rPr>
        <w:t xml:space="preserve">Felek rögzítik, hogy </w:t>
      </w:r>
      <w:r>
        <w:rPr>
          <w:rFonts w:ascii="Book Antiqua" w:hAnsi="Book Antiqua"/>
          <w:sz w:val="20"/>
          <w:szCs w:val="20"/>
        </w:rPr>
        <w:t>„</w:t>
      </w:r>
      <w:r w:rsidRPr="00666AE7">
        <w:rPr>
          <w:rFonts w:ascii="Times New Roman" w:hAnsi="Times New Roman" w:cs="Times New Roman"/>
          <w:i/>
          <w:iCs/>
          <w:sz w:val="20"/>
          <w:szCs w:val="20"/>
        </w:rPr>
        <w:t xml:space="preserve">Közétkeztetés biztosítása a szociális étkeztetésben részt vevők, önkormányzati dolgozók, </w:t>
      </w:r>
      <w:proofErr w:type="spellStart"/>
      <w:r w:rsidRPr="00666AE7">
        <w:rPr>
          <w:rFonts w:ascii="Times New Roman" w:hAnsi="Times New Roman" w:cs="Times New Roman"/>
          <w:i/>
          <w:iCs/>
          <w:sz w:val="20"/>
          <w:szCs w:val="20"/>
        </w:rPr>
        <w:t>szünidei</w:t>
      </w:r>
      <w:proofErr w:type="spellEnd"/>
      <w:r w:rsidRPr="00666AE7">
        <w:rPr>
          <w:rFonts w:ascii="Times New Roman" w:hAnsi="Times New Roman" w:cs="Times New Roman"/>
          <w:i/>
          <w:iCs/>
          <w:sz w:val="20"/>
          <w:szCs w:val="20"/>
        </w:rPr>
        <w:t xml:space="preserve"> étkezésben résztvevő gyermekek és a vendégétkezők számára</w:t>
      </w:r>
      <w:proofErr w:type="gramStart"/>
      <w:r w:rsidRPr="00666AE7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>
        <w:rPr>
          <w:rFonts w:ascii="Book Antiqua" w:hAnsi="Book Antiqua"/>
          <w:i/>
          <w:iCs/>
          <w:sz w:val="20"/>
          <w:szCs w:val="20"/>
          <w:shd w:val="clear" w:color="auto" w:fill="FFFFFF"/>
        </w:rPr>
        <w:t>”</w:t>
      </w:r>
      <w:proofErr w:type="gramEnd"/>
      <w:r>
        <w:rPr>
          <w:rFonts w:ascii="Book Antiqua" w:hAnsi="Book Antiqua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Book Antiqua" w:hAnsi="Book Antiqua"/>
          <w:sz w:val="20"/>
          <w:szCs w:val="20"/>
          <w:shd w:val="clear" w:color="auto" w:fill="FFFFFF"/>
        </w:rPr>
        <w:t>tárgyban 2020. november 20. napján létrejött, 2021. január 1-jétől hatályba lépő Szolgáltatási Szerződés Közétkeztetés Biztosítása II. rész elnevezésű szolgáltatási szerződés (továbbiakban: Szolgáltatási Szerződés) III. 4. pontja az alábbiak szerint módosul:</w:t>
      </w:r>
    </w:p>
    <w:p w14:paraId="4583A385" w14:textId="77777777" w:rsidR="00072313" w:rsidRPr="00E3331B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b/>
          <w:bCs/>
          <w:i/>
          <w:iCs/>
          <w:sz w:val="20"/>
          <w:szCs w:val="20"/>
          <w:shd w:val="clear" w:color="auto" w:fill="FFFFFF"/>
        </w:rPr>
      </w:pPr>
    </w:p>
    <w:p w14:paraId="6624F87C" w14:textId="77777777" w:rsidR="00072313" w:rsidRPr="00E3331B" w:rsidRDefault="00072313" w:rsidP="00072313">
      <w:pPr>
        <w:pStyle w:val="Szvegtrzs1"/>
        <w:tabs>
          <w:tab w:val="left" w:pos="921"/>
        </w:tabs>
        <w:spacing w:after="0"/>
        <w:jc w:val="both"/>
        <w:rPr>
          <w:rFonts w:ascii="Book Antiqua" w:hAnsi="Book Antiqua"/>
          <w:b/>
          <w:bCs/>
          <w:i/>
          <w:iCs/>
          <w:sz w:val="20"/>
          <w:szCs w:val="20"/>
        </w:rPr>
      </w:pPr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>„III.</w:t>
      </w:r>
      <w:r>
        <w:rPr>
          <w:rFonts w:ascii="Book Antiqua" w:hAnsi="Book Antiqua"/>
          <w:b/>
          <w:bCs/>
          <w:i/>
          <w:iCs/>
          <w:sz w:val="20"/>
          <w:szCs w:val="20"/>
        </w:rPr>
        <w:t>4</w:t>
      </w:r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 xml:space="preserve">. Megrendelő a számlát 8 banki napon belül átutalással egyenlíti ki a Szolgáltató </w:t>
      </w:r>
      <w:proofErr w:type="spellStart"/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>Sberbank</w:t>
      </w:r>
      <w:proofErr w:type="spellEnd"/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 xml:space="preserve"> Magyarország Zrt-nél </w:t>
      </w:r>
      <w:r w:rsidRPr="00C63EAC">
        <w:rPr>
          <w:rFonts w:ascii="Book Antiqua" w:hAnsi="Book Antiqua"/>
          <w:b/>
          <w:bCs/>
          <w:i/>
          <w:iCs/>
          <w:sz w:val="20"/>
          <w:szCs w:val="20"/>
        </w:rPr>
        <w:t xml:space="preserve">vezetett </w:t>
      </w:r>
      <w:r w:rsidRPr="00C63EAC">
        <w:rPr>
          <w:rFonts w:ascii="Book Antiqua" w:hAnsi="Book Antiqua"/>
          <w:b/>
          <w:bCs/>
          <w:i/>
          <w:iCs/>
          <w:color w:val="202020"/>
          <w:sz w:val="21"/>
          <w:szCs w:val="21"/>
          <w:shd w:val="clear" w:color="auto" w:fill="FFFFFF"/>
        </w:rPr>
        <w:t>14100213-92986260-76000009</w:t>
      </w:r>
      <w:r w:rsidRPr="00C63EAC">
        <w:rPr>
          <w:rFonts w:ascii="Book Antiqua" w:hAnsi="Book Antiqua"/>
          <w:b/>
          <w:bCs/>
          <w:color w:val="202020"/>
          <w:sz w:val="21"/>
          <w:szCs w:val="21"/>
          <w:shd w:val="clear" w:color="auto" w:fill="FFFFFF"/>
        </w:rPr>
        <w:t xml:space="preserve"> </w:t>
      </w:r>
      <w:r w:rsidRPr="00C63EAC">
        <w:rPr>
          <w:rFonts w:ascii="Book Antiqua" w:hAnsi="Book Antiqua"/>
          <w:b/>
          <w:bCs/>
          <w:i/>
          <w:iCs/>
          <w:sz w:val="20"/>
          <w:szCs w:val="20"/>
        </w:rPr>
        <w:t>számú</w:t>
      </w:r>
      <w:r w:rsidRPr="00E3331B">
        <w:rPr>
          <w:rFonts w:ascii="Book Antiqua" w:hAnsi="Book Antiqua"/>
          <w:b/>
          <w:bCs/>
          <w:i/>
          <w:iCs/>
          <w:sz w:val="20"/>
          <w:szCs w:val="20"/>
        </w:rPr>
        <w:t xml:space="preserve"> számlájára.”</w:t>
      </w:r>
    </w:p>
    <w:p w14:paraId="335D9EB7" w14:textId="77777777" w:rsidR="00072313" w:rsidRPr="00E3331B" w:rsidRDefault="00072313" w:rsidP="00072313">
      <w:pPr>
        <w:pStyle w:val="Szvegtrzs1"/>
        <w:spacing w:after="0" w:line="254" w:lineRule="auto"/>
        <w:jc w:val="both"/>
        <w:rPr>
          <w:rFonts w:ascii="Book Antiqua" w:hAnsi="Book Antiqua"/>
          <w:b/>
          <w:sz w:val="20"/>
          <w:szCs w:val="20"/>
        </w:rPr>
      </w:pPr>
    </w:p>
    <w:p w14:paraId="299E9B03" w14:textId="77777777" w:rsidR="00072313" w:rsidRPr="00561675" w:rsidRDefault="00072313" w:rsidP="00072313">
      <w:pPr>
        <w:pStyle w:val="Szvegtrzs1"/>
        <w:tabs>
          <w:tab w:val="left" w:pos="262"/>
        </w:tabs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44AD9556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II. </w:t>
      </w:r>
    </w:p>
    <w:p w14:paraId="5246D683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02A04A5E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 Szolgáltatási Szerződés többi része változatlanul marad. </w:t>
      </w:r>
    </w:p>
    <w:p w14:paraId="5A51A567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09435589" w14:textId="77777777" w:rsidR="00072313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Jelen szerződésmódosítás 2021. január 1-jétől lép hatályba. </w:t>
      </w:r>
    </w:p>
    <w:p w14:paraId="77352F93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4E6F0D31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 w:rsidRPr="00561675">
        <w:rPr>
          <w:rFonts w:ascii="Book Antiqua" w:hAnsi="Book Antiqua"/>
          <w:sz w:val="20"/>
          <w:szCs w:val="20"/>
        </w:rPr>
        <w:t xml:space="preserve">Kelt.: Konyár, 2020. </w:t>
      </w:r>
      <w:r>
        <w:rPr>
          <w:rFonts w:ascii="Book Antiqua" w:hAnsi="Book Antiqua"/>
          <w:sz w:val="20"/>
          <w:szCs w:val="20"/>
        </w:rPr>
        <w:t>december 9.</w:t>
      </w:r>
    </w:p>
    <w:p w14:paraId="1559F522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371DD525" w14:textId="77777777" w:rsidR="00072313" w:rsidRPr="00561675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</w:p>
    <w:p w14:paraId="0E86C456" w14:textId="77777777" w:rsidR="00072313" w:rsidRDefault="00072313" w:rsidP="00072313">
      <w:pPr>
        <w:pStyle w:val="Szvegtrzs1"/>
        <w:spacing w:after="540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>……………………………………..                                            ………………………………..</w:t>
      </w:r>
    </w:p>
    <w:p w14:paraId="6326CD30" w14:textId="77777777" w:rsidR="00072313" w:rsidRPr="00BB6106" w:rsidRDefault="00072313" w:rsidP="00072313">
      <w:pPr>
        <w:pStyle w:val="Szvegtrzs1"/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 w:rsidRPr="00BB6106">
        <w:rPr>
          <w:rFonts w:ascii="Book Antiqua" w:hAnsi="Book Antiqua"/>
          <w:b/>
          <w:bCs/>
          <w:sz w:val="20"/>
          <w:szCs w:val="20"/>
        </w:rPr>
        <w:t xml:space="preserve">               </w:t>
      </w:r>
      <w:proofErr w:type="spellStart"/>
      <w:r w:rsidRPr="00BB6106">
        <w:rPr>
          <w:rFonts w:ascii="Book Antiqua" w:hAnsi="Book Antiqua"/>
          <w:b/>
          <w:bCs/>
          <w:sz w:val="20"/>
          <w:szCs w:val="20"/>
        </w:rPr>
        <w:t>V</w:t>
      </w:r>
      <w:r>
        <w:rPr>
          <w:rFonts w:ascii="Book Antiqua" w:hAnsi="Book Antiqua"/>
          <w:b/>
          <w:bCs/>
          <w:sz w:val="20"/>
          <w:szCs w:val="20"/>
        </w:rPr>
        <w:t>i</w:t>
      </w:r>
      <w:r w:rsidRPr="00BB6106">
        <w:rPr>
          <w:rFonts w:ascii="Book Antiqua" w:hAnsi="Book Antiqua"/>
          <w:b/>
          <w:bCs/>
          <w:sz w:val="20"/>
          <w:szCs w:val="20"/>
        </w:rPr>
        <w:t>g</w:t>
      </w:r>
      <w:proofErr w:type="spellEnd"/>
      <w:r w:rsidRPr="00BB6106">
        <w:rPr>
          <w:rFonts w:ascii="Book Antiqua" w:hAnsi="Book Antiqua"/>
          <w:b/>
          <w:bCs/>
          <w:sz w:val="20"/>
          <w:szCs w:val="20"/>
        </w:rPr>
        <w:t xml:space="preserve"> Szilárd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</w:t>
      </w:r>
      <w:r w:rsidRPr="00BB6106">
        <w:rPr>
          <w:rFonts w:ascii="Book Antiqua" w:hAnsi="Book Antiqua"/>
          <w:b/>
          <w:bCs/>
          <w:sz w:val="20"/>
          <w:szCs w:val="20"/>
        </w:rPr>
        <w:t>Szabó Péter</w:t>
      </w:r>
    </w:p>
    <w:p w14:paraId="629AA23F" w14:textId="77777777" w:rsidR="00072313" w:rsidRPr="007014E0" w:rsidRDefault="00072313" w:rsidP="00072313">
      <w:pPr>
        <w:pStyle w:val="Szvegtrzs1"/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polgármester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ügyvezető</w:t>
      </w:r>
    </w:p>
    <w:p w14:paraId="614F35BC" w14:textId="77777777" w:rsidR="00072313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sz w:val="20"/>
          <w:szCs w:val="20"/>
        </w:rPr>
        <w:t xml:space="preserve">Megrendelő                      </w:t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 w:rsidRPr="007014E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    </w:t>
      </w:r>
      <w:r w:rsidRPr="007014E0">
        <w:rPr>
          <w:rFonts w:ascii="Book Antiqua" w:hAnsi="Book Antiqua"/>
          <w:sz w:val="20"/>
          <w:szCs w:val="20"/>
        </w:rPr>
        <w:t>Szolgáltató</w:t>
      </w:r>
    </w:p>
    <w:p w14:paraId="36CD47E3" w14:textId="77777777" w:rsidR="00072313" w:rsidRPr="007014E0" w:rsidRDefault="00072313" w:rsidP="00072313">
      <w:pPr>
        <w:pStyle w:val="Szvegtrzs1"/>
        <w:spacing w:after="0" w:line="240" w:lineRule="auto"/>
        <w:ind w:left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14:paraId="12F477C1" w14:textId="34522CCD" w:rsidR="00072313" w:rsidRPr="00072313" w:rsidRDefault="00072313" w:rsidP="00072313">
      <w:pPr>
        <w:pStyle w:val="Szvegtrzs1"/>
        <w:spacing w:after="0" w:line="254" w:lineRule="auto"/>
        <w:rPr>
          <w:rFonts w:ascii="Book Antiqua" w:hAnsi="Book Antiqua"/>
          <w:sz w:val="20"/>
          <w:szCs w:val="20"/>
        </w:rPr>
      </w:pPr>
      <w:r w:rsidRPr="007014E0">
        <w:rPr>
          <w:rFonts w:ascii="Book Antiqua" w:hAnsi="Book Antiqua"/>
          <w:b/>
          <w:i/>
          <w:sz w:val="20"/>
          <w:szCs w:val="20"/>
        </w:rPr>
        <w:t>Konyár Község Önkormányzata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  <w:t xml:space="preserve">                </w:t>
      </w:r>
      <w:r w:rsidRPr="007014E0">
        <w:rPr>
          <w:rFonts w:ascii="Book Antiqua" w:hAnsi="Book Antiqua"/>
          <w:b/>
          <w:i/>
          <w:sz w:val="20"/>
          <w:szCs w:val="20"/>
        </w:rPr>
        <w:t>SÁPEX DUETT Kft.</w:t>
      </w:r>
      <w:r w:rsidRPr="00561675">
        <w:rPr>
          <w:rFonts w:ascii="Book Antiqua" w:hAnsi="Book Antiqua"/>
          <w:sz w:val="20"/>
          <w:szCs w:val="20"/>
        </w:rPr>
        <w:tab/>
      </w:r>
    </w:p>
    <w:sectPr w:rsidR="00072313" w:rsidRPr="0007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B2D0" w14:textId="77777777" w:rsidR="00C74AB4" w:rsidRDefault="00C74AB4" w:rsidP="00B15484">
      <w:r>
        <w:separator/>
      </w:r>
    </w:p>
  </w:endnote>
  <w:endnote w:type="continuationSeparator" w:id="0">
    <w:p w14:paraId="66A224D8" w14:textId="77777777" w:rsidR="00C74AB4" w:rsidRDefault="00C74AB4" w:rsidP="00B1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2181B" w14:textId="77777777" w:rsidR="00C74AB4" w:rsidRDefault="00C74AB4" w:rsidP="00B15484">
      <w:r>
        <w:separator/>
      </w:r>
    </w:p>
  </w:footnote>
  <w:footnote w:type="continuationSeparator" w:id="0">
    <w:p w14:paraId="2EF281E8" w14:textId="77777777" w:rsidR="00C74AB4" w:rsidRDefault="00C74AB4" w:rsidP="00B1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607AB"/>
    <w:multiLevelType w:val="hybridMultilevel"/>
    <w:tmpl w:val="DE90C19C"/>
    <w:lvl w:ilvl="0" w:tplc="81E80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3FB"/>
    <w:multiLevelType w:val="multilevel"/>
    <w:tmpl w:val="E2927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15EBD"/>
    <w:multiLevelType w:val="hybridMultilevel"/>
    <w:tmpl w:val="ED94F5EE"/>
    <w:lvl w:ilvl="0" w:tplc="76EE1CE4">
      <w:start w:val="1"/>
      <w:numFmt w:val="lowerLetter"/>
      <w:lvlText w:val="%1)"/>
      <w:lvlJc w:val="left"/>
      <w:pPr>
        <w:ind w:left="1647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CB357CC"/>
    <w:multiLevelType w:val="hybridMultilevel"/>
    <w:tmpl w:val="DA4ADB26"/>
    <w:lvl w:ilvl="0" w:tplc="1BCA5E0C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i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868AB"/>
    <w:multiLevelType w:val="hybridMultilevel"/>
    <w:tmpl w:val="08D635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1F91"/>
    <w:multiLevelType w:val="multilevel"/>
    <w:tmpl w:val="5A527D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26544A"/>
    <w:multiLevelType w:val="multilevel"/>
    <w:tmpl w:val="C96CB0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E63BAA"/>
    <w:multiLevelType w:val="hybridMultilevel"/>
    <w:tmpl w:val="710A2F7A"/>
    <w:lvl w:ilvl="0" w:tplc="D3A2765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65298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8364F"/>
    <w:multiLevelType w:val="hybridMultilevel"/>
    <w:tmpl w:val="4440E0CC"/>
    <w:lvl w:ilvl="0" w:tplc="23688E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34D52"/>
    <w:multiLevelType w:val="hybridMultilevel"/>
    <w:tmpl w:val="5C0E13CA"/>
    <w:lvl w:ilvl="0" w:tplc="8B244D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904EA"/>
    <w:multiLevelType w:val="hybridMultilevel"/>
    <w:tmpl w:val="08D635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F3"/>
    <w:rsid w:val="00051673"/>
    <w:rsid w:val="00072313"/>
    <w:rsid w:val="000C05DE"/>
    <w:rsid w:val="001133E3"/>
    <w:rsid w:val="00717BC7"/>
    <w:rsid w:val="00AD18F3"/>
    <w:rsid w:val="00B15484"/>
    <w:rsid w:val="00C74AB4"/>
    <w:rsid w:val="00CA105D"/>
    <w:rsid w:val="00DF6977"/>
    <w:rsid w:val="00F2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0FEE"/>
  <w15:chartTrackingRefBased/>
  <w15:docId w15:val="{87F568F6-B2EE-4417-A6DC-A1ACDC9A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(Mannvit),Bullets 1,bekezdés1,Welt L,lista_2,Színes lista – 1. jelölőszín1,Számozott lista 1,Eszeri felsorolás,List Paragraph à moi,Dot pt,No Spacing1,List Paragraph Char Char Char,Indicator Text,Numbered Para 1,ECM felsorolás"/>
    <w:basedOn w:val="Norml"/>
    <w:link w:val="ListaszerbekezdsChar"/>
    <w:uiPriority w:val="99"/>
    <w:qFormat/>
    <w:rsid w:val="00B15484"/>
    <w:pPr>
      <w:ind w:left="708"/>
    </w:pPr>
  </w:style>
  <w:style w:type="character" w:customStyle="1" w:styleId="Szvegtrzs">
    <w:name w:val="Szövegtörzs_"/>
    <w:link w:val="Szvegtrzs1"/>
    <w:rsid w:val="00B15484"/>
  </w:style>
  <w:style w:type="paragraph" w:customStyle="1" w:styleId="Szvegtrzs1">
    <w:name w:val="Szövegtörzs1"/>
    <w:basedOn w:val="Norml"/>
    <w:link w:val="Szvegtrzs"/>
    <w:rsid w:val="00B15484"/>
    <w:pPr>
      <w:widowControl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">
    <w:name w:val="Címsor #1_"/>
    <w:link w:val="Cmsor10"/>
    <w:rsid w:val="00B15484"/>
    <w:rPr>
      <w:b/>
      <w:bCs/>
      <w:shd w:val="clear" w:color="auto" w:fill="FFFFFF"/>
    </w:rPr>
  </w:style>
  <w:style w:type="paragraph" w:customStyle="1" w:styleId="Cmsor10">
    <w:name w:val="Címsor #1"/>
    <w:basedOn w:val="Norml"/>
    <w:link w:val="Cmsor1"/>
    <w:rsid w:val="00B15484"/>
    <w:pPr>
      <w:widowControl w:val="0"/>
      <w:shd w:val="clear" w:color="auto" w:fill="FFFFFF"/>
      <w:spacing w:after="260" w:line="257" w:lineRule="auto"/>
      <w:ind w:right="70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ListaszerbekezdsChar">
    <w:name w:val="Listaszerű bekezdés Char"/>
    <w:aliases w:val="List (Mannvit) Char,Bullets 1 Char,bekezdés1 Char,Welt L Char,lista_2 Char,Színes lista – 1. jelölőszín1 Char,Számozott lista 1 Char,Eszeri felsorolás Char,List Paragraph à moi Char,Dot pt Char,No Spacing1 Char"/>
    <w:link w:val="Listaszerbekezds"/>
    <w:uiPriority w:val="99"/>
    <w:qFormat/>
    <w:locked/>
    <w:rsid w:val="00B1548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1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548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1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154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gyb">
    <w:name w:val="Egyéb_"/>
    <w:link w:val="Egyb0"/>
    <w:rsid w:val="00F2247B"/>
  </w:style>
  <w:style w:type="paragraph" w:customStyle="1" w:styleId="Egyb0">
    <w:name w:val="Egyéb"/>
    <w:basedOn w:val="Norml"/>
    <w:link w:val="Egyb"/>
    <w:rsid w:val="00F2247B"/>
    <w:pPr>
      <w:widowControl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peti.debrec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abopeti.debrec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abopeti.debrec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abopeti.debrecen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4354</Words>
  <Characters>30050</Characters>
  <Application>Microsoft Office Word</Application>
  <DocSecurity>0</DocSecurity>
  <Lines>250</Lines>
  <Paragraphs>68</Paragraphs>
  <ScaleCrop>false</ScaleCrop>
  <Company/>
  <LinksUpToDate>false</LinksUpToDate>
  <CharactersWithSpaces>34336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8</cp:revision>
  <dcterms:created xsi:type="dcterms:W3CDTF">2020-11-25T10:44:00Z</dcterms:created>
  <dcterms:modified xsi:type="dcterms:W3CDTF">2021-02-17T14:06:00Z</dcterms:modified>
</cp:coreProperties>
</file>