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65" w:rsidRDefault="00702165" w:rsidP="00702165">
      <w:pPr>
        <w:jc w:val="center"/>
        <w:rPr>
          <w:b/>
          <w:sz w:val="24"/>
        </w:rPr>
      </w:pPr>
      <w:r>
        <w:rPr>
          <w:b/>
          <w:sz w:val="24"/>
        </w:rPr>
        <w:t>Kondorfa Község Önkormányzat Képviselő-testületének</w:t>
      </w:r>
    </w:p>
    <w:p w:rsidR="00702165" w:rsidRDefault="00702165" w:rsidP="00702165">
      <w:pPr>
        <w:jc w:val="center"/>
        <w:rPr>
          <w:b/>
          <w:sz w:val="24"/>
        </w:rPr>
      </w:pPr>
      <w:r>
        <w:rPr>
          <w:b/>
          <w:sz w:val="24"/>
        </w:rPr>
        <w:t>6/2016. (V. 27.) önkormányzati rendelete</w:t>
      </w:r>
    </w:p>
    <w:p w:rsidR="00702165" w:rsidRDefault="00702165" w:rsidP="00702165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az</w:t>
      </w:r>
      <w:proofErr w:type="gramEnd"/>
      <w:r>
        <w:rPr>
          <w:b/>
          <w:sz w:val="24"/>
        </w:rPr>
        <w:t xml:space="preserve"> önkormányzat 2015. évi költségvetésének végrehajtásáról</w:t>
      </w:r>
    </w:p>
    <w:p w:rsidR="00702165" w:rsidRDefault="00702165" w:rsidP="00702165">
      <w:pPr>
        <w:rPr>
          <w:sz w:val="24"/>
        </w:rPr>
      </w:pPr>
    </w:p>
    <w:p w:rsidR="00702165" w:rsidRDefault="00702165" w:rsidP="00702165">
      <w:pPr>
        <w:jc w:val="both"/>
        <w:rPr>
          <w:sz w:val="24"/>
        </w:rPr>
      </w:pPr>
      <w:r>
        <w:rPr>
          <w:sz w:val="24"/>
        </w:rPr>
        <w:t>Kondorfa Községi Önkormányzat Képviselő-testülete az Alaptörvény 32. cikk (2) bekezdésében meghatározott eredeti jogalkotó hatáskörében, az Alaptörvény 32. cikk (1) bekezdés f) pontjában meghatározott feladatkörében eljárva a következőket rendeli el:</w:t>
      </w:r>
    </w:p>
    <w:p w:rsidR="00702165" w:rsidRDefault="00702165" w:rsidP="00702165">
      <w:pPr>
        <w:jc w:val="both"/>
        <w:rPr>
          <w:sz w:val="24"/>
        </w:rPr>
      </w:pPr>
    </w:p>
    <w:p w:rsidR="00702165" w:rsidRDefault="00702165" w:rsidP="0070216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A rendelet hatálya</w:t>
      </w:r>
    </w:p>
    <w:p w:rsidR="00702165" w:rsidRDefault="00702165" w:rsidP="0070216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1. §</w:t>
      </w:r>
    </w:p>
    <w:p w:rsidR="00702165" w:rsidRDefault="00702165" w:rsidP="00702165">
      <w:pPr>
        <w:jc w:val="both"/>
        <w:rPr>
          <w:sz w:val="24"/>
        </w:rPr>
      </w:pPr>
      <w:r>
        <w:rPr>
          <w:sz w:val="24"/>
        </w:rPr>
        <w:t>A rendelet hatálya a Képviselő-testületre és bizottságaira terjed ki.</w:t>
      </w:r>
    </w:p>
    <w:p w:rsidR="00702165" w:rsidRDefault="00702165" w:rsidP="00702165">
      <w:pPr>
        <w:rPr>
          <w:sz w:val="24"/>
        </w:rPr>
      </w:pPr>
    </w:p>
    <w:p w:rsidR="00702165" w:rsidRDefault="00702165" w:rsidP="0070216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Az önkormányzat bevételei és kiadásai</w:t>
      </w:r>
    </w:p>
    <w:p w:rsidR="00702165" w:rsidRDefault="00702165" w:rsidP="0070216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2. §</w:t>
      </w:r>
    </w:p>
    <w:p w:rsidR="00702165" w:rsidRPr="004F3417" w:rsidRDefault="00702165" w:rsidP="00702165">
      <w:pPr>
        <w:rPr>
          <w:b/>
          <w:color w:val="FF0000"/>
          <w:sz w:val="24"/>
        </w:rPr>
      </w:pPr>
      <w:r w:rsidRPr="00022396">
        <w:rPr>
          <w:sz w:val="24"/>
        </w:rPr>
        <w:t xml:space="preserve">(1) A </w:t>
      </w:r>
      <w:proofErr w:type="gramStart"/>
      <w:r w:rsidRPr="00022396">
        <w:rPr>
          <w:sz w:val="24"/>
        </w:rPr>
        <w:t>Képviselő-testület  a</w:t>
      </w:r>
      <w:proofErr w:type="gramEnd"/>
      <w:r w:rsidRPr="00022396">
        <w:rPr>
          <w:sz w:val="24"/>
        </w:rPr>
        <w:t xml:space="preserve"> községi önkormányzat  201</w:t>
      </w:r>
      <w:r>
        <w:rPr>
          <w:sz w:val="24"/>
        </w:rPr>
        <w:t>5</w:t>
      </w:r>
      <w:r w:rsidRPr="00022396">
        <w:rPr>
          <w:sz w:val="24"/>
        </w:rPr>
        <w:t>. évi teljesítését:</w:t>
      </w:r>
    </w:p>
    <w:p w:rsidR="00702165" w:rsidRDefault="00702165" w:rsidP="00702165">
      <w:pPr>
        <w:rPr>
          <w:color w:val="339966"/>
          <w:sz w:val="24"/>
        </w:rPr>
      </w:pPr>
      <w:r w:rsidRPr="004F3417">
        <w:rPr>
          <w:b/>
          <w:color w:val="FF0000"/>
          <w:sz w:val="24"/>
        </w:rPr>
        <w:t xml:space="preserve">     </w:t>
      </w:r>
      <w:r w:rsidRPr="004F3417">
        <w:rPr>
          <w:b/>
          <w:color w:val="FF0000"/>
          <w:sz w:val="24"/>
        </w:rPr>
        <w:tab/>
      </w:r>
      <w:r w:rsidRPr="004F3417">
        <w:rPr>
          <w:b/>
          <w:color w:val="FF0000"/>
          <w:sz w:val="24"/>
        </w:rPr>
        <w:tab/>
      </w:r>
      <w:r w:rsidRPr="004F3417">
        <w:rPr>
          <w:b/>
          <w:color w:val="FF0000"/>
          <w:sz w:val="24"/>
        </w:rPr>
        <w:tab/>
      </w:r>
      <w:r w:rsidRPr="004F3417">
        <w:rPr>
          <w:b/>
          <w:color w:val="FF0000"/>
          <w:sz w:val="24"/>
        </w:rPr>
        <w:tab/>
      </w:r>
      <w:r w:rsidRPr="004F3417">
        <w:rPr>
          <w:b/>
          <w:color w:val="FF0000"/>
          <w:sz w:val="24"/>
        </w:rPr>
        <w:tab/>
      </w:r>
      <w:r w:rsidRPr="004F3417">
        <w:rPr>
          <w:b/>
          <w:color w:val="FF0000"/>
          <w:sz w:val="24"/>
        </w:rPr>
        <w:tab/>
      </w:r>
      <w:r w:rsidRPr="004F3417">
        <w:rPr>
          <w:b/>
          <w:color w:val="FF0000"/>
          <w:sz w:val="24"/>
        </w:rPr>
        <w:tab/>
      </w:r>
      <w:r w:rsidRPr="004F3417">
        <w:rPr>
          <w:b/>
          <w:color w:val="FF0000"/>
          <w:sz w:val="24"/>
        </w:rPr>
        <w:tab/>
      </w:r>
      <w:r w:rsidRPr="004F3417">
        <w:rPr>
          <w:b/>
          <w:color w:val="FF0000"/>
          <w:sz w:val="24"/>
        </w:rPr>
        <w:tab/>
      </w:r>
      <w:r w:rsidRPr="004F3417">
        <w:rPr>
          <w:b/>
          <w:color w:val="FF0000"/>
          <w:sz w:val="24"/>
        </w:rPr>
        <w:tab/>
      </w:r>
    </w:p>
    <w:p w:rsidR="00702165" w:rsidRDefault="00702165" w:rsidP="00702165">
      <w:pPr>
        <w:rPr>
          <w:b/>
          <w:sz w:val="24"/>
        </w:rPr>
      </w:pPr>
      <w:r>
        <w:rPr>
          <w:b/>
          <w:sz w:val="24"/>
        </w:rPr>
        <w:t xml:space="preserve">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proofErr w:type="gramStart"/>
      <w:r>
        <w:rPr>
          <w:b/>
          <w:sz w:val="24"/>
        </w:rPr>
        <w:t>ezer</w:t>
      </w:r>
      <w:proofErr w:type="gramEnd"/>
      <w:r>
        <w:rPr>
          <w:b/>
          <w:sz w:val="24"/>
        </w:rPr>
        <w:t xml:space="preserve"> Ft-ban</w:t>
      </w:r>
    </w:p>
    <w:p w:rsidR="00702165" w:rsidRDefault="00702165" w:rsidP="00702165">
      <w:pPr>
        <w:rPr>
          <w:color w:val="339966"/>
          <w:sz w:val="24"/>
        </w:rPr>
      </w:pPr>
      <w:r>
        <w:rPr>
          <w:color w:val="339966"/>
          <w:sz w:val="24"/>
        </w:rPr>
        <w:tab/>
      </w:r>
      <w:r>
        <w:rPr>
          <w:color w:val="339966"/>
          <w:sz w:val="24"/>
        </w:rPr>
        <w:tab/>
      </w:r>
    </w:p>
    <w:p w:rsidR="00702165" w:rsidRDefault="00702165" w:rsidP="00702165">
      <w:pPr>
        <w:rPr>
          <w:b/>
          <w:sz w:val="24"/>
        </w:rPr>
      </w:pPr>
      <w:r>
        <w:rPr>
          <w:b/>
          <w:sz w:val="24"/>
        </w:rPr>
        <w:t>Bevételi teljesítést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58667</w:t>
      </w:r>
    </w:p>
    <w:p w:rsidR="00702165" w:rsidRPr="004F3417" w:rsidRDefault="00702165" w:rsidP="00702165">
      <w:pPr>
        <w:rPr>
          <w:color w:val="FF0000"/>
          <w:sz w:val="24"/>
        </w:rPr>
      </w:pPr>
      <w:r w:rsidRPr="004F3417">
        <w:rPr>
          <w:sz w:val="24"/>
        </w:rPr>
        <w:t xml:space="preserve">     </w:t>
      </w:r>
      <w:proofErr w:type="gramStart"/>
      <w:r w:rsidRPr="004F3417">
        <w:rPr>
          <w:sz w:val="24"/>
        </w:rPr>
        <w:t>ezen</w:t>
      </w:r>
      <w:proofErr w:type="gramEnd"/>
      <w:r w:rsidRPr="004F3417">
        <w:rPr>
          <w:sz w:val="24"/>
        </w:rPr>
        <w:t xml:space="preserve"> belül</w:t>
      </w:r>
      <w:r w:rsidRPr="004F3417">
        <w:rPr>
          <w:sz w:val="24"/>
        </w:rPr>
        <w:tab/>
      </w:r>
    </w:p>
    <w:p w:rsidR="00702165" w:rsidRDefault="00702165" w:rsidP="00702165">
      <w:pPr>
        <w:rPr>
          <w:b/>
          <w:sz w:val="24"/>
        </w:rPr>
      </w:pPr>
      <w:r>
        <w:rPr>
          <w:b/>
          <w:color w:val="FF0000"/>
          <w:sz w:val="24"/>
        </w:rPr>
        <w:tab/>
      </w:r>
      <w:r>
        <w:rPr>
          <w:b/>
          <w:sz w:val="24"/>
        </w:rPr>
        <w:t xml:space="preserve">Működési </w:t>
      </w:r>
      <w:proofErr w:type="gramStart"/>
      <w:r>
        <w:rPr>
          <w:b/>
          <w:sz w:val="24"/>
        </w:rPr>
        <w:t xml:space="preserve">bevételeket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44596</w:t>
      </w:r>
      <w:proofErr w:type="gramEnd"/>
    </w:p>
    <w:p w:rsidR="00702165" w:rsidRPr="004F3417" w:rsidRDefault="00702165" w:rsidP="00702165">
      <w:pPr>
        <w:rPr>
          <w:sz w:val="24"/>
        </w:rPr>
      </w:pPr>
      <w:r>
        <w:rPr>
          <w:b/>
          <w:sz w:val="24"/>
        </w:rPr>
        <w:tab/>
      </w:r>
      <w:proofErr w:type="gramStart"/>
      <w:r w:rsidRPr="004F3417">
        <w:rPr>
          <w:sz w:val="24"/>
        </w:rPr>
        <w:t>ebből</w:t>
      </w:r>
      <w:proofErr w:type="gramEnd"/>
      <w:r w:rsidRPr="004F3417">
        <w:rPr>
          <w:sz w:val="24"/>
        </w:rPr>
        <w:t>:</w:t>
      </w:r>
    </w:p>
    <w:p w:rsidR="00702165" w:rsidRPr="004346E5" w:rsidRDefault="00702165" w:rsidP="00702165">
      <w:pPr>
        <w:rPr>
          <w:sz w:val="24"/>
        </w:rPr>
      </w:pPr>
      <w:r>
        <w:rPr>
          <w:b/>
          <w:color w:val="FF0000"/>
          <w:sz w:val="24"/>
        </w:rPr>
        <w:tab/>
      </w:r>
      <w:r w:rsidRPr="009B7DA0">
        <w:rPr>
          <w:sz w:val="24"/>
        </w:rPr>
        <w:t>M</w:t>
      </w:r>
      <w:r>
        <w:rPr>
          <w:sz w:val="22"/>
          <w:szCs w:val="22"/>
        </w:rPr>
        <w:t>űködési bevételek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ab/>
      </w:r>
      <w:r>
        <w:rPr>
          <w:color w:val="FF0000"/>
          <w:sz w:val="24"/>
        </w:rPr>
        <w:tab/>
      </w:r>
      <w:r>
        <w:rPr>
          <w:color w:val="FF0000"/>
          <w:sz w:val="24"/>
        </w:rPr>
        <w:tab/>
      </w:r>
      <w:r>
        <w:rPr>
          <w:color w:val="FF0000"/>
          <w:sz w:val="24"/>
        </w:rPr>
        <w:tab/>
      </w:r>
      <w:r>
        <w:rPr>
          <w:color w:val="FF0000"/>
          <w:sz w:val="24"/>
        </w:rPr>
        <w:tab/>
      </w:r>
      <w:r w:rsidRPr="004346E5">
        <w:rPr>
          <w:sz w:val="24"/>
        </w:rPr>
        <w:t>2103</w:t>
      </w:r>
    </w:p>
    <w:p w:rsidR="00702165" w:rsidRPr="009B7DA0" w:rsidRDefault="00702165" w:rsidP="00702165">
      <w:pPr>
        <w:rPr>
          <w:sz w:val="24"/>
        </w:rPr>
      </w:pPr>
      <w:r>
        <w:rPr>
          <w:color w:val="FF0000"/>
          <w:sz w:val="24"/>
        </w:rPr>
        <w:tab/>
      </w:r>
      <w:r>
        <w:rPr>
          <w:sz w:val="22"/>
          <w:szCs w:val="22"/>
        </w:rPr>
        <w:t xml:space="preserve">Működési célú támogatás </w:t>
      </w:r>
      <w:proofErr w:type="spellStart"/>
      <w:r>
        <w:rPr>
          <w:sz w:val="22"/>
          <w:szCs w:val="22"/>
        </w:rPr>
        <w:t>áh-on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belülről</w:t>
      </w:r>
      <w:r>
        <w:rPr>
          <w:color w:val="FF0000"/>
          <w:sz w:val="24"/>
        </w:rPr>
        <w:t xml:space="preserve"> </w:t>
      </w:r>
      <w:r>
        <w:rPr>
          <w:color w:val="FF0000"/>
          <w:sz w:val="24"/>
        </w:rPr>
        <w:tab/>
        <w:t xml:space="preserve">          </w:t>
      </w:r>
      <w:r w:rsidRPr="004346E5">
        <w:rPr>
          <w:sz w:val="24"/>
        </w:rPr>
        <w:t>10570</w:t>
      </w:r>
      <w:proofErr w:type="gramEnd"/>
    </w:p>
    <w:p w:rsidR="00702165" w:rsidRDefault="00702165" w:rsidP="00702165">
      <w:pPr>
        <w:rPr>
          <w:sz w:val="24"/>
        </w:rPr>
      </w:pPr>
      <w:r>
        <w:rPr>
          <w:sz w:val="24"/>
        </w:rPr>
        <w:tab/>
        <w:t xml:space="preserve">Működési célú pénzeszközátvételek </w:t>
      </w:r>
      <w:proofErr w:type="spellStart"/>
      <w:r>
        <w:rPr>
          <w:sz w:val="24"/>
        </w:rPr>
        <w:t>áh-on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kívülről      95</w:t>
      </w:r>
      <w:proofErr w:type="gramEnd"/>
    </w:p>
    <w:p w:rsidR="00702165" w:rsidRDefault="00702165" w:rsidP="00702165">
      <w:pPr>
        <w:rPr>
          <w:sz w:val="24"/>
        </w:rPr>
      </w:pPr>
      <w:r>
        <w:rPr>
          <w:color w:val="FF0000"/>
          <w:sz w:val="24"/>
        </w:rPr>
        <w:tab/>
      </w:r>
      <w:r w:rsidRPr="009B7DA0">
        <w:rPr>
          <w:sz w:val="24"/>
        </w:rPr>
        <w:t>Értékesítési és forgalmi adók - iparűzési adó</w:t>
      </w:r>
      <w:r w:rsidRPr="009B7DA0">
        <w:rPr>
          <w:sz w:val="24"/>
        </w:rPr>
        <w:tab/>
      </w:r>
      <w:r>
        <w:rPr>
          <w:sz w:val="24"/>
        </w:rPr>
        <w:t>3105</w:t>
      </w:r>
    </w:p>
    <w:p w:rsidR="00702165" w:rsidRPr="009B7DA0" w:rsidRDefault="00702165" w:rsidP="00702165">
      <w:pPr>
        <w:rPr>
          <w:sz w:val="24"/>
        </w:rPr>
      </w:pPr>
      <w:r>
        <w:rPr>
          <w:sz w:val="24"/>
        </w:rPr>
        <w:tab/>
        <w:t>Vagyoni típusú adók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1718</w:t>
      </w:r>
    </w:p>
    <w:p w:rsidR="00702165" w:rsidRDefault="00702165" w:rsidP="00702165">
      <w:pPr>
        <w:rPr>
          <w:sz w:val="24"/>
        </w:rPr>
      </w:pPr>
      <w:r w:rsidRPr="009B7DA0">
        <w:rPr>
          <w:sz w:val="24"/>
        </w:rPr>
        <w:tab/>
      </w:r>
      <w:r>
        <w:rPr>
          <w:sz w:val="24"/>
        </w:rPr>
        <w:t xml:space="preserve">Egyéb közhatalmi bevételek – </w:t>
      </w:r>
      <w:proofErr w:type="gramStart"/>
      <w:r>
        <w:rPr>
          <w:sz w:val="24"/>
        </w:rPr>
        <w:t>p</w:t>
      </w:r>
      <w:r w:rsidRPr="009B7DA0">
        <w:rPr>
          <w:sz w:val="24"/>
        </w:rPr>
        <w:t>ótlékok</w:t>
      </w:r>
      <w:r w:rsidRPr="009B7DA0">
        <w:rPr>
          <w:sz w:val="24"/>
        </w:rPr>
        <w:tab/>
      </w:r>
      <w:r>
        <w:rPr>
          <w:sz w:val="24"/>
        </w:rPr>
        <w:tab/>
        <w:t xml:space="preserve">    13</w:t>
      </w:r>
      <w:proofErr w:type="gramEnd"/>
    </w:p>
    <w:p w:rsidR="00702165" w:rsidRDefault="00702165" w:rsidP="00702165">
      <w:pPr>
        <w:rPr>
          <w:sz w:val="22"/>
          <w:szCs w:val="22"/>
        </w:rPr>
      </w:pPr>
      <w:r>
        <w:rPr>
          <w:sz w:val="24"/>
        </w:rPr>
        <w:tab/>
        <w:t>G</w:t>
      </w:r>
      <w:r>
        <w:rPr>
          <w:sz w:val="22"/>
          <w:szCs w:val="22"/>
        </w:rPr>
        <w:t>épjárműadók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1365</w:t>
      </w:r>
    </w:p>
    <w:p w:rsidR="00702165" w:rsidRDefault="00702165" w:rsidP="0070216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Önkormányzatok működési </w:t>
      </w:r>
      <w:proofErr w:type="gramStart"/>
      <w:r>
        <w:rPr>
          <w:sz w:val="22"/>
          <w:szCs w:val="22"/>
        </w:rPr>
        <w:t xml:space="preserve">támogatásai </w:t>
      </w:r>
      <w:r>
        <w:rPr>
          <w:sz w:val="22"/>
          <w:szCs w:val="22"/>
        </w:rPr>
        <w:tab/>
        <w:t xml:space="preserve">            23622</w:t>
      </w:r>
      <w:proofErr w:type="gramEnd"/>
    </w:p>
    <w:p w:rsidR="00702165" w:rsidRDefault="00702165" w:rsidP="00702165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Előző év költségvetési </w:t>
      </w:r>
      <w:proofErr w:type="gramStart"/>
      <w:r>
        <w:rPr>
          <w:sz w:val="22"/>
          <w:szCs w:val="22"/>
        </w:rPr>
        <w:t>maradványának  igénybevétele</w:t>
      </w:r>
      <w:proofErr w:type="gramEnd"/>
    </w:p>
    <w:p w:rsidR="00702165" w:rsidRDefault="00702165" w:rsidP="00702165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műk</w:t>
      </w:r>
      <w:proofErr w:type="gram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célra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954</w:t>
      </w:r>
    </w:p>
    <w:p w:rsidR="00702165" w:rsidRDefault="00702165" w:rsidP="00702165">
      <w:pPr>
        <w:ind w:firstLine="708"/>
        <w:rPr>
          <w:sz w:val="22"/>
          <w:szCs w:val="22"/>
        </w:rPr>
      </w:pPr>
      <w:proofErr w:type="spellStart"/>
      <w:r>
        <w:rPr>
          <w:sz w:val="22"/>
          <w:szCs w:val="22"/>
        </w:rPr>
        <w:t>Áh-n</w:t>
      </w:r>
      <w:proofErr w:type="spellEnd"/>
      <w:r>
        <w:rPr>
          <w:sz w:val="22"/>
          <w:szCs w:val="22"/>
        </w:rPr>
        <w:t xml:space="preserve"> belüli megelőlegezések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1051</w:t>
      </w:r>
    </w:p>
    <w:p w:rsidR="00702165" w:rsidRDefault="00702165" w:rsidP="00702165">
      <w:pPr>
        <w:ind w:firstLine="708"/>
        <w:rPr>
          <w:sz w:val="22"/>
          <w:szCs w:val="22"/>
        </w:rPr>
      </w:pPr>
    </w:p>
    <w:p w:rsidR="00702165" w:rsidRDefault="00702165" w:rsidP="00702165">
      <w:pPr>
        <w:ind w:firstLine="708"/>
        <w:rPr>
          <w:b/>
          <w:sz w:val="24"/>
        </w:rPr>
      </w:pPr>
      <w:r>
        <w:rPr>
          <w:b/>
          <w:sz w:val="24"/>
        </w:rPr>
        <w:t xml:space="preserve">Felhalmozási </w:t>
      </w:r>
      <w:proofErr w:type="gramStart"/>
      <w:r>
        <w:rPr>
          <w:b/>
          <w:sz w:val="24"/>
        </w:rPr>
        <w:t xml:space="preserve">bevételeket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14071</w:t>
      </w:r>
      <w:proofErr w:type="gramEnd"/>
    </w:p>
    <w:p w:rsidR="00702165" w:rsidRDefault="00702165" w:rsidP="00702165">
      <w:pPr>
        <w:ind w:firstLine="708"/>
        <w:rPr>
          <w:sz w:val="24"/>
        </w:rPr>
      </w:pPr>
      <w:proofErr w:type="gramStart"/>
      <w:r w:rsidRPr="00B02FFA">
        <w:rPr>
          <w:sz w:val="24"/>
        </w:rPr>
        <w:t>ebből</w:t>
      </w:r>
      <w:proofErr w:type="gramEnd"/>
      <w:r w:rsidRPr="00B02FFA">
        <w:rPr>
          <w:sz w:val="24"/>
        </w:rPr>
        <w:t>:</w:t>
      </w:r>
    </w:p>
    <w:p w:rsidR="00702165" w:rsidRPr="00B02FFA" w:rsidRDefault="00702165" w:rsidP="00702165">
      <w:pPr>
        <w:ind w:firstLine="708"/>
        <w:rPr>
          <w:sz w:val="24"/>
        </w:rPr>
      </w:pPr>
      <w:r>
        <w:rPr>
          <w:sz w:val="24"/>
        </w:rPr>
        <w:t xml:space="preserve">Felhalmozási célú támogatás </w:t>
      </w:r>
      <w:proofErr w:type="spellStart"/>
      <w:r>
        <w:rPr>
          <w:sz w:val="24"/>
        </w:rPr>
        <w:t>Áh-on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belülről           12689</w:t>
      </w:r>
      <w:proofErr w:type="gramEnd"/>
      <w:r>
        <w:rPr>
          <w:sz w:val="24"/>
        </w:rPr>
        <w:tab/>
        <w:t xml:space="preserve">  </w:t>
      </w:r>
    </w:p>
    <w:p w:rsidR="00702165" w:rsidRDefault="00702165" w:rsidP="00702165">
      <w:pPr>
        <w:rPr>
          <w:sz w:val="24"/>
        </w:rPr>
      </w:pPr>
      <w:r>
        <w:rPr>
          <w:color w:val="FF0000"/>
          <w:sz w:val="24"/>
        </w:rPr>
        <w:tab/>
      </w:r>
      <w:r>
        <w:rPr>
          <w:sz w:val="24"/>
        </w:rPr>
        <w:t>Tárgyi eszközök értékesítése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1345</w:t>
      </w:r>
    </w:p>
    <w:p w:rsidR="00702165" w:rsidRDefault="00702165" w:rsidP="00702165">
      <w:pPr>
        <w:rPr>
          <w:sz w:val="24"/>
        </w:rPr>
      </w:pPr>
      <w:r>
        <w:rPr>
          <w:sz w:val="24"/>
        </w:rPr>
        <w:t xml:space="preserve">            Felhalmozási célú kölcsönök </w:t>
      </w:r>
      <w:proofErr w:type="gramStart"/>
      <w:r>
        <w:rPr>
          <w:sz w:val="24"/>
        </w:rPr>
        <w:t>visszatérülése</w:t>
      </w:r>
      <w:r>
        <w:rPr>
          <w:sz w:val="24"/>
        </w:rPr>
        <w:tab/>
        <w:t xml:space="preserve">                37</w:t>
      </w:r>
      <w:proofErr w:type="gramEnd"/>
    </w:p>
    <w:p w:rsidR="00702165" w:rsidRDefault="00702165" w:rsidP="00702165">
      <w:pPr>
        <w:rPr>
          <w:color w:val="FF0000"/>
          <w:sz w:val="24"/>
        </w:rPr>
      </w:pPr>
      <w:r>
        <w:rPr>
          <w:sz w:val="24"/>
        </w:rPr>
        <w:tab/>
      </w:r>
    </w:p>
    <w:p w:rsidR="00702165" w:rsidRDefault="00702165" w:rsidP="00702165">
      <w:pPr>
        <w:rPr>
          <w:color w:val="FF0000"/>
          <w:sz w:val="24"/>
        </w:rPr>
      </w:pPr>
    </w:p>
    <w:p w:rsidR="00702165" w:rsidRDefault="00702165" w:rsidP="00702165">
      <w:pPr>
        <w:rPr>
          <w:color w:val="FF0000"/>
          <w:sz w:val="24"/>
        </w:rPr>
      </w:pPr>
    </w:p>
    <w:p w:rsidR="00702165" w:rsidRDefault="00702165" w:rsidP="00702165">
      <w:pPr>
        <w:rPr>
          <w:b/>
          <w:sz w:val="24"/>
        </w:rPr>
      </w:pPr>
      <w:r>
        <w:rPr>
          <w:b/>
          <w:sz w:val="24"/>
        </w:rPr>
        <w:t xml:space="preserve">Kiadási </w:t>
      </w:r>
      <w:proofErr w:type="gramStart"/>
      <w:r>
        <w:rPr>
          <w:b/>
          <w:sz w:val="24"/>
        </w:rPr>
        <w:t xml:space="preserve">teljesítést                                                                       </w:t>
      </w:r>
      <w:r>
        <w:rPr>
          <w:b/>
          <w:sz w:val="24"/>
        </w:rPr>
        <w:tab/>
        <w:t>49070</w:t>
      </w:r>
      <w:proofErr w:type="gramEnd"/>
    </w:p>
    <w:p w:rsidR="00702165" w:rsidRPr="00501483" w:rsidRDefault="00702165" w:rsidP="00702165">
      <w:pPr>
        <w:rPr>
          <w:sz w:val="24"/>
        </w:rPr>
      </w:pPr>
      <w:r>
        <w:rPr>
          <w:b/>
          <w:sz w:val="24"/>
        </w:rPr>
        <w:t xml:space="preserve">     </w:t>
      </w:r>
      <w:proofErr w:type="gramStart"/>
      <w:r>
        <w:rPr>
          <w:b/>
          <w:sz w:val="24"/>
        </w:rPr>
        <w:t>e</w:t>
      </w:r>
      <w:r w:rsidRPr="00501483">
        <w:rPr>
          <w:sz w:val="24"/>
        </w:rPr>
        <w:t>zen</w:t>
      </w:r>
      <w:proofErr w:type="gramEnd"/>
      <w:r w:rsidRPr="00501483">
        <w:rPr>
          <w:sz w:val="24"/>
        </w:rPr>
        <w:t xml:space="preserve"> belül </w:t>
      </w:r>
    </w:p>
    <w:p w:rsidR="00702165" w:rsidRDefault="00702165" w:rsidP="00702165">
      <w:pPr>
        <w:rPr>
          <w:b/>
          <w:sz w:val="24"/>
        </w:rPr>
      </w:pPr>
      <w:r>
        <w:rPr>
          <w:b/>
          <w:sz w:val="24"/>
        </w:rPr>
        <w:t xml:space="preserve">          </w:t>
      </w:r>
      <w:r>
        <w:rPr>
          <w:b/>
          <w:sz w:val="24"/>
        </w:rPr>
        <w:tab/>
        <w:t xml:space="preserve">Működési </w:t>
      </w:r>
      <w:proofErr w:type="gramStart"/>
      <w:r>
        <w:rPr>
          <w:b/>
          <w:sz w:val="24"/>
        </w:rPr>
        <w:t>kiadásokat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36748</w:t>
      </w:r>
      <w:proofErr w:type="gramEnd"/>
    </w:p>
    <w:p w:rsidR="00702165" w:rsidRPr="00501483" w:rsidRDefault="00702165" w:rsidP="00702165">
      <w:pPr>
        <w:rPr>
          <w:sz w:val="24"/>
        </w:rPr>
      </w:pPr>
      <w:r>
        <w:rPr>
          <w:b/>
          <w:sz w:val="24"/>
        </w:rPr>
        <w:t xml:space="preserve">            </w:t>
      </w:r>
      <w:proofErr w:type="gramStart"/>
      <w:r w:rsidRPr="00501483">
        <w:rPr>
          <w:sz w:val="24"/>
        </w:rPr>
        <w:t>ebből</w:t>
      </w:r>
      <w:proofErr w:type="gramEnd"/>
      <w:r w:rsidRPr="00501483">
        <w:rPr>
          <w:sz w:val="24"/>
        </w:rPr>
        <w:t>:</w:t>
      </w:r>
    </w:p>
    <w:p w:rsidR="00702165" w:rsidRDefault="00702165" w:rsidP="00702165">
      <w:pPr>
        <w:ind w:firstLine="708"/>
        <w:rPr>
          <w:sz w:val="24"/>
        </w:rPr>
      </w:pPr>
      <w:r>
        <w:rPr>
          <w:sz w:val="24"/>
        </w:rPr>
        <w:t xml:space="preserve">Személyi </w:t>
      </w:r>
      <w:proofErr w:type="gramStart"/>
      <w:r>
        <w:rPr>
          <w:sz w:val="24"/>
        </w:rPr>
        <w:t>juttatások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>
        <w:rPr>
          <w:sz w:val="24"/>
        </w:rPr>
        <w:tab/>
        <w:t xml:space="preserve">           15348</w:t>
      </w:r>
      <w:proofErr w:type="gramEnd"/>
      <w:r>
        <w:rPr>
          <w:sz w:val="24"/>
        </w:rPr>
        <w:tab/>
        <w:t xml:space="preserve">  </w:t>
      </w:r>
    </w:p>
    <w:p w:rsidR="00702165" w:rsidRDefault="00702165" w:rsidP="00702165">
      <w:pPr>
        <w:rPr>
          <w:sz w:val="24"/>
        </w:rPr>
      </w:pPr>
      <w:r>
        <w:rPr>
          <w:color w:val="FF0000"/>
          <w:sz w:val="24"/>
        </w:rPr>
        <w:tab/>
      </w:r>
      <w:r>
        <w:rPr>
          <w:sz w:val="24"/>
        </w:rPr>
        <w:t xml:space="preserve">Munkaadót terhelő járulékok és szociális </w:t>
      </w:r>
    </w:p>
    <w:p w:rsidR="00702165" w:rsidRDefault="00702165" w:rsidP="00702165">
      <w:pPr>
        <w:rPr>
          <w:color w:val="FF0000"/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hozzájárulási</w:t>
      </w:r>
      <w:proofErr w:type="gramEnd"/>
      <w:r>
        <w:rPr>
          <w:sz w:val="24"/>
        </w:rPr>
        <w:t xml:space="preserve"> adó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rPr>
          <w:sz w:val="24"/>
        </w:rPr>
        <w:tab/>
      </w:r>
      <w:r>
        <w:rPr>
          <w:sz w:val="24"/>
        </w:rPr>
        <w:tab/>
        <w:t>3150</w:t>
      </w:r>
      <w:r>
        <w:rPr>
          <w:sz w:val="24"/>
        </w:rPr>
        <w:tab/>
      </w:r>
      <w:r>
        <w:rPr>
          <w:color w:val="FF0000"/>
          <w:sz w:val="24"/>
        </w:rPr>
        <w:tab/>
      </w:r>
    </w:p>
    <w:p w:rsidR="00702165" w:rsidRDefault="00702165" w:rsidP="00702165">
      <w:pPr>
        <w:rPr>
          <w:sz w:val="24"/>
        </w:rPr>
      </w:pPr>
      <w:r>
        <w:rPr>
          <w:color w:val="FF0000"/>
          <w:sz w:val="24"/>
        </w:rPr>
        <w:tab/>
      </w:r>
      <w:r>
        <w:rPr>
          <w:bCs/>
          <w:sz w:val="22"/>
          <w:szCs w:val="22"/>
        </w:rPr>
        <w:t xml:space="preserve">Dologi kiadások és egyéb folyó </w:t>
      </w:r>
      <w:proofErr w:type="gramStart"/>
      <w:r>
        <w:rPr>
          <w:bCs/>
          <w:sz w:val="22"/>
          <w:szCs w:val="22"/>
        </w:rPr>
        <w:t>kiadások</w:t>
      </w:r>
      <w:r>
        <w:rPr>
          <w:color w:val="FF0000"/>
          <w:sz w:val="24"/>
        </w:rPr>
        <w:t xml:space="preserve">                    </w:t>
      </w:r>
      <w:r>
        <w:rPr>
          <w:sz w:val="24"/>
        </w:rPr>
        <w:t>11974</w:t>
      </w:r>
      <w:proofErr w:type="gramEnd"/>
    </w:p>
    <w:p w:rsidR="00702165" w:rsidRDefault="00702165" w:rsidP="00702165">
      <w:pPr>
        <w:rPr>
          <w:sz w:val="24"/>
        </w:rPr>
      </w:pPr>
      <w:r>
        <w:rPr>
          <w:sz w:val="24"/>
        </w:rPr>
        <w:tab/>
        <w:t>Ellátottak pénzbeli juttatásai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1013 </w:t>
      </w:r>
    </w:p>
    <w:p w:rsidR="00702165" w:rsidRDefault="00702165" w:rsidP="00702165">
      <w:pPr>
        <w:ind w:firstLine="708"/>
        <w:rPr>
          <w:b/>
          <w:color w:val="FF0000"/>
          <w:sz w:val="24"/>
        </w:rPr>
      </w:pPr>
      <w:r>
        <w:rPr>
          <w:b/>
          <w:bCs/>
          <w:sz w:val="22"/>
          <w:szCs w:val="22"/>
        </w:rPr>
        <w:lastRenderedPageBreak/>
        <w:t>Egyéb működési célú kiadások</w:t>
      </w:r>
      <w:r>
        <w:rPr>
          <w:b/>
          <w:sz w:val="24"/>
        </w:rPr>
        <w:t>:</w:t>
      </w:r>
    </w:p>
    <w:p w:rsidR="00702165" w:rsidRPr="00022396" w:rsidRDefault="00702165" w:rsidP="00702165">
      <w:pPr>
        <w:ind w:firstLine="708"/>
        <w:rPr>
          <w:sz w:val="24"/>
        </w:rPr>
      </w:pPr>
      <w:r>
        <w:rPr>
          <w:sz w:val="22"/>
          <w:szCs w:val="22"/>
        </w:rPr>
        <w:t xml:space="preserve">Egyéb működési célú támogatások </w:t>
      </w:r>
      <w:proofErr w:type="spellStart"/>
      <w:r>
        <w:rPr>
          <w:sz w:val="22"/>
          <w:szCs w:val="22"/>
        </w:rPr>
        <w:t>Áh-on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kívűlre</w:t>
      </w:r>
      <w:proofErr w:type="spellEnd"/>
      <w:r>
        <w:rPr>
          <w:sz w:val="22"/>
          <w:szCs w:val="22"/>
        </w:rPr>
        <w:t xml:space="preserve"> </w:t>
      </w:r>
      <w:r>
        <w:rPr>
          <w:color w:val="FF0000"/>
          <w:sz w:val="24"/>
        </w:rPr>
        <w:tab/>
        <w:t xml:space="preserve">  </w:t>
      </w:r>
      <w:r w:rsidRPr="00022396">
        <w:rPr>
          <w:sz w:val="24"/>
        </w:rPr>
        <w:t>4</w:t>
      </w:r>
      <w:r>
        <w:rPr>
          <w:sz w:val="24"/>
        </w:rPr>
        <w:t>00</w:t>
      </w:r>
      <w:proofErr w:type="gramEnd"/>
    </w:p>
    <w:p w:rsidR="00702165" w:rsidRDefault="00702165" w:rsidP="00702165">
      <w:pPr>
        <w:ind w:firstLine="708"/>
        <w:rPr>
          <w:sz w:val="24"/>
        </w:rPr>
      </w:pPr>
      <w:r>
        <w:rPr>
          <w:sz w:val="24"/>
        </w:rPr>
        <w:t xml:space="preserve">Egyéb működési célú támogatások </w:t>
      </w:r>
      <w:proofErr w:type="spellStart"/>
      <w:r>
        <w:rPr>
          <w:sz w:val="24"/>
        </w:rPr>
        <w:t>Áh-on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belülre   3869</w:t>
      </w:r>
      <w:proofErr w:type="gramEnd"/>
    </w:p>
    <w:p w:rsidR="00702165" w:rsidRDefault="00702165" w:rsidP="00702165">
      <w:pPr>
        <w:ind w:firstLine="708"/>
        <w:rPr>
          <w:sz w:val="24"/>
        </w:rPr>
      </w:pPr>
      <w:r>
        <w:rPr>
          <w:sz w:val="24"/>
        </w:rPr>
        <w:t xml:space="preserve">Előző évi elszámolásból származó </w:t>
      </w:r>
      <w:proofErr w:type="gramStart"/>
      <w:r>
        <w:rPr>
          <w:sz w:val="24"/>
        </w:rPr>
        <w:t>kiadások                57</w:t>
      </w:r>
      <w:proofErr w:type="gramEnd"/>
    </w:p>
    <w:p w:rsidR="00702165" w:rsidRDefault="00702165" w:rsidP="00702165">
      <w:pPr>
        <w:ind w:firstLine="708"/>
        <w:rPr>
          <w:sz w:val="24"/>
        </w:rPr>
      </w:pPr>
      <w:proofErr w:type="spellStart"/>
      <w:r>
        <w:rPr>
          <w:sz w:val="24"/>
        </w:rPr>
        <w:t>Áh-on</w:t>
      </w:r>
      <w:proofErr w:type="spellEnd"/>
      <w:r>
        <w:rPr>
          <w:sz w:val="24"/>
        </w:rPr>
        <w:t xml:space="preserve"> belüli megelőlegezések </w:t>
      </w:r>
      <w:proofErr w:type="gramStart"/>
      <w:r>
        <w:rPr>
          <w:sz w:val="24"/>
        </w:rPr>
        <w:t>visszafizetése            937</w:t>
      </w:r>
      <w:proofErr w:type="gramEnd"/>
    </w:p>
    <w:p w:rsidR="00702165" w:rsidRDefault="00702165" w:rsidP="00702165">
      <w:pPr>
        <w:ind w:firstLine="708"/>
        <w:rPr>
          <w:b/>
          <w:color w:val="FF0000"/>
          <w:sz w:val="24"/>
        </w:rPr>
      </w:pPr>
    </w:p>
    <w:p w:rsidR="00702165" w:rsidRDefault="00702165" w:rsidP="00702165">
      <w:pPr>
        <w:ind w:firstLine="708"/>
        <w:rPr>
          <w:b/>
          <w:sz w:val="24"/>
        </w:rPr>
      </w:pPr>
      <w:r>
        <w:rPr>
          <w:b/>
          <w:sz w:val="24"/>
        </w:rPr>
        <w:t xml:space="preserve">Felhalmozási </w:t>
      </w:r>
      <w:proofErr w:type="gramStart"/>
      <w:r>
        <w:rPr>
          <w:b/>
          <w:sz w:val="24"/>
        </w:rPr>
        <w:t xml:space="preserve">kiadásokat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12322</w:t>
      </w:r>
      <w:proofErr w:type="gramEnd"/>
    </w:p>
    <w:p w:rsidR="00702165" w:rsidRPr="00022396" w:rsidRDefault="00702165" w:rsidP="00702165">
      <w:pPr>
        <w:ind w:firstLine="708"/>
        <w:rPr>
          <w:color w:val="FF0000"/>
          <w:sz w:val="24"/>
        </w:rPr>
      </w:pPr>
      <w:proofErr w:type="gramStart"/>
      <w:r w:rsidRPr="00022396">
        <w:rPr>
          <w:sz w:val="24"/>
        </w:rPr>
        <w:t>ebből</w:t>
      </w:r>
      <w:proofErr w:type="gramEnd"/>
      <w:r w:rsidRPr="00022396">
        <w:rPr>
          <w:sz w:val="24"/>
        </w:rPr>
        <w:t xml:space="preserve">: </w:t>
      </w:r>
      <w:r w:rsidRPr="00022396">
        <w:rPr>
          <w:color w:val="FF0000"/>
          <w:sz w:val="24"/>
        </w:rPr>
        <w:t xml:space="preserve">  </w:t>
      </w:r>
      <w:r w:rsidRPr="00022396">
        <w:rPr>
          <w:color w:val="FF0000"/>
          <w:sz w:val="24"/>
        </w:rPr>
        <w:tab/>
      </w:r>
      <w:r w:rsidRPr="00022396">
        <w:rPr>
          <w:color w:val="FF0000"/>
          <w:sz w:val="24"/>
        </w:rPr>
        <w:tab/>
      </w:r>
      <w:r w:rsidRPr="00022396">
        <w:rPr>
          <w:color w:val="FF0000"/>
          <w:sz w:val="24"/>
        </w:rPr>
        <w:tab/>
      </w:r>
    </w:p>
    <w:p w:rsidR="00702165" w:rsidRDefault="00702165" w:rsidP="00702165">
      <w:pPr>
        <w:ind w:firstLine="708"/>
        <w:rPr>
          <w:sz w:val="24"/>
        </w:rPr>
      </w:pPr>
      <w:proofErr w:type="gramStart"/>
      <w:r>
        <w:rPr>
          <w:sz w:val="24"/>
        </w:rPr>
        <w:t xml:space="preserve">Beruházások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2080</w:t>
      </w:r>
      <w:proofErr w:type="gramEnd"/>
    </w:p>
    <w:p w:rsidR="00702165" w:rsidRDefault="00702165" w:rsidP="00702165">
      <w:pPr>
        <w:ind w:firstLine="708"/>
        <w:rPr>
          <w:b/>
          <w:sz w:val="24"/>
        </w:rPr>
      </w:pPr>
      <w:r>
        <w:rPr>
          <w:b/>
          <w:bCs/>
          <w:sz w:val="22"/>
          <w:szCs w:val="22"/>
        </w:rPr>
        <w:t>Egyéb felhalmozási célú kiadások</w:t>
      </w:r>
      <w:r>
        <w:rPr>
          <w:b/>
          <w:sz w:val="24"/>
        </w:rPr>
        <w:t>:</w:t>
      </w:r>
    </w:p>
    <w:p w:rsidR="00702165" w:rsidRDefault="00702165" w:rsidP="00702165">
      <w:pPr>
        <w:ind w:firstLine="708"/>
        <w:rPr>
          <w:sz w:val="24"/>
        </w:rPr>
      </w:pPr>
      <w:r w:rsidRPr="00612BCF">
        <w:rPr>
          <w:sz w:val="24"/>
        </w:rPr>
        <w:t xml:space="preserve">Felhalmozási célú átadott </w:t>
      </w:r>
      <w:proofErr w:type="gramStart"/>
      <w:r w:rsidRPr="00612BCF">
        <w:rPr>
          <w:sz w:val="24"/>
        </w:rPr>
        <w:t>pénzeszköz</w:t>
      </w:r>
      <w:r w:rsidRPr="00612BCF">
        <w:rPr>
          <w:sz w:val="24"/>
        </w:rPr>
        <w:tab/>
      </w:r>
      <w:r w:rsidRPr="00612BCF">
        <w:rPr>
          <w:sz w:val="24"/>
        </w:rPr>
        <w:tab/>
        <w:t xml:space="preserve">  </w:t>
      </w:r>
      <w:r>
        <w:rPr>
          <w:sz w:val="24"/>
        </w:rPr>
        <w:t>300</w:t>
      </w:r>
      <w:proofErr w:type="gramEnd"/>
    </w:p>
    <w:p w:rsidR="00702165" w:rsidRPr="00612BCF" w:rsidRDefault="00702165" w:rsidP="00702165">
      <w:pPr>
        <w:ind w:firstLine="708"/>
        <w:rPr>
          <w:color w:val="FF0000"/>
          <w:sz w:val="24"/>
        </w:rPr>
      </w:pPr>
      <w:r>
        <w:rPr>
          <w:sz w:val="24"/>
        </w:rPr>
        <w:t>Hitel törlesztése felhalmozási célra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9942</w:t>
      </w:r>
    </w:p>
    <w:p w:rsidR="00702165" w:rsidRPr="00612BCF" w:rsidRDefault="00702165" w:rsidP="00702165">
      <w:pPr>
        <w:ind w:firstLine="708"/>
        <w:rPr>
          <w:sz w:val="24"/>
        </w:rPr>
      </w:pPr>
    </w:p>
    <w:p w:rsidR="00702165" w:rsidRDefault="00702165" w:rsidP="00702165">
      <w:pPr>
        <w:ind w:firstLine="708"/>
        <w:rPr>
          <w:sz w:val="24"/>
        </w:rPr>
      </w:pP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Ft-ban állapítja meg.</w:t>
      </w:r>
    </w:p>
    <w:p w:rsidR="00702165" w:rsidRDefault="00702165" w:rsidP="00702165">
      <w:pPr>
        <w:rPr>
          <w:color w:val="339966"/>
          <w:sz w:val="24"/>
        </w:rPr>
      </w:pPr>
    </w:p>
    <w:p w:rsidR="00702165" w:rsidRPr="00FD57BC" w:rsidRDefault="00702165" w:rsidP="00702165">
      <w:pPr>
        <w:rPr>
          <w:sz w:val="24"/>
        </w:rPr>
      </w:pPr>
      <w:r w:rsidRPr="00FD57BC">
        <w:rPr>
          <w:sz w:val="24"/>
        </w:rPr>
        <w:t xml:space="preserve">(2) Az átlagos statisztikai </w:t>
      </w:r>
      <w:proofErr w:type="gramStart"/>
      <w:r w:rsidRPr="00FD57BC">
        <w:rPr>
          <w:sz w:val="24"/>
        </w:rPr>
        <w:t xml:space="preserve">létszám  </w:t>
      </w:r>
      <w:r>
        <w:rPr>
          <w:sz w:val="24"/>
        </w:rPr>
        <w:t>13</w:t>
      </w:r>
      <w:proofErr w:type="gramEnd"/>
      <w:r w:rsidRPr="00FD57BC">
        <w:rPr>
          <w:sz w:val="24"/>
        </w:rPr>
        <w:t xml:space="preserve"> fő, a munkajogi létszám </w:t>
      </w:r>
      <w:r>
        <w:rPr>
          <w:sz w:val="24"/>
        </w:rPr>
        <w:t>11</w:t>
      </w:r>
      <w:r w:rsidRPr="00FD57BC">
        <w:rPr>
          <w:sz w:val="24"/>
        </w:rPr>
        <w:t xml:space="preserve"> fő volt  201</w:t>
      </w:r>
      <w:r>
        <w:rPr>
          <w:sz w:val="24"/>
        </w:rPr>
        <w:t>5.</w:t>
      </w:r>
      <w:r w:rsidRPr="00FD57BC">
        <w:rPr>
          <w:sz w:val="24"/>
        </w:rPr>
        <w:t xml:space="preserve"> december 31-én.</w:t>
      </w:r>
      <w:r>
        <w:rPr>
          <w:sz w:val="24"/>
        </w:rPr>
        <w:t xml:space="preserve"> </w:t>
      </w:r>
      <w:r w:rsidRPr="00FD57BC">
        <w:rPr>
          <w:sz w:val="24"/>
        </w:rPr>
        <w:t xml:space="preserve">Az </w:t>
      </w:r>
      <w:proofErr w:type="gramStart"/>
      <w:r w:rsidRPr="00FD57BC">
        <w:rPr>
          <w:sz w:val="24"/>
        </w:rPr>
        <w:t>Önkormányzat  a</w:t>
      </w:r>
      <w:proofErr w:type="gramEnd"/>
      <w:r w:rsidRPr="00FD57BC">
        <w:rPr>
          <w:sz w:val="24"/>
        </w:rPr>
        <w:t xml:space="preserve"> létszámadatokat  a </w:t>
      </w:r>
      <w:r>
        <w:rPr>
          <w:sz w:val="24"/>
        </w:rPr>
        <w:t>4</w:t>
      </w:r>
      <w:r w:rsidRPr="00FD57BC">
        <w:rPr>
          <w:sz w:val="24"/>
        </w:rPr>
        <w:t>. számú mellékletben mutatja be.</w:t>
      </w:r>
    </w:p>
    <w:p w:rsidR="00702165" w:rsidRPr="00870AB5" w:rsidRDefault="00702165" w:rsidP="00702165">
      <w:pPr>
        <w:rPr>
          <w:color w:val="339966"/>
          <w:sz w:val="24"/>
        </w:rPr>
      </w:pPr>
    </w:p>
    <w:p w:rsidR="00702165" w:rsidRDefault="00702165" w:rsidP="00702165">
      <w:pPr>
        <w:rPr>
          <w:sz w:val="24"/>
        </w:rPr>
      </w:pPr>
      <w:r>
        <w:rPr>
          <w:sz w:val="24"/>
        </w:rPr>
        <w:t>(3) A bevételi összegen belül működési célú hitel nem szerepel.</w:t>
      </w:r>
    </w:p>
    <w:p w:rsidR="00702165" w:rsidRPr="00870AB5" w:rsidRDefault="00702165" w:rsidP="00702165">
      <w:pPr>
        <w:rPr>
          <w:color w:val="339966"/>
          <w:sz w:val="24"/>
        </w:rPr>
      </w:pPr>
      <w:r w:rsidRPr="00870AB5">
        <w:rPr>
          <w:color w:val="339966"/>
          <w:sz w:val="24"/>
        </w:rPr>
        <w:t xml:space="preserve">   </w:t>
      </w:r>
    </w:p>
    <w:p w:rsidR="00702165" w:rsidRPr="00E10E77" w:rsidRDefault="00702165" w:rsidP="00702165">
      <w:pPr>
        <w:jc w:val="center"/>
        <w:rPr>
          <w:b/>
          <w:sz w:val="24"/>
        </w:rPr>
      </w:pPr>
      <w:r w:rsidRPr="00E10E77">
        <w:rPr>
          <w:b/>
          <w:sz w:val="24"/>
        </w:rPr>
        <w:t>Az önkormányzat bevételei</w:t>
      </w:r>
    </w:p>
    <w:p w:rsidR="00702165" w:rsidRPr="00E10E77" w:rsidRDefault="00702165" w:rsidP="00702165">
      <w:pPr>
        <w:spacing w:after="120"/>
        <w:jc w:val="center"/>
        <w:rPr>
          <w:b/>
          <w:sz w:val="24"/>
        </w:rPr>
      </w:pPr>
      <w:r w:rsidRPr="00E10E77">
        <w:rPr>
          <w:b/>
          <w:sz w:val="24"/>
        </w:rPr>
        <w:t>3.</w:t>
      </w:r>
      <w:r>
        <w:rPr>
          <w:b/>
          <w:sz w:val="24"/>
        </w:rPr>
        <w:t xml:space="preserve"> </w:t>
      </w:r>
      <w:r w:rsidRPr="00E10E77">
        <w:rPr>
          <w:b/>
          <w:sz w:val="24"/>
        </w:rPr>
        <w:t>§</w:t>
      </w:r>
    </w:p>
    <w:p w:rsidR="00702165" w:rsidRDefault="00702165" w:rsidP="00702165">
      <w:pPr>
        <w:jc w:val="both"/>
        <w:rPr>
          <w:sz w:val="24"/>
        </w:rPr>
      </w:pPr>
      <w:r>
        <w:rPr>
          <w:sz w:val="24"/>
        </w:rPr>
        <w:t>(1) A 2. §</w:t>
      </w:r>
      <w:proofErr w:type="spellStart"/>
      <w:r>
        <w:rPr>
          <w:sz w:val="24"/>
        </w:rPr>
        <w:t>-ban</w:t>
      </w:r>
      <w:proofErr w:type="spellEnd"/>
      <w:r>
        <w:rPr>
          <w:sz w:val="24"/>
        </w:rPr>
        <w:t xml:space="preserve"> megállapított bevételi teljesítés forrásonkénti bontását az 1. melléklet tartalmazza.</w:t>
      </w:r>
    </w:p>
    <w:p w:rsidR="00702165" w:rsidRPr="00024972" w:rsidRDefault="00702165" w:rsidP="00702165">
      <w:pPr>
        <w:jc w:val="both"/>
        <w:rPr>
          <w:sz w:val="24"/>
          <w:szCs w:val="24"/>
        </w:rPr>
      </w:pPr>
    </w:p>
    <w:p w:rsidR="00702165" w:rsidRPr="00024972" w:rsidRDefault="00702165" w:rsidP="00702165">
      <w:pPr>
        <w:jc w:val="both"/>
        <w:rPr>
          <w:sz w:val="24"/>
          <w:szCs w:val="24"/>
        </w:rPr>
      </w:pPr>
      <w:r w:rsidRPr="00024972">
        <w:rPr>
          <w:sz w:val="24"/>
          <w:szCs w:val="24"/>
        </w:rPr>
        <w:t xml:space="preserve">(2) A Képviselő-testület az önkormányzat államháztartáson belüli támogatásainak teljesítését az 5. </w:t>
      </w:r>
      <w:r>
        <w:rPr>
          <w:sz w:val="24"/>
          <w:szCs w:val="24"/>
        </w:rPr>
        <w:t>melléklet</w:t>
      </w:r>
      <w:r w:rsidRPr="00024972">
        <w:rPr>
          <w:sz w:val="24"/>
          <w:szCs w:val="24"/>
        </w:rPr>
        <w:t>ben mutatja be.</w:t>
      </w:r>
    </w:p>
    <w:p w:rsidR="00702165" w:rsidRPr="00024972" w:rsidRDefault="00702165" w:rsidP="00702165">
      <w:pPr>
        <w:jc w:val="both"/>
        <w:rPr>
          <w:sz w:val="24"/>
          <w:szCs w:val="24"/>
        </w:rPr>
      </w:pPr>
    </w:p>
    <w:p w:rsidR="00702165" w:rsidRPr="00024972" w:rsidRDefault="00702165" w:rsidP="00702165">
      <w:pPr>
        <w:jc w:val="both"/>
        <w:rPr>
          <w:sz w:val="24"/>
          <w:szCs w:val="24"/>
        </w:rPr>
      </w:pPr>
      <w:r w:rsidRPr="00024972">
        <w:rPr>
          <w:sz w:val="24"/>
          <w:szCs w:val="24"/>
        </w:rPr>
        <w:t>(3) A Képviselő-tes</w:t>
      </w:r>
      <w:r>
        <w:rPr>
          <w:sz w:val="24"/>
          <w:szCs w:val="24"/>
        </w:rPr>
        <w:t>tület az önkormányzat helyi adó</w:t>
      </w:r>
      <w:r w:rsidRPr="00024972">
        <w:rPr>
          <w:sz w:val="24"/>
          <w:szCs w:val="24"/>
        </w:rPr>
        <w:t xml:space="preserve"> bevételeit a 6. </w:t>
      </w:r>
      <w:r>
        <w:rPr>
          <w:sz w:val="24"/>
          <w:szCs w:val="24"/>
        </w:rPr>
        <w:t>melléklet</w:t>
      </w:r>
      <w:r w:rsidRPr="00024972">
        <w:rPr>
          <w:sz w:val="24"/>
          <w:szCs w:val="24"/>
        </w:rPr>
        <w:t>ben mutatja be.</w:t>
      </w:r>
    </w:p>
    <w:p w:rsidR="00702165" w:rsidRPr="00024972" w:rsidRDefault="00702165" w:rsidP="00702165">
      <w:pPr>
        <w:jc w:val="both"/>
        <w:rPr>
          <w:sz w:val="24"/>
          <w:szCs w:val="24"/>
        </w:rPr>
      </w:pPr>
    </w:p>
    <w:p w:rsidR="00702165" w:rsidRPr="00024972" w:rsidRDefault="00702165" w:rsidP="00702165">
      <w:pPr>
        <w:jc w:val="both"/>
        <w:rPr>
          <w:sz w:val="24"/>
          <w:szCs w:val="24"/>
        </w:rPr>
      </w:pPr>
      <w:r w:rsidRPr="00024972">
        <w:rPr>
          <w:sz w:val="24"/>
          <w:szCs w:val="24"/>
        </w:rPr>
        <w:t xml:space="preserve">(4) A Képviselő-testület az önkormányzat felhalmozási bevételeit a 7. </w:t>
      </w:r>
      <w:r>
        <w:rPr>
          <w:sz w:val="24"/>
          <w:szCs w:val="24"/>
        </w:rPr>
        <w:t>melléklet</w:t>
      </w:r>
      <w:r w:rsidRPr="00024972">
        <w:rPr>
          <w:sz w:val="24"/>
          <w:szCs w:val="24"/>
        </w:rPr>
        <w:t>ben mutatja be.</w:t>
      </w:r>
    </w:p>
    <w:p w:rsidR="00702165" w:rsidRPr="00024972" w:rsidRDefault="00702165" w:rsidP="00702165">
      <w:pPr>
        <w:jc w:val="both"/>
        <w:rPr>
          <w:sz w:val="24"/>
          <w:szCs w:val="24"/>
        </w:rPr>
      </w:pPr>
    </w:p>
    <w:p w:rsidR="00702165" w:rsidRPr="00024972" w:rsidRDefault="00702165" w:rsidP="00702165">
      <w:pPr>
        <w:jc w:val="both"/>
        <w:rPr>
          <w:sz w:val="24"/>
          <w:szCs w:val="24"/>
        </w:rPr>
      </w:pPr>
      <w:r w:rsidRPr="00024972">
        <w:rPr>
          <w:sz w:val="24"/>
          <w:szCs w:val="24"/>
        </w:rPr>
        <w:t>(5) A Képviselő-te</w:t>
      </w:r>
      <w:r>
        <w:rPr>
          <w:sz w:val="24"/>
          <w:szCs w:val="24"/>
        </w:rPr>
        <w:t>stület az állami támogatásokat a 8. melléklet</w:t>
      </w:r>
      <w:r w:rsidRPr="00024972">
        <w:rPr>
          <w:sz w:val="24"/>
          <w:szCs w:val="24"/>
        </w:rPr>
        <w:t>ben mutatja be.</w:t>
      </w:r>
    </w:p>
    <w:p w:rsidR="00702165" w:rsidRPr="00024972" w:rsidRDefault="00702165" w:rsidP="00702165">
      <w:pPr>
        <w:jc w:val="both"/>
        <w:rPr>
          <w:sz w:val="24"/>
          <w:szCs w:val="24"/>
        </w:rPr>
      </w:pPr>
    </w:p>
    <w:p w:rsidR="00702165" w:rsidRPr="00024972" w:rsidRDefault="00702165" w:rsidP="00702165">
      <w:pPr>
        <w:jc w:val="both"/>
        <w:rPr>
          <w:sz w:val="24"/>
          <w:szCs w:val="24"/>
        </w:rPr>
      </w:pPr>
      <w:r w:rsidRPr="00024972">
        <w:rPr>
          <w:sz w:val="24"/>
          <w:szCs w:val="24"/>
        </w:rPr>
        <w:t>(6) A Képviselő-testület az önkormányzat pénzeszköz</w:t>
      </w:r>
      <w:r>
        <w:rPr>
          <w:sz w:val="24"/>
          <w:szCs w:val="24"/>
        </w:rPr>
        <w:t>átvételeinek teljesítését a 16. melléklet</w:t>
      </w:r>
      <w:r w:rsidRPr="00024972">
        <w:rPr>
          <w:sz w:val="24"/>
          <w:szCs w:val="24"/>
        </w:rPr>
        <w:t>ben mutatja be.</w:t>
      </w:r>
    </w:p>
    <w:p w:rsidR="00702165" w:rsidRPr="00024972" w:rsidRDefault="00702165" w:rsidP="00702165">
      <w:pPr>
        <w:pStyle w:val="Listaszerbekezds"/>
        <w:rPr>
          <w:sz w:val="24"/>
          <w:szCs w:val="24"/>
        </w:rPr>
      </w:pPr>
    </w:p>
    <w:p w:rsidR="00702165" w:rsidRPr="003C4B29" w:rsidRDefault="00702165" w:rsidP="00702165">
      <w:pPr>
        <w:spacing w:after="120"/>
        <w:jc w:val="center"/>
        <w:rPr>
          <w:b/>
          <w:sz w:val="24"/>
        </w:rPr>
      </w:pPr>
      <w:r w:rsidRPr="003C4B29">
        <w:rPr>
          <w:b/>
          <w:sz w:val="24"/>
        </w:rPr>
        <w:t>Az önkormányzat kiadásai</w:t>
      </w:r>
    </w:p>
    <w:p w:rsidR="00702165" w:rsidRPr="003C4B29" w:rsidRDefault="00702165" w:rsidP="00702165">
      <w:pPr>
        <w:spacing w:after="120"/>
        <w:jc w:val="center"/>
        <w:rPr>
          <w:b/>
          <w:sz w:val="24"/>
        </w:rPr>
      </w:pPr>
      <w:r w:rsidRPr="003C4B29">
        <w:rPr>
          <w:b/>
          <w:sz w:val="24"/>
        </w:rPr>
        <w:t>4.</w:t>
      </w:r>
      <w:r>
        <w:rPr>
          <w:b/>
          <w:sz w:val="24"/>
        </w:rPr>
        <w:t xml:space="preserve"> </w:t>
      </w:r>
      <w:r w:rsidRPr="003C4B29">
        <w:rPr>
          <w:b/>
          <w:sz w:val="24"/>
        </w:rPr>
        <w:t>§</w:t>
      </w:r>
    </w:p>
    <w:p w:rsidR="00702165" w:rsidRDefault="00702165" w:rsidP="00702165">
      <w:pPr>
        <w:jc w:val="both"/>
        <w:rPr>
          <w:sz w:val="24"/>
        </w:rPr>
      </w:pPr>
      <w:r>
        <w:rPr>
          <w:sz w:val="24"/>
        </w:rPr>
        <w:t xml:space="preserve">(1) </w:t>
      </w:r>
      <w:r w:rsidRPr="0033354F">
        <w:rPr>
          <w:sz w:val="24"/>
        </w:rPr>
        <w:t>A 2.</w:t>
      </w:r>
      <w:r>
        <w:rPr>
          <w:sz w:val="24"/>
        </w:rPr>
        <w:t xml:space="preserve"> </w:t>
      </w:r>
      <w:r w:rsidRPr="0033354F">
        <w:rPr>
          <w:sz w:val="24"/>
        </w:rPr>
        <w:t>§</w:t>
      </w:r>
      <w:proofErr w:type="spellStart"/>
      <w:r w:rsidRPr="0033354F">
        <w:rPr>
          <w:sz w:val="24"/>
        </w:rPr>
        <w:t>-ban</w:t>
      </w:r>
      <w:proofErr w:type="spellEnd"/>
      <w:r w:rsidRPr="0033354F">
        <w:rPr>
          <w:sz w:val="24"/>
        </w:rPr>
        <w:t xml:space="preserve"> megállapított kiadási teljesítés forrásonkénti bontását a </w:t>
      </w:r>
      <w:r>
        <w:rPr>
          <w:sz w:val="24"/>
        </w:rPr>
        <w:t>2</w:t>
      </w:r>
      <w:r w:rsidRPr="0033354F">
        <w:rPr>
          <w:sz w:val="24"/>
        </w:rPr>
        <w:t>. melléklet tartalmazza.</w:t>
      </w:r>
    </w:p>
    <w:p w:rsidR="00702165" w:rsidRPr="0033354F" w:rsidRDefault="00702165" w:rsidP="00702165">
      <w:pPr>
        <w:jc w:val="both"/>
        <w:rPr>
          <w:sz w:val="24"/>
        </w:rPr>
      </w:pPr>
    </w:p>
    <w:p w:rsidR="00702165" w:rsidRPr="0033354F" w:rsidRDefault="00702165" w:rsidP="00702165">
      <w:pPr>
        <w:pStyle w:val="Szvegtrzsbehzssal"/>
        <w:ind w:left="0" w:firstLine="0"/>
      </w:pPr>
      <w:r>
        <w:t xml:space="preserve">(2) </w:t>
      </w:r>
      <w:r w:rsidRPr="0033354F">
        <w:t>A Képviselő-testület az önkormányzat finans</w:t>
      </w:r>
      <w:r>
        <w:t xml:space="preserve">zírozási kiadásait, bevételeit </w:t>
      </w:r>
      <w:r w:rsidRPr="0033354F">
        <w:t xml:space="preserve">a </w:t>
      </w:r>
      <w:r>
        <w:t>3</w:t>
      </w:r>
      <w:r w:rsidRPr="0033354F">
        <w:t>. m</w:t>
      </w:r>
      <w:r>
        <w:t>elléklet</w:t>
      </w:r>
      <w:r w:rsidRPr="0033354F">
        <w:t>ben mutatja be.</w:t>
      </w:r>
    </w:p>
    <w:p w:rsidR="00702165" w:rsidRPr="0033354F" w:rsidRDefault="00702165" w:rsidP="00702165">
      <w:pPr>
        <w:jc w:val="both"/>
        <w:rPr>
          <w:sz w:val="24"/>
        </w:rPr>
      </w:pPr>
    </w:p>
    <w:p w:rsidR="00702165" w:rsidRPr="0033354F" w:rsidRDefault="00702165" w:rsidP="00702165">
      <w:pPr>
        <w:pStyle w:val="Szvegtrzsbehzssal"/>
        <w:ind w:left="0" w:firstLine="0"/>
      </w:pPr>
      <w:r>
        <w:t xml:space="preserve">(3) </w:t>
      </w:r>
      <w:r w:rsidRPr="0033354F">
        <w:t xml:space="preserve">A Képviselő-testület az önkormányzat </w:t>
      </w:r>
      <w:r>
        <w:t xml:space="preserve">államháztartáson belüli </w:t>
      </w:r>
      <w:r w:rsidRPr="0033354F">
        <w:t>támogatás</w:t>
      </w:r>
      <w:r>
        <w:t xml:space="preserve">ainak </w:t>
      </w:r>
      <w:r w:rsidRPr="0033354F">
        <w:t xml:space="preserve">kiadásait a 9. </w:t>
      </w:r>
      <w:r>
        <w:t>melléklet</w:t>
      </w:r>
      <w:r w:rsidRPr="0033354F">
        <w:t>ben mutatja be.</w:t>
      </w:r>
    </w:p>
    <w:p w:rsidR="00702165" w:rsidRPr="0038021E" w:rsidRDefault="00702165" w:rsidP="00702165">
      <w:pPr>
        <w:pStyle w:val="Szvegtrzsbehzssal"/>
        <w:ind w:left="0" w:firstLine="0"/>
        <w:rPr>
          <w:i/>
          <w:color w:val="339966"/>
        </w:rPr>
      </w:pPr>
    </w:p>
    <w:p w:rsidR="00702165" w:rsidRPr="00024972" w:rsidRDefault="00702165" w:rsidP="00702165">
      <w:pPr>
        <w:pStyle w:val="Szvegtrzsbehzssal"/>
        <w:ind w:left="0" w:firstLine="0"/>
      </w:pPr>
      <w:r w:rsidRPr="00024972">
        <w:t>(4) A Képviselő-testület az önkormányzat államháztartáson kívüli támogatásait a 10. mellékletben mutatja be.</w:t>
      </w:r>
    </w:p>
    <w:p w:rsidR="00702165" w:rsidRPr="00024972" w:rsidRDefault="00702165" w:rsidP="00702165">
      <w:pPr>
        <w:pStyle w:val="Szvegtrzsbehzssal"/>
        <w:ind w:left="0" w:firstLine="0"/>
      </w:pPr>
    </w:p>
    <w:p w:rsidR="00702165" w:rsidRPr="00024972" w:rsidRDefault="00702165" w:rsidP="00702165">
      <w:pPr>
        <w:pStyle w:val="Szvegtrzsbehzssal"/>
        <w:ind w:left="0" w:firstLine="0"/>
      </w:pPr>
      <w:r w:rsidRPr="00024972">
        <w:t>(5) A Képviselő-testület az önkormányzat éves beruházásait célonként a 11. mellékletben mutatja be.</w:t>
      </w:r>
    </w:p>
    <w:p w:rsidR="00702165" w:rsidRPr="00024972" w:rsidRDefault="00702165" w:rsidP="00702165">
      <w:pPr>
        <w:pStyle w:val="Listaszerbekezds"/>
        <w:ind w:left="0"/>
        <w:jc w:val="both"/>
      </w:pPr>
    </w:p>
    <w:p w:rsidR="00702165" w:rsidRPr="00024972" w:rsidRDefault="00702165" w:rsidP="00702165">
      <w:pPr>
        <w:pStyle w:val="Szvegtrzsbehzssal"/>
        <w:ind w:left="0" w:firstLine="0"/>
      </w:pPr>
      <w:r w:rsidRPr="00024972">
        <w:t>(6) A Képviselő-testület az ellátottak pénzbeli juttatásait a 12. mellékletben mutatja be.</w:t>
      </w:r>
    </w:p>
    <w:p w:rsidR="00702165" w:rsidRPr="00024972" w:rsidRDefault="00702165" w:rsidP="00702165">
      <w:pPr>
        <w:pStyle w:val="Szvegtrzsbehzssal"/>
        <w:ind w:left="0" w:firstLine="0"/>
      </w:pPr>
    </w:p>
    <w:p w:rsidR="00702165" w:rsidRPr="00024972" w:rsidRDefault="00702165" w:rsidP="00702165">
      <w:pPr>
        <w:pStyle w:val="Szvegtrzsbehzssal"/>
        <w:ind w:left="0" w:firstLine="0"/>
      </w:pPr>
      <w:r w:rsidRPr="00024972">
        <w:t>(7) A Képviselő-testület az önkormányzat működés-felhalmozás egyensúlyát a 14. mellékletben mutatja be.</w:t>
      </w:r>
    </w:p>
    <w:p w:rsidR="00702165" w:rsidRPr="00024972" w:rsidRDefault="00702165" w:rsidP="00702165">
      <w:pPr>
        <w:pStyle w:val="Szvegtrzs"/>
      </w:pPr>
    </w:p>
    <w:p w:rsidR="00702165" w:rsidRPr="00024972" w:rsidRDefault="00702165" w:rsidP="00702165">
      <w:pPr>
        <w:pStyle w:val="Szvegtrzsbehzssal"/>
        <w:ind w:left="0" w:firstLine="0"/>
      </w:pPr>
      <w:r w:rsidRPr="00024972">
        <w:t>(8) A Képviselő-testület az önkormányzat tartalékait a 15</w:t>
      </w:r>
      <w:r>
        <w:t>.</w:t>
      </w:r>
      <w:r w:rsidRPr="00024972">
        <w:t xml:space="preserve"> mellékletében mutatja be.</w:t>
      </w:r>
    </w:p>
    <w:p w:rsidR="00702165" w:rsidRPr="00024972" w:rsidRDefault="00702165" w:rsidP="00702165">
      <w:pPr>
        <w:jc w:val="both"/>
        <w:rPr>
          <w:color w:val="339966"/>
          <w:sz w:val="24"/>
        </w:rPr>
      </w:pPr>
    </w:p>
    <w:p w:rsidR="00702165" w:rsidRPr="00024972" w:rsidRDefault="00702165" w:rsidP="00702165">
      <w:pPr>
        <w:pStyle w:val="Szvegtrzs"/>
      </w:pPr>
      <w:r>
        <w:t xml:space="preserve">(9) </w:t>
      </w:r>
      <w:r w:rsidRPr="00024972">
        <w:t xml:space="preserve">Az Önkormányzat vagyonának alakulását a 17. melléklet tartalmazza. </w:t>
      </w:r>
    </w:p>
    <w:p w:rsidR="00702165" w:rsidRPr="00024972" w:rsidRDefault="00702165" w:rsidP="00702165">
      <w:pPr>
        <w:pStyle w:val="Szvegtrzs"/>
      </w:pPr>
    </w:p>
    <w:p w:rsidR="00702165" w:rsidRPr="00024972" w:rsidRDefault="00702165" w:rsidP="00702165">
      <w:pPr>
        <w:pStyle w:val="Szvegtrzs"/>
      </w:pPr>
      <w:r>
        <w:t xml:space="preserve">(10) Az Önkormányzat </w:t>
      </w:r>
      <w:r w:rsidRPr="00024972">
        <w:t>2015. évi maradványának alakulását a 18. melléklet tartalmazza.</w:t>
      </w:r>
    </w:p>
    <w:p w:rsidR="00702165" w:rsidRPr="00024972" w:rsidRDefault="00702165" w:rsidP="00702165">
      <w:pPr>
        <w:pStyle w:val="Listaszerbekezds"/>
        <w:ind w:left="0"/>
        <w:jc w:val="both"/>
      </w:pPr>
    </w:p>
    <w:p w:rsidR="00702165" w:rsidRPr="00024972" w:rsidRDefault="00702165" w:rsidP="00702165">
      <w:pPr>
        <w:pStyle w:val="Szvegtrzs"/>
      </w:pPr>
      <w:r>
        <w:t xml:space="preserve">(11) </w:t>
      </w:r>
      <w:r w:rsidRPr="00024972">
        <w:t xml:space="preserve">Az Önkormányzat 2015. évi </w:t>
      </w:r>
      <w:proofErr w:type="spellStart"/>
      <w:r w:rsidRPr="00024972">
        <w:t>eredménykimutatását</w:t>
      </w:r>
      <w:proofErr w:type="spellEnd"/>
      <w:r w:rsidRPr="00024972">
        <w:t xml:space="preserve"> a 19. melléklet tartalmazza.</w:t>
      </w:r>
    </w:p>
    <w:p w:rsidR="00702165" w:rsidRPr="00FD57BC" w:rsidRDefault="00702165" w:rsidP="00702165">
      <w:pPr>
        <w:jc w:val="center"/>
        <w:rPr>
          <w:color w:val="FF0000"/>
          <w:sz w:val="24"/>
        </w:rPr>
      </w:pPr>
    </w:p>
    <w:p w:rsidR="00702165" w:rsidRPr="0033354F" w:rsidRDefault="00702165" w:rsidP="00702165">
      <w:pPr>
        <w:spacing w:after="120"/>
        <w:jc w:val="center"/>
        <w:rPr>
          <w:b/>
          <w:sz w:val="24"/>
        </w:rPr>
      </w:pPr>
      <w:r w:rsidRPr="0033354F">
        <w:rPr>
          <w:b/>
          <w:sz w:val="24"/>
        </w:rPr>
        <w:t>Közvetett támogatások</w:t>
      </w:r>
    </w:p>
    <w:p w:rsidR="00702165" w:rsidRPr="00024972" w:rsidRDefault="00702165" w:rsidP="00702165">
      <w:pPr>
        <w:spacing w:after="120"/>
        <w:jc w:val="center"/>
        <w:rPr>
          <w:b/>
          <w:sz w:val="24"/>
        </w:rPr>
      </w:pPr>
      <w:r w:rsidRPr="0033354F">
        <w:rPr>
          <w:b/>
          <w:sz w:val="24"/>
        </w:rPr>
        <w:t>5.</w:t>
      </w:r>
      <w:r>
        <w:rPr>
          <w:b/>
          <w:sz w:val="24"/>
        </w:rPr>
        <w:t xml:space="preserve"> </w:t>
      </w:r>
      <w:r w:rsidRPr="0033354F">
        <w:rPr>
          <w:b/>
          <w:sz w:val="24"/>
        </w:rPr>
        <w:t>§</w:t>
      </w:r>
    </w:p>
    <w:p w:rsidR="00702165" w:rsidRPr="0033354F" w:rsidRDefault="00702165" w:rsidP="00702165">
      <w:pPr>
        <w:jc w:val="both"/>
        <w:rPr>
          <w:sz w:val="24"/>
        </w:rPr>
      </w:pPr>
      <w:r>
        <w:rPr>
          <w:sz w:val="24"/>
        </w:rPr>
        <w:t xml:space="preserve">(1) </w:t>
      </w:r>
      <w:r w:rsidRPr="0033354F">
        <w:rPr>
          <w:sz w:val="24"/>
        </w:rPr>
        <w:t xml:space="preserve">A Képviselő-testület az ellátottak térítési díjának, illetve kártérítésének méltányossági alapon történő elengedéséről nem rendelkezett. </w:t>
      </w:r>
    </w:p>
    <w:p w:rsidR="00702165" w:rsidRPr="0033354F" w:rsidRDefault="00702165" w:rsidP="00702165">
      <w:pPr>
        <w:jc w:val="both"/>
        <w:rPr>
          <w:sz w:val="24"/>
        </w:rPr>
      </w:pPr>
    </w:p>
    <w:p w:rsidR="00702165" w:rsidRPr="0033354F" w:rsidRDefault="00702165" w:rsidP="00702165">
      <w:pPr>
        <w:jc w:val="both"/>
        <w:rPr>
          <w:sz w:val="24"/>
        </w:rPr>
      </w:pPr>
      <w:r>
        <w:rPr>
          <w:sz w:val="24"/>
        </w:rPr>
        <w:t xml:space="preserve">(2) </w:t>
      </w:r>
      <w:r w:rsidRPr="0033354F">
        <w:rPr>
          <w:sz w:val="24"/>
        </w:rPr>
        <w:t>A Képviselő-testület a lakosság részére lakásépítéshez, lakásfelújításhoz nyújtott kölcsön elengedéséről nem rendelkezett.</w:t>
      </w:r>
    </w:p>
    <w:p w:rsidR="00702165" w:rsidRPr="0033354F" w:rsidRDefault="00702165" w:rsidP="00702165">
      <w:pPr>
        <w:jc w:val="both"/>
        <w:rPr>
          <w:sz w:val="24"/>
        </w:rPr>
      </w:pPr>
    </w:p>
    <w:p w:rsidR="00702165" w:rsidRPr="0033354F" w:rsidRDefault="00702165" w:rsidP="00702165">
      <w:pPr>
        <w:jc w:val="both"/>
        <w:rPr>
          <w:sz w:val="24"/>
        </w:rPr>
      </w:pPr>
      <w:r>
        <w:rPr>
          <w:sz w:val="24"/>
        </w:rPr>
        <w:t xml:space="preserve">(3) </w:t>
      </w:r>
      <w:r w:rsidRPr="0033354F">
        <w:rPr>
          <w:sz w:val="24"/>
        </w:rPr>
        <w:t>A Képviselő-testület a magánszemélyek kommunális adója esetén a községben állandó bejelentett lakosok számára 50 %-os kedvezményt adott.</w:t>
      </w:r>
    </w:p>
    <w:p w:rsidR="00702165" w:rsidRPr="0033354F" w:rsidRDefault="00702165" w:rsidP="00702165">
      <w:pPr>
        <w:jc w:val="both"/>
        <w:rPr>
          <w:sz w:val="24"/>
        </w:rPr>
      </w:pPr>
    </w:p>
    <w:p w:rsidR="00702165" w:rsidRPr="0033354F" w:rsidRDefault="00702165" w:rsidP="00702165">
      <w:pPr>
        <w:jc w:val="both"/>
        <w:rPr>
          <w:sz w:val="24"/>
        </w:rPr>
      </w:pPr>
      <w:r>
        <w:rPr>
          <w:sz w:val="24"/>
        </w:rPr>
        <w:t xml:space="preserve">(4) </w:t>
      </w:r>
      <w:r w:rsidRPr="0033354F">
        <w:rPr>
          <w:sz w:val="24"/>
        </w:rPr>
        <w:t xml:space="preserve">A Képviselő-testület a tulajdonban lévő helyiségek, eszközök hasznosításából származó bevételből nyújtott kedvezményt, mentességet nem nyújtott. </w:t>
      </w:r>
    </w:p>
    <w:p w:rsidR="00702165" w:rsidRPr="0033354F" w:rsidRDefault="00702165" w:rsidP="00702165">
      <w:pPr>
        <w:jc w:val="both"/>
        <w:rPr>
          <w:sz w:val="24"/>
        </w:rPr>
      </w:pPr>
    </w:p>
    <w:p w:rsidR="00702165" w:rsidRPr="0033354F" w:rsidRDefault="00702165" w:rsidP="00702165">
      <w:pPr>
        <w:jc w:val="both"/>
        <w:rPr>
          <w:sz w:val="24"/>
        </w:rPr>
      </w:pPr>
      <w:r>
        <w:rPr>
          <w:sz w:val="24"/>
        </w:rPr>
        <w:t xml:space="preserve">(5) </w:t>
      </w:r>
      <w:r w:rsidRPr="0033354F">
        <w:rPr>
          <w:sz w:val="24"/>
        </w:rPr>
        <w:t xml:space="preserve">A Képviselő-testület egyéb nyújtott kedvezmény vagy kölcsön elengedéséről nem rendelkezett. </w:t>
      </w:r>
    </w:p>
    <w:p w:rsidR="00702165" w:rsidRPr="0033354F" w:rsidRDefault="00702165" w:rsidP="00702165">
      <w:pPr>
        <w:jc w:val="both"/>
        <w:rPr>
          <w:sz w:val="24"/>
        </w:rPr>
      </w:pPr>
    </w:p>
    <w:p w:rsidR="00702165" w:rsidRPr="00024972" w:rsidRDefault="00702165" w:rsidP="00702165">
      <w:pPr>
        <w:jc w:val="both"/>
        <w:rPr>
          <w:sz w:val="24"/>
          <w:szCs w:val="24"/>
        </w:rPr>
      </w:pPr>
      <w:r w:rsidRPr="00024972">
        <w:rPr>
          <w:sz w:val="24"/>
          <w:szCs w:val="24"/>
        </w:rPr>
        <w:t xml:space="preserve">(6)  </w:t>
      </w:r>
      <w:r>
        <w:rPr>
          <w:sz w:val="24"/>
          <w:szCs w:val="24"/>
        </w:rPr>
        <w:t>A Képviselő-testület a</w:t>
      </w:r>
      <w:r w:rsidRPr="00024972">
        <w:rPr>
          <w:sz w:val="24"/>
          <w:szCs w:val="24"/>
        </w:rPr>
        <w:t>z önkormányzat által 2015.évben nyújtott közvetett támogatások összegeit a 13. melléklet szerint fogadja el</w:t>
      </w:r>
    </w:p>
    <w:p w:rsidR="00702165" w:rsidRDefault="00702165" w:rsidP="00702165">
      <w:pPr>
        <w:rPr>
          <w:sz w:val="24"/>
        </w:rPr>
      </w:pPr>
    </w:p>
    <w:p w:rsidR="00702165" w:rsidRPr="0033354F" w:rsidRDefault="00702165" w:rsidP="00702165">
      <w:pPr>
        <w:spacing w:after="120"/>
        <w:jc w:val="center"/>
        <w:rPr>
          <w:b/>
          <w:sz w:val="24"/>
        </w:rPr>
      </w:pPr>
      <w:r w:rsidRPr="0033354F">
        <w:rPr>
          <w:b/>
          <w:sz w:val="24"/>
        </w:rPr>
        <w:t>Adósság állománya</w:t>
      </w:r>
    </w:p>
    <w:p w:rsidR="00702165" w:rsidRPr="0033354F" w:rsidRDefault="00702165" w:rsidP="00702165">
      <w:pPr>
        <w:spacing w:after="120"/>
        <w:jc w:val="center"/>
        <w:rPr>
          <w:b/>
          <w:sz w:val="24"/>
        </w:rPr>
      </w:pPr>
      <w:r w:rsidRPr="0033354F">
        <w:rPr>
          <w:b/>
          <w:sz w:val="24"/>
        </w:rPr>
        <w:t>6. §</w:t>
      </w:r>
    </w:p>
    <w:p w:rsidR="00702165" w:rsidRPr="0033354F" w:rsidRDefault="00702165" w:rsidP="00702165">
      <w:pPr>
        <w:rPr>
          <w:sz w:val="24"/>
        </w:rPr>
      </w:pPr>
      <w:r w:rsidRPr="0033354F">
        <w:rPr>
          <w:sz w:val="24"/>
        </w:rPr>
        <w:t>Az Önkormányzatnak 201</w:t>
      </w:r>
      <w:r>
        <w:rPr>
          <w:sz w:val="24"/>
        </w:rPr>
        <w:t>5</w:t>
      </w:r>
      <w:r w:rsidRPr="0033354F">
        <w:rPr>
          <w:sz w:val="24"/>
        </w:rPr>
        <w:t xml:space="preserve">. december 31-én nincs adósságállománya. </w:t>
      </w:r>
    </w:p>
    <w:p w:rsidR="00702165" w:rsidRPr="0033354F" w:rsidRDefault="00702165" w:rsidP="00702165">
      <w:pPr>
        <w:rPr>
          <w:sz w:val="24"/>
        </w:rPr>
      </w:pPr>
    </w:p>
    <w:p w:rsidR="00702165" w:rsidRPr="00024972" w:rsidRDefault="00702165" w:rsidP="00702165">
      <w:pPr>
        <w:spacing w:after="120"/>
        <w:jc w:val="center"/>
        <w:rPr>
          <w:b/>
          <w:sz w:val="24"/>
        </w:rPr>
      </w:pPr>
      <w:r w:rsidRPr="00024972">
        <w:rPr>
          <w:b/>
          <w:sz w:val="24"/>
        </w:rPr>
        <w:t>Többéves kihatással járó döntések</w:t>
      </w:r>
    </w:p>
    <w:p w:rsidR="00702165" w:rsidRPr="0033354F" w:rsidRDefault="00702165" w:rsidP="00702165">
      <w:pPr>
        <w:spacing w:after="120"/>
        <w:jc w:val="center"/>
        <w:rPr>
          <w:b/>
          <w:sz w:val="24"/>
        </w:rPr>
      </w:pPr>
      <w:r w:rsidRPr="0033354F">
        <w:rPr>
          <w:b/>
          <w:sz w:val="24"/>
        </w:rPr>
        <w:t>7. §</w:t>
      </w:r>
    </w:p>
    <w:p w:rsidR="00702165" w:rsidRPr="0033354F" w:rsidRDefault="00702165" w:rsidP="00702165">
      <w:pPr>
        <w:rPr>
          <w:sz w:val="24"/>
        </w:rPr>
      </w:pPr>
      <w:r w:rsidRPr="0033354F">
        <w:rPr>
          <w:sz w:val="24"/>
        </w:rPr>
        <w:t>Az Önkormányzatnak 201</w:t>
      </w:r>
      <w:r>
        <w:rPr>
          <w:sz w:val="24"/>
        </w:rPr>
        <w:t>5</w:t>
      </w:r>
      <w:r w:rsidRPr="0033354F">
        <w:rPr>
          <w:sz w:val="24"/>
        </w:rPr>
        <w:t>. december 31-én nincs a következő évekre vonatkozó döntése.</w:t>
      </w:r>
    </w:p>
    <w:p w:rsidR="00702165" w:rsidRPr="0033354F" w:rsidRDefault="00702165" w:rsidP="00702165">
      <w:pPr>
        <w:rPr>
          <w:sz w:val="24"/>
        </w:rPr>
      </w:pPr>
    </w:p>
    <w:p w:rsidR="00702165" w:rsidRPr="0033354F" w:rsidRDefault="00702165" w:rsidP="00702165">
      <w:pPr>
        <w:spacing w:after="120"/>
        <w:jc w:val="center"/>
        <w:rPr>
          <w:b/>
          <w:sz w:val="24"/>
        </w:rPr>
      </w:pPr>
      <w:r w:rsidRPr="0033354F">
        <w:rPr>
          <w:b/>
          <w:sz w:val="24"/>
        </w:rPr>
        <w:t>Hatályba léptető és záró rendelkezések</w:t>
      </w:r>
    </w:p>
    <w:p w:rsidR="00702165" w:rsidRPr="0033354F" w:rsidRDefault="00702165" w:rsidP="0070216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8. §</w:t>
      </w:r>
    </w:p>
    <w:p w:rsidR="00702165" w:rsidRPr="0033354F" w:rsidRDefault="00702165" w:rsidP="00702165">
      <w:pPr>
        <w:jc w:val="both"/>
        <w:rPr>
          <w:sz w:val="24"/>
        </w:rPr>
      </w:pPr>
      <w:r w:rsidRPr="0033354F">
        <w:rPr>
          <w:sz w:val="24"/>
        </w:rPr>
        <w:t>Ez a rendelet a kihirdetést követő napon lép hatályba.</w:t>
      </w:r>
    </w:p>
    <w:p w:rsidR="00824912" w:rsidRDefault="00702165"/>
    <w:sectPr w:rsidR="00824912" w:rsidSect="0070216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2165"/>
    <w:rsid w:val="0023046A"/>
    <w:rsid w:val="00422460"/>
    <w:rsid w:val="00434B27"/>
    <w:rsid w:val="00601DAA"/>
    <w:rsid w:val="006C7033"/>
    <w:rsid w:val="006E7624"/>
    <w:rsid w:val="00702165"/>
    <w:rsid w:val="00821ADD"/>
    <w:rsid w:val="00C507D5"/>
    <w:rsid w:val="00FE3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165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02165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702165"/>
    <w:rPr>
      <w:rFonts w:eastAsia="Times New Roman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702165"/>
    <w:pPr>
      <w:ind w:left="283" w:hanging="283"/>
      <w:jc w:val="both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702165"/>
    <w:rPr>
      <w:rFonts w:eastAsia="Times New Roman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0216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4796</Characters>
  <Application>Microsoft Office Word</Application>
  <DocSecurity>0</DocSecurity>
  <Lines>39</Lines>
  <Paragraphs>10</Paragraphs>
  <ScaleCrop>false</ScaleCrop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</dc:creator>
  <cp:lastModifiedBy>Laci</cp:lastModifiedBy>
  <cp:revision>1</cp:revision>
  <dcterms:created xsi:type="dcterms:W3CDTF">2016-05-31T07:37:00Z</dcterms:created>
  <dcterms:modified xsi:type="dcterms:W3CDTF">2016-05-31T07:38:00Z</dcterms:modified>
</cp:coreProperties>
</file>