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96" w:rsidRDefault="00E87C96" w:rsidP="00E87C96">
      <w:pPr>
        <w:ind w:left="360"/>
        <w:jc w:val="right"/>
      </w:pPr>
      <w:r>
        <w:t>1. melléklet a 6/2019. (X.24.</w:t>
      </w:r>
      <w:proofErr w:type="gramStart"/>
      <w:r>
        <w:t>)  önkormányzati</w:t>
      </w:r>
      <w:proofErr w:type="gramEnd"/>
      <w:r>
        <w:t xml:space="preserve"> rendelethez</w:t>
      </w:r>
    </w:p>
    <w:p w:rsidR="00E87C96" w:rsidRDefault="00E87C96" w:rsidP="00E87C96">
      <w:pPr>
        <w:jc w:val="both"/>
      </w:pPr>
    </w:p>
    <w:p w:rsidR="00E87C96" w:rsidRPr="00C77F7D" w:rsidRDefault="00E87C96" w:rsidP="00E87C96">
      <w:pPr>
        <w:jc w:val="both"/>
        <w:rPr>
          <w:b/>
          <w:sz w:val="28"/>
          <w:szCs w:val="28"/>
          <w:u w:val="single"/>
        </w:rPr>
      </w:pPr>
      <w:r w:rsidRPr="00C77F7D">
        <w:rPr>
          <w:b/>
          <w:sz w:val="28"/>
          <w:szCs w:val="28"/>
          <w:u w:val="single"/>
        </w:rPr>
        <w:t>Tószeg Községi Önkormányzat szervezeti egységei:</w:t>
      </w:r>
    </w:p>
    <w:p w:rsidR="00E87C96" w:rsidRPr="000A54DD" w:rsidRDefault="00E87C96" w:rsidP="00E87C96">
      <w:pPr>
        <w:jc w:val="right"/>
      </w:pPr>
    </w:p>
    <w:p w:rsidR="00E87C96" w:rsidRPr="000A54DD" w:rsidRDefault="00E87C96" w:rsidP="00E87C96">
      <w:pPr>
        <w:jc w:val="center"/>
        <w:rPr>
          <w:sz w:val="28"/>
          <w:szCs w:val="28"/>
        </w:rPr>
      </w:pPr>
      <w:r w:rsidRPr="000A54DD">
        <w:rPr>
          <w:sz w:val="28"/>
          <w:szCs w:val="28"/>
        </w:rPr>
        <w:t>ÖNKORMÁNYZAT</w:t>
      </w:r>
    </w:p>
    <w:p w:rsidR="00E87C96" w:rsidRPr="000A54DD" w:rsidRDefault="00E87C96" w:rsidP="00E87C96">
      <w:pPr>
        <w:jc w:val="center"/>
        <w:rPr>
          <w:b/>
          <w:sz w:val="28"/>
          <w:szCs w:val="28"/>
          <w:u w:val="single"/>
        </w:rPr>
      </w:pPr>
    </w:p>
    <w:p w:rsidR="00E87C96" w:rsidRPr="000A54DD" w:rsidRDefault="00E87C96" w:rsidP="00E87C96">
      <w:pPr>
        <w:jc w:val="center"/>
      </w:pPr>
      <w:r w:rsidRPr="000A54DD">
        <w:t>Tószegi Óvoda</w:t>
      </w:r>
      <w:r w:rsidRPr="000A54DD">
        <w:tab/>
        <w:t>Tószegi Polgármesteri Hivatal</w:t>
      </w:r>
      <w:r w:rsidRPr="000A54DD">
        <w:tab/>
        <w:t xml:space="preserve">   Községi Közkönyvtár </w:t>
      </w:r>
      <w:proofErr w:type="gramStart"/>
      <w:r w:rsidRPr="000A54DD">
        <w:t>Tószeg    Tószegi</w:t>
      </w:r>
      <w:proofErr w:type="gramEnd"/>
      <w:r w:rsidRPr="000A54DD">
        <w:t xml:space="preserve"> Konyha</w:t>
      </w:r>
    </w:p>
    <w:p w:rsidR="00E87C96" w:rsidRPr="000A54DD" w:rsidRDefault="00E87C96" w:rsidP="00E87C96">
      <w:pPr>
        <w:jc w:val="center"/>
        <w:rPr>
          <w:sz w:val="28"/>
          <w:szCs w:val="28"/>
        </w:rPr>
      </w:pPr>
    </w:p>
    <w:p w:rsidR="00E87C96" w:rsidRPr="000A54DD" w:rsidRDefault="00E87C96" w:rsidP="00E87C96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0A54DD">
        <w:rPr>
          <w:sz w:val="28"/>
          <w:szCs w:val="28"/>
        </w:rPr>
        <w:t xml:space="preserve"> Tószegi Óvoda, a Községi Közkönyvtár Tószeg és a Tószegi Konyha gazdálko</w:t>
      </w:r>
      <w:r>
        <w:rPr>
          <w:sz w:val="28"/>
          <w:szCs w:val="28"/>
        </w:rPr>
        <w:t>dásával kapcsolatos feladatokat a Tószegi Polgármesteri Hivatal látja el.</w:t>
      </w:r>
    </w:p>
    <w:p w:rsidR="00E87C96" w:rsidRPr="000A54DD" w:rsidRDefault="00E87C96" w:rsidP="00E87C96">
      <w:pPr>
        <w:jc w:val="both"/>
        <w:rPr>
          <w:sz w:val="28"/>
          <w:szCs w:val="28"/>
        </w:rPr>
      </w:pPr>
    </w:p>
    <w:p w:rsidR="00E87C96" w:rsidRPr="000A54DD" w:rsidRDefault="00E87C96" w:rsidP="00E87C96">
      <w:pPr>
        <w:rPr>
          <w:b/>
          <w:sz w:val="28"/>
          <w:szCs w:val="28"/>
          <w:u w:val="single"/>
        </w:rPr>
      </w:pPr>
      <w:r w:rsidRPr="000A54DD">
        <w:rPr>
          <w:b/>
          <w:sz w:val="28"/>
          <w:szCs w:val="28"/>
          <w:u w:val="single"/>
        </w:rPr>
        <w:t>Tószeg Községi Önkormányzat adatai:</w:t>
      </w:r>
    </w:p>
    <w:p w:rsidR="00E87C96" w:rsidRPr="000A54DD" w:rsidRDefault="00E87C96" w:rsidP="00E87C96">
      <w:pPr>
        <w:tabs>
          <w:tab w:val="left" w:pos="5103"/>
        </w:tabs>
      </w:pPr>
    </w:p>
    <w:p w:rsidR="00E87C96" w:rsidRPr="000A54DD" w:rsidRDefault="00E87C96" w:rsidP="00E87C96">
      <w:pPr>
        <w:pStyle w:val="Listaszerbekezds"/>
        <w:numPr>
          <w:ilvl w:val="0"/>
          <w:numId w:val="1"/>
        </w:numPr>
        <w:tabs>
          <w:tab w:val="left" w:pos="5103"/>
          <w:tab w:val="left" w:pos="5670"/>
        </w:tabs>
        <w:rPr>
          <w:b/>
        </w:rPr>
      </w:pPr>
      <w:r w:rsidRPr="000A54DD">
        <w:rPr>
          <w:b/>
        </w:rPr>
        <w:t xml:space="preserve">Törzskönyvi  </w:t>
      </w:r>
      <w:proofErr w:type="gramStart"/>
      <w:r w:rsidRPr="000A54DD">
        <w:rPr>
          <w:b/>
        </w:rPr>
        <w:t>alany azonosító</w:t>
      </w:r>
      <w:proofErr w:type="gramEnd"/>
      <w:r w:rsidRPr="000A54DD">
        <w:rPr>
          <w:b/>
        </w:rPr>
        <w:t xml:space="preserve"> adatai:</w:t>
      </w:r>
    </w:p>
    <w:p w:rsidR="00E87C96" w:rsidRPr="000A54DD" w:rsidRDefault="00E87C96" w:rsidP="00E87C96">
      <w:pPr>
        <w:tabs>
          <w:tab w:val="left" w:pos="5103"/>
          <w:tab w:val="left" w:pos="5670"/>
        </w:tabs>
      </w:pPr>
      <w:r w:rsidRPr="000A54DD">
        <w:t xml:space="preserve">Törzskönyvi azonosító szám: </w:t>
      </w:r>
      <w:r w:rsidRPr="000A54DD">
        <w:tab/>
        <w:t>732758</w:t>
      </w:r>
    </w:p>
    <w:p w:rsidR="00E87C96" w:rsidRPr="000A54DD" w:rsidRDefault="00E87C96" w:rsidP="00E87C96">
      <w:pPr>
        <w:tabs>
          <w:tab w:val="left" w:pos="5103"/>
        </w:tabs>
      </w:pPr>
      <w:r w:rsidRPr="000A54DD">
        <w:t xml:space="preserve">Adószám: </w:t>
      </w:r>
      <w:r w:rsidRPr="000A54DD">
        <w:tab/>
        <w:t>15732750-2-16</w:t>
      </w:r>
    </w:p>
    <w:p w:rsidR="00E87C96" w:rsidRPr="000A54DD" w:rsidRDefault="00E87C96" w:rsidP="00E87C96">
      <w:pPr>
        <w:tabs>
          <w:tab w:val="left" w:pos="5103"/>
        </w:tabs>
      </w:pPr>
      <w:r w:rsidRPr="000A54DD">
        <w:t xml:space="preserve">KSH </w:t>
      </w:r>
      <w:proofErr w:type="gramStart"/>
      <w:r w:rsidRPr="000A54DD">
        <w:t>statisztikai  számjel</w:t>
      </w:r>
      <w:proofErr w:type="gramEnd"/>
      <w:r w:rsidRPr="000A54DD">
        <w:t>:</w:t>
      </w:r>
      <w:r w:rsidRPr="000A54DD">
        <w:tab/>
        <w:t>15732750-8411-321-16</w:t>
      </w:r>
    </w:p>
    <w:p w:rsidR="00E87C96" w:rsidRPr="000A54DD" w:rsidRDefault="00E87C96" w:rsidP="00E87C96">
      <w:pPr>
        <w:tabs>
          <w:tab w:val="left" w:pos="5103"/>
        </w:tabs>
      </w:pPr>
      <w:r w:rsidRPr="000A54DD">
        <w:t xml:space="preserve">ÁHTI azonosító: </w:t>
      </w:r>
      <w:r w:rsidRPr="000A54DD">
        <w:tab/>
        <w:t>742333</w:t>
      </w:r>
    </w:p>
    <w:p w:rsidR="00E87C96" w:rsidRPr="000A54DD" w:rsidRDefault="00E87C96" w:rsidP="00E87C96">
      <w:pPr>
        <w:tabs>
          <w:tab w:val="left" w:pos="5103"/>
        </w:tabs>
      </w:pPr>
    </w:p>
    <w:p w:rsidR="00E87C96" w:rsidRPr="000A54DD" w:rsidRDefault="00E87C96" w:rsidP="00E87C96">
      <w:pPr>
        <w:pStyle w:val="Listaszerbekezds"/>
        <w:tabs>
          <w:tab w:val="left" w:pos="5103"/>
        </w:tabs>
        <w:ind w:left="0"/>
        <w:rPr>
          <w:b/>
        </w:rPr>
      </w:pPr>
      <w:r w:rsidRPr="000A54DD">
        <w:rPr>
          <w:b/>
        </w:rPr>
        <w:t>2.</w:t>
      </w:r>
      <w:r>
        <w:rPr>
          <w:b/>
        </w:rPr>
        <w:t xml:space="preserve"> </w:t>
      </w:r>
      <w:r w:rsidRPr="000A54DD">
        <w:rPr>
          <w:b/>
        </w:rPr>
        <w:t xml:space="preserve">Megnevezés: </w:t>
      </w:r>
    </w:p>
    <w:p w:rsidR="00E87C96" w:rsidRPr="000A54DD" w:rsidRDefault="00E87C96" w:rsidP="00E87C96">
      <w:pPr>
        <w:tabs>
          <w:tab w:val="left" w:pos="3969"/>
          <w:tab w:val="left" w:pos="5103"/>
        </w:tabs>
        <w:rPr>
          <w:b/>
        </w:rPr>
      </w:pPr>
      <w:r w:rsidRPr="000A54DD">
        <w:rPr>
          <w:b/>
        </w:rPr>
        <w:t>Nyelv:</w:t>
      </w:r>
      <w:r w:rsidRPr="000A54DD">
        <w:rPr>
          <w:b/>
        </w:rPr>
        <w:tab/>
        <w:t xml:space="preserve">Törzskönyvi alany neve: </w:t>
      </w:r>
    </w:p>
    <w:p w:rsidR="00E87C96" w:rsidRPr="000A54DD" w:rsidRDefault="00E87C96" w:rsidP="00E87C96">
      <w:pPr>
        <w:tabs>
          <w:tab w:val="left" w:pos="3969"/>
          <w:tab w:val="left" w:pos="5103"/>
        </w:tabs>
      </w:pPr>
      <w:proofErr w:type="gramStart"/>
      <w:r w:rsidRPr="000A54DD">
        <w:t>magyar</w:t>
      </w:r>
      <w:proofErr w:type="gramEnd"/>
      <w:r w:rsidRPr="000A54DD">
        <w:tab/>
      </w:r>
      <w:r w:rsidRPr="000A54DD">
        <w:rPr>
          <w:b/>
        </w:rPr>
        <w:t>TÓSZEG KÖZSÉGI ÖNKORMÁNYZAT</w:t>
      </w:r>
      <w:r w:rsidRPr="000A54DD">
        <w:t xml:space="preserve"> </w:t>
      </w:r>
    </w:p>
    <w:p w:rsidR="00E87C96" w:rsidRPr="000A54DD" w:rsidRDefault="00E87C96" w:rsidP="00E87C96">
      <w:pPr>
        <w:tabs>
          <w:tab w:val="left" w:pos="5103"/>
        </w:tabs>
      </w:pPr>
    </w:p>
    <w:p w:rsidR="00E87C96" w:rsidRPr="000A54DD" w:rsidRDefault="00E87C96" w:rsidP="00E87C96">
      <w:pPr>
        <w:tabs>
          <w:tab w:val="left" w:pos="5103"/>
        </w:tabs>
      </w:pPr>
    </w:p>
    <w:p w:rsidR="00E87C96" w:rsidRPr="000A54DD" w:rsidRDefault="00E87C96" w:rsidP="00E87C96">
      <w:pPr>
        <w:pStyle w:val="Listaszerbekezds"/>
        <w:tabs>
          <w:tab w:val="left" w:pos="5103"/>
        </w:tabs>
        <w:ind w:left="0"/>
        <w:rPr>
          <w:b/>
        </w:rPr>
      </w:pPr>
      <w:r w:rsidRPr="000A54DD">
        <w:rPr>
          <w:b/>
        </w:rPr>
        <w:t>3.</w:t>
      </w:r>
      <w:r>
        <w:rPr>
          <w:b/>
        </w:rPr>
        <w:t xml:space="preserve"> </w:t>
      </w:r>
      <w:r w:rsidRPr="000A54DD">
        <w:rPr>
          <w:b/>
        </w:rPr>
        <w:t xml:space="preserve">Cím: </w:t>
      </w:r>
    </w:p>
    <w:p w:rsidR="00E87C96" w:rsidRPr="000A54DD" w:rsidRDefault="00E87C96" w:rsidP="00E87C96">
      <w:pPr>
        <w:tabs>
          <w:tab w:val="left" w:pos="3969"/>
          <w:tab w:val="left" w:pos="5103"/>
        </w:tabs>
        <w:rPr>
          <w:b/>
        </w:rPr>
      </w:pPr>
      <w:r w:rsidRPr="000A54DD">
        <w:rPr>
          <w:b/>
        </w:rPr>
        <w:t xml:space="preserve">Cím </w:t>
      </w:r>
      <w:proofErr w:type="gramStart"/>
      <w:r w:rsidRPr="000A54DD">
        <w:rPr>
          <w:b/>
        </w:rPr>
        <w:t>Típusa :</w:t>
      </w:r>
      <w:proofErr w:type="gramEnd"/>
      <w:r w:rsidRPr="000A54DD">
        <w:rPr>
          <w:b/>
        </w:rPr>
        <w:t xml:space="preserve"> </w:t>
      </w:r>
      <w:r w:rsidRPr="000A54DD">
        <w:rPr>
          <w:b/>
        </w:rPr>
        <w:tab/>
        <w:t>Cím:</w:t>
      </w:r>
    </w:p>
    <w:p w:rsidR="00E87C96" w:rsidRPr="000A54DD" w:rsidRDefault="00E87C96" w:rsidP="00E87C96">
      <w:pPr>
        <w:tabs>
          <w:tab w:val="left" w:pos="3969"/>
          <w:tab w:val="left" w:pos="5103"/>
        </w:tabs>
      </w:pPr>
      <w:r w:rsidRPr="000A54DD">
        <w:t xml:space="preserve">Székhely: </w:t>
      </w:r>
      <w:r w:rsidRPr="000A54DD">
        <w:tab/>
        <w:t xml:space="preserve">5091 Tószeg Rákóczi út 37. </w:t>
      </w:r>
    </w:p>
    <w:p w:rsidR="00E87C96" w:rsidRPr="000A54DD" w:rsidRDefault="00E87C96" w:rsidP="00E87C96">
      <w:pPr>
        <w:tabs>
          <w:tab w:val="left" w:pos="2835"/>
          <w:tab w:val="left" w:pos="5103"/>
        </w:tabs>
      </w:pPr>
    </w:p>
    <w:p w:rsidR="00E87C96" w:rsidRPr="000A54DD" w:rsidRDefault="00E87C96" w:rsidP="00E87C96">
      <w:pPr>
        <w:pStyle w:val="Listaszerbekezds"/>
        <w:tabs>
          <w:tab w:val="left" w:pos="2835"/>
          <w:tab w:val="left" w:pos="5103"/>
        </w:tabs>
        <w:ind w:left="0"/>
        <w:rPr>
          <w:b/>
        </w:rPr>
      </w:pPr>
      <w:r w:rsidRPr="000A54DD">
        <w:rPr>
          <w:b/>
        </w:rPr>
        <w:t>4.</w:t>
      </w:r>
      <w:r>
        <w:rPr>
          <w:b/>
        </w:rPr>
        <w:t xml:space="preserve"> </w:t>
      </w:r>
      <w:r w:rsidRPr="000A54DD">
        <w:rPr>
          <w:b/>
        </w:rPr>
        <w:t>Alaptevékenység besorolása:</w:t>
      </w:r>
    </w:p>
    <w:p w:rsidR="00E87C96" w:rsidRPr="000A54DD" w:rsidRDefault="00E87C96" w:rsidP="00E87C96">
      <w:pPr>
        <w:tabs>
          <w:tab w:val="left" w:pos="3402"/>
          <w:tab w:val="left" w:pos="3969"/>
          <w:tab w:val="left" w:pos="4536"/>
          <w:tab w:val="left" w:pos="5103"/>
        </w:tabs>
      </w:pPr>
      <w:r w:rsidRPr="000A54DD">
        <w:t>Államháztartási szakágazat:</w:t>
      </w:r>
      <w:r w:rsidRPr="000A54DD">
        <w:tab/>
        <w:t>841105</w:t>
      </w:r>
      <w:r w:rsidRPr="000A54DD">
        <w:tab/>
        <w:t>Helyi önkormányzatok és társulások igazgatási tevékenysége</w:t>
      </w:r>
    </w:p>
    <w:p w:rsidR="00E87C96" w:rsidRPr="000A54DD" w:rsidRDefault="00E87C96" w:rsidP="00E87C96">
      <w:pPr>
        <w:tabs>
          <w:tab w:val="left" w:pos="3402"/>
          <w:tab w:val="left" w:pos="3969"/>
          <w:tab w:val="left" w:pos="4536"/>
          <w:tab w:val="left" w:pos="5103"/>
        </w:tabs>
      </w:pPr>
    </w:p>
    <w:p w:rsidR="00E87C96" w:rsidRPr="000A54DD" w:rsidRDefault="00E87C96" w:rsidP="00E87C96">
      <w:pPr>
        <w:pStyle w:val="Listaszerbekezds"/>
        <w:tabs>
          <w:tab w:val="left" w:pos="4536"/>
        </w:tabs>
        <w:ind w:left="0"/>
        <w:rPr>
          <w:b/>
        </w:rPr>
      </w:pPr>
      <w:r w:rsidRPr="000A54DD">
        <w:rPr>
          <w:b/>
        </w:rPr>
        <w:t>5.</w:t>
      </w:r>
      <w:r>
        <w:rPr>
          <w:b/>
        </w:rPr>
        <w:t xml:space="preserve"> </w:t>
      </w:r>
      <w:r w:rsidRPr="000A54DD">
        <w:rPr>
          <w:b/>
        </w:rPr>
        <w:t>Kormányzati funkció:</w:t>
      </w:r>
    </w:p>
    <w:p w:rsidR="00E87C96" w:rsidRPr="000A54DD" w:rsidRDefault="00E87C96" w:rsidP="00E87C96">
      <w:pPr>
        <w:tabs>
          <w:tab w:val="left" w:pos="1985"/>
          <w:tab w:val="left" w:pos="4536"/>
        </w:tabs>
        <w:rPr>
          <w:b/>
        </w:rPr>
      </w:pPr>
      <w:r w:rsidRPr="000A54DD">
        <w:rPr>
          <w:b/>
        </w:rPr>
        <w:t xml:space="preserve">Korm. </w:t>
      </w:r>
      <w:proofErr w:type="gramStart"/>
      <w:r w:rsidRPr="000A54DD">
        <w:rPr>
          <w:b/>
        </w:rPr>
        <w:t>funkció :</w:t>
      </w:r>
      <w:proofErr w:type="gramEnd"/>
      <w:r w:rsidRPr="000A54DD">
        <w:rPr>
          <w:b/>
        </w:rPr>
        <w:t xml:space="preserve"> </w:t>
      </w:r>
      <w:r w:rsidRPr="000A54DD">
        <w:rPr>
          <w:b/>
        </w:rPr>
        <w:tab/>
        <w:t xml:space="preserve">Megnevezés: </w:t>
      </w:r>
      <w:r w:rsidRPr="000A54DD">
        <w:rPr>
          <w:b/>
        </w:rPr>
        <w:tab/>
      </w:r>
    </w:p>
    <w:p w:rsidR="00E87C96" w:rsidRPr="000A54DD" w:rsidRDefault="00E87C96" w:rsidP="00E87C96">
      <w:pPr>
        <w:tabs>
          <w:tab w:val="left" w:pos="1985"/>
        </w:tabs>
        <w:ind w:left="1980" w:hanging="1980"/>
      </w:pPr>
      <w:r w:rsidRPr="000A54DD">
        <w:t xml:space="preserve">011130 </w:t>
      </w:r>
      <w:r w:rsidRPr="000A54DD">
        <w:tab/>
      </w:r>
      <w:r>
        <w:t>Önkormányzatok és önkormányzati</w:t>
      </w:r>
      <w:r w:rsidRPr="000A54DD">
        <w:t xml:space="preserve"> hivatalok jogalkotó és általános igazgatási tevékenysége</w:t>
      </w:r>
    </w:p>
    <w:p w:rsidR="00E87C96" w:rsidRPr="000A54DD" w:rsidRDefault="00E87C96" w:rsidP="00E87C96">
      <w:pPr>
        <w:tabs>
          <w:tab w:val="left" w:pos="1985"/>
          <w:tab w:val="left" w:pos="2268"/>
        </w:tabs>
        <w:ind w:left="60" w:hanging="60"/>
      </w:pPr>
      <w:r w:rsidRPr="000A54DD">
        <w:t>011220</w:t>
      </w:r>
      <w:r w:rsidRPr="000A54DD">
        <w:tab/>
        <w:t>Adó</w:t>
      </w:r>
      <w:r>
        <w:t xml:space="preserve">-, </w:t>
      </w:r>
      <w:r w:rsidRPr="000A54DD">
        <w:t>vám</w:t>
      </w:r>
      <w:r>
        <w:t>-</w:t>
      </w:r>
      <w:r w:rsidRPr="000A54DD">
        <w:t xml:space="preserve"> és jövedéki igazgatás </w:t>
      </w:r>
    </w:p>
    <w:p w:rsidR="00E87C96" w:rsidRPr="000A54DD" w:rsidRDefault="00E87C96" w:rsidP="00E87C96">
      <w:pPr>
        <w:tabs>
          <w:tab w:val="left" w:pos="1985"/>
        </w:tabs>
        <w:ind w:left="60" w:hanging="60"/>
      </w:pPr>
      <w:r>
        <w:t>013320</w:t>
      </w:r>
      <w:r>
        <w:tab/>
        <w:t>Köztemető-</w:t>
      </w:r>
      <w:r w:rsidRPr="000A54DD">
        <w:t xml:space="preserve">fenntartás és </w:t>
      </w:r>
      <w:proofErr w:type="spellStart"/>
      <w:r>
        <w:t>-</w:t>
      </w:r>
      <w:r w:rsidRPr="000A54DD">
        <w:t>működtetés</w:t>
      </w:r>
      <w:proofErr w:type="spellEnd"/>
      <w:r w:rsidRPr="000A54DD">
        <w:t xml:space="preserve"> </w:t>
      </w:r>
    </w:p>
    <w:p w:rsidR="00E87C96" w:rsidRPr="000A54DD" w:rsidRDefault="00E87C96" w:rsidP="00E87C96">
      <w:pPr>
        <w:tabs>
          <w:tab w:val="left" w:pos="1985"/>
        </w:tabs>
        <w:ind w:left="60" w:hanging="60"/>
      </w:pPr>
      <w:r>
        <w:t>013350</w:t>
      </w:r>
      <w:r>
        <w:tab/>
        <w:t>Az ö</w:t>
      </w:r>
      <w:r w:rsidRPr="000A54DD">
        <w:t>nkormányzati vagyonnal való gazdálkodással kapcsolatos feladatok</w:t>
      </w:r>
    </w:p>
    <w:p w:rsidR="00E87C96" w:rsidRPr="000A54DD" w:rsidRDefault="00E87C96" w:rsidP="00E87C96">
      <w:pPr>
        <w:tabs>
          <w:tab w:val="left" w:pos="1985"/>
        </w:tabs>
        <w:ind w:left="1980" w:hanging="1980"/>
      </w:pPr>
      <w:r w:rsidRPr="000A54DD">
        <w:t>013360</w:t>
      </w:r>
      <w:r w:rsidRPr="000A54DD">
        <w:tab/>
        <w:t>Más szerv részér</w:t>
      </w:r>
      <w:r>
        <w:t>e végzett pénzügyi-gazdálkodási</w:t>
      </w:r>
      <w:r w:rsidRPr="000A54DD">
        <w:t>, üzemeltetési, egyéb szolgáltatások</w:t>
      </w:r>
    </w:p>
    <w:p w:rsidR="00E87C96" w:rsidRPr="000A54DD" w:rsidRDefault="00E87C96" w:rsidP="00E87C96">
      <w:pPr>
        <w:tabs>
          <w:tab w:val="left" w:pos="1985"/>
        </w:tabs>
      </w:pPr>
      <w:r>
        <w:t>041232</w:t>
      </w:r>
      <w:r>
        <w:tab/>
        <w:t>Start-</w:t>
      </w:r>
      <w:r w:rsidRPr="000A54DD">
        <w:t>munka program –Téli közfoglalkoztatás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041233</w:t>
      </w:r>
      <w:r w:rsidRPr="000A54DD">
        <w:tab/>
        <w:t xml:space="preserve">Hosszabb időtartamú közfoglalkoztatás 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042220</w:t>
      </w:r>
      <w:r w:rsidRPr="000A54DD">
        <w:tab/>
        <w:t>Erdőgazdálkodás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045120</w:t>
      </w:r>
      <w:r w:rsidRPr="000A54DD">
        <w:tab/>
        <w:t>Út, autópálya építése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045160</w:t>
      </w:r>
      <w:r w:rsidRPr="000A54DD">
        <w:tab/>
        <w:t>Közutak, hidak</w:t>
      </w:r>
      <w:r>
        <w:t>,</w:t>
      </w:r>
      <w:r w:rsidRPr="000A54DD">
        <w:t xml:space="preserve"> alagutak üzemeltetése</w:t>
      </w:r>
      <w:r>
        <w:t>,</w:t>
      </w:r>
      <w:r w:rsidRPr="000A54DD">
        <w:t xml:space="preserve"> fenntartása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045161</w:t>
      </w:r>
      <w:r w:rsidRPr="000A54DD">
        <w:tab/>
        <w:t>Kerékpárutak üzemeltetése, fenntartása</w:t>
      </w:r>
    </w:p>
    <w:p w:rsidR="00E87C96" w:rsidRPr="000A54DD" w:rsidRDefault="00E87C96" w:rsidP="00E87C96">
      <w:pPr>
        <w:tabs>
          <w:tab w:val="left" w:pos="1985"/>
        </w:tabs>
      </w:pPr>
      <w:r w:rsidRPr="000A54DD">
        <w:lastRenderedPageBreak/>
        <w:t>047410</w:t>
      </w:r>
      <w:r w:rsidRPr="000A54DD">
        <w:tab/>
        <w:t>Ár</w:t>
      </w:r>
      <w:r>
        <w:t>-</w:t>
      </w:r>
      <w:r w:rsidRPr="000A54DD">
        <w:t xml:space="preserve"> és belvízvédelemmel összefüggő tevékenységek </w:t>
      </w:r>
    </w:p>
    <w:p w:rsidR="00E87C96" w:rsidRPr="000A54DD" w:rsidRDefault="00E87C96" w:rsidP="00E87C96">
      <w:pPr>
        <w:tabs>
          <w:tab w:val="left" w:pos="1985"/>
        </w:tabs>
      </w:pPr>
      <w:r>
        <w:t>049010</w:t>
      </w:r>
      <w:r>
        <w:tab/>
        <w:t>Máshova</w:t>
      </w:r>
      <w:r w:rsidRPr="000A54DD">
        <w:t xml:space="preserve"> nem sorolt gazdasági ügyek </w:t>
      </w:r>
    </w:p>
    <w:p w:rsidR="00E87C96" w:rsidRPr="000A54DD" w:rsidRDefault="00E87C96" w:rsidP="00E87C96">
      <w:pPr>
        <w:tabs>
          <w:tab w:val="left" w:pos="1985"/>
        </w:tabs>
        <w:ind w:left="1980" w:hanging="1980"/>
      </w:pPr>
      <w:r w:rsidRPr="000A54DD">
        <w:t>051030</w:t>
      </w:r>
      <w:r w:rsidRPr="000A54DD">
        <w:tab/>
        <w:t>Nem veszélye</w:t>
      </w:r>
      <w:r>
        <w:t xml:space="preserve">s (települési) hulladék vegyes (ömlesztett) begyűjtése, szállítása, </w:t>
      </w:r>
      <w:r w:rsidRPr="000A54DD">
        <w:t xml:space="preserve">átrakása 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052020</w:t>
      </w:r>
      <w:r w:rsidRPr="000A54DD">
        <w:tab/>
        <w:t>Szennyvíz gyűjtése, tisztítása, elhelyezése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062020</w:t>
      </w:r>
      <w:r w:rsidRPr="000A54DD">
        <w:tab/>
        <w:t>Településfejlesztési projektek és támogatásuk</w:t>
      </w:r>
    </w:p>
    <w:p w:rsidR="00E87C96" w:rsidRPr="000A54DD" w:rsidRDefault="00E87C96" w:rsidP="00E87C96">
      <w:pPr>
        <w:tabs>
          <w:tab w:val="left" w:pos="1985"/>
        </w:tabs>
      </w:pPr>
      <w:r>
        <w:t>063020</w:t>
      </w:r>
      <w:r>
        <w:tab/>
        <w:t>Víztermelés,</w:t>
      </w:r>
      <w:proofErr w:type="spellStart"/>
      <w:r>
        <w:t>-</w:t>
      </w:r>
      <w:r w:rsidRPr="000A54DD">
        <w:t>kezelés</w:t>
      </w:r>
      <w:proofErr w:type="spellEnd"/>
      <w:r>
        <w:t>,-</w:t>
      </w:r>
      <w:r w:rsidRPr="000A54DD">
        <w:t xml:space="preserve"> ellátás 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064010</w:t>
      </w:r>
      <w:r w:rsidRPr="000A54DD">
        <w:tab/>
        <w:t>Közvilágítás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066010</w:t>
      </w:r>
      <w:r w:rsidRPr="000A54DD">
        <w:tab/>
        <w:t xml:space="preserve">Zöldterület –kezelés 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066020</w:t>
      </w:r>
      <w:r w:rsidRPr="000A54DD">
        <w:tab/>
        <w:t>Város</w:t>
      </w:r>
      <w:r>
        <w:t>-</w:t>
      </w:r>
      <w:r w:rsidRPr="000A54DD">
        <w:t>, községgazdálkodási egyéb szolgáltatások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072111</w:t>
      </w:r>
      <w:r w:rsidRPr="000A54DD">
        <w:tab/>
        <w:t>Háziorvosi alapellátás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072112                     Háziorvosi ügyeleti ellátás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072240</w:t>
      </w:r>
      <w:r w:rsidRPr="000A54DD">
        <w:tab/>
      </w:r>
      <w:proofErr w:type="spellStart"/>
      <w:r w:rsidRPr="000A54DD">
        <w:t>Járóbetegek</w:t>
      </w:r>
      <w:proofErr w:type="spellEnd"/>
      <w:r w:rsidRPr="000A54DD">
        <w:t xml:space="preserve"> egynapos ellátása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072311</w:t>
      </w:r>
      <w:r w:rsidRPr="000A54DD">
        <w:tab/>
      </w:r>
      <w:r>
        <w:t>Fogorvosi</w:t>
      </w:r>
      <w:r w:rsidRPr="000A54DD">
        <w:t xml:space="preserve"> alapellátás  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074031</w:t>
      </w:r>
      <w:r w:rsidRPr="000A54DD">
        <w:tab/>
        <w:t xml:space="preserve">Család és nővédelmi egészségügyi gondozás </w:t>
      </w:r>
    </w:p>
    <w:p w:rsidR="00E87C96" w:rsidRPr="000A54DD" w:rsidRDefault="00E87C96" w:rsidP="00E87C96">
      <w:pPr>
        <w:tabs>
          <w:tab w:val="left" w:pos="1985"/>
        </w:tabs>
      </w:pPr>
      <w:r>
        <w:t>074032</w:t>
      </w:r>
      <w:r>
        <w:tab/>
      </w:r>
      <w:proofErr w:type="gramStart"/>
      <w:r>
        <w:t>Ifjúság-</w:t>
      </w:r>
      <w:r w:rsidRPr="000A54DD">
        <w:t>egészségügyi gondozás</w:t>
      </w:r>
      <w:proofErr w:type="gramEnd"/>
      <w:r w:rsidRPr="000A54DD">
        <w:t xml:space="preserve"> 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074040</w:t>
      </w:r>
      <w:r w:rsidRPr="000A54DD">
        <w:tab/>
        <w:t>Fertőző megbetegedések megelőzése, járványügyi ellátás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081030</w:t>
      </w:r>
      <w:r w:rsidRPr="000A54DD">
        <w:tab/>
        <w:t>Sportlétesítmények, edzőtáborok működtetése és fejlesztése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081043</w:t>
      </w:r>
      <w:r w:rsidRPr="000A54DD">
        <w:tab/>
        <w:t>Iskolai, diáksport-tevékenység és támogatása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 xml:space="preserve">081045 </w:t>
      </w:r>
      <w:r w:rsidRPr="000A54DD">
        <w:tab/>
        <w:t>Szabadidősport- (rekreációs sport-) tevékenység és támogatása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082010</w:t>
      </w:r>
      <w:r w:rsidRPr="000A54DD">
        <w:tab/>
        <w:t>Kultúr</w:t>
      </w:r>
      <w:r>
        <w:t>a i</w:t>
      </w:r>
      <w:r w:rsidRPr="000A54DD">
        <w:t xml:space="preserve">gazgatása 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082061</w:t>
      </w:r>
      <w:r w:rsidRPr="000A54DD">
        <w:tab/>
        <w:t xml:space="preserve">Múzeumi gyűjteményi tevékenység 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082091                     Közművelődés</w:t>
      </w:r>
      <w:r>
        <w:t xml:space="preserve"> </w:t>
      </w:r>
      <w:r w:rsidRPr="000A54DD">
        <w:t>-</w:t>
      </w:r>
      <w:r>
        <w:t xml:space="preserve"> </w:t>
      </w:r>
      <w:r w:rsidRPr="000A54DD">
        <w:t>közösségi és társadalmi részvétel fejlesztése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082092                     Közművelődés</w:t>
      </w:r>
      <w:r>
        <w:t xml:space="preserve"> </w:t>
      </w:r>
      <w:r w:rsidRPr="000A54DD">
        <w:t>-</w:t>
      </w:r>
      <w:r>
        <w:t xml:space="preserve"> </w:t>
      </w:r>
      <w:r w:rsidRPr="000A54DD">
        <w:t>hagyományos közösségi kulturális értékek gondozása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086090</w:t>
      </w:r>
      <w:r w:rsidRPr="000A54DD">
        <w:tab/>
      </w:r>
      <w:r>
        <w:t>Egyéb</w:t>
      </w:r>
      <w:r w:rsidRPr="000A54DD">
        <w:t xml:space="preserve"> szabadidős szolgáltatás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096015</w:t>
      </w:r>
      <w:r w:rsidRPr="000A54DD">
        <w:tab/>
        <w:t>Gyermekétkeztetés köznevelési intézményben</w:t>
      </w:r>
    </w:p>
    <w:p w:rsidR="00E87C96" w:rsidRPr="000A54DD" w:rsidRDefault="00E87C96" w:rsidP="00E87C96">
      <w:pPr>
        <w:tabs>
          <w:tab w:val="left" w:pos="1985"/>
        </w:tabs>
      </w:pPr>
      <w:r>
        <w:t>104031</w:t>
      </w:r>
      <w:r>
        <w:tab/>
        <w:t>Gyermekek bölcső</w:t>
      </w:r>
      <w:r w:rsidRPr="000A54DD">
        <w:t>dében és mini bölcsődében történő ellátása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104037</w:t>
      </w:r>
      <w:r w:rsidRPr="000A54DD">
        <w:tab/>
        <w:t>Intézményen kívüli gyermekétkeztetés</w:t>
      </w:r>
      <w:r w:rsidRPr="000A54DD">
        <w:tab/>
      </w:r>
    </w:p>
    <w:p w:rsidR="00E87C96" w:rsidRPr="000A54DD" w:rsidRDefault="00E87C96" w:rsidP="00E87C96">
      <w:pPr>
        <w:tabs>
          <w:tab w:val="left" w:pos="1985"/>
        </w:tabs>
      </w:pPr>
      <w:r w:rsidRPr="000A54DD">
        <w:t>104042</w:t>
      </w:r>
      <w:r w:rsidRPr="000A54DD">
        <w:tab/>
        <w:t>Család és gyermekjóléti szolgáltatások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106020</w:t>
      </w:r>
      <w:r w:rsidRPr="000A54DD">
        <w:tab/>
        <w:t>Lakásfenntartással</w:t>
      </w:r>
      <w:r>
        <w:t>,</w:t>
      </w:r>
      <w:r w:rsidRPr="000A54DD">
        <w:t xml:space="preserve"> lakhatással összefüggő ellátások</w:t>
      </w:r>
    </w:p>
    <w:p w:rsidR="00E87C96" w:rsidRDefault="00E87C96" w:rsidP="00E87C96">
      <w:pPr>
        <w:tabs>
          <w:tab w:val="left" w:pos="5103"/>
        </w:tabs>
        <w:rPr>
          <w:sz w:val="28"/>
          <w:szCs w:val="28"/>
        </w:rPr>
      </w:pPr>
    </w:p>
    <w:p w:rsidR="00E87C96" w:rsidRPr="00B20F56" w:rsidRDefault="00E87C96" w:rsidP="00E87C96">
      <w:pPr>
        <w:tabs>
          <w:tab w:val="left" w:pos="5103"/>
        </w:tabs>
        <w:rPr>
          <w:b/>
        </w:rPr>
      </w:pPr>
      <w:r w:rsidRPr="00B20F56">
        <w:rPr>
          <w:b/>
        </w:rPr>
        <w:t>Támogatás típusú kormányzati funkciók: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084031</w:t>
      </w:r>
      <w:r w:rsidRPr="000A54DD">
        <w:tab/>
        <w:t>Civil szervezetek működési támogatása</w:t>
      </w:r>
    </w:p>
    <w:p w:rsidR="00E87C96" w:rsidRPr="000A54DD" w:rsidRDefault="00E87C96" w:rsidP="00E87C96">
      <w:pPr>
        <w:tabs>
          <w:tab w:val="left" w:pos="1985"/>
        </w:tabs>
      </w:pPr>
      <w:r>
        <w:t>104051</w:t>
      </w:r>
      <w:r>
        <w:tab/>
        <w:t>Gyermekvédelmi pénzbel</w:t>
      </w:r>
      <w:r w:rsidRPr="000A54DD">
        <w:t>i és természetbeni ellátások</w:t>
      </w:r>
    </w:p>
    <w:p w:rsidR="00E87C96" w:rsidRPr="000A54DD" w:rsidRDefault="00E87C96" w:rsidP="00E87C96">
      <w:pPr>
        <w:tabs>
          <w:tab w:val="left" w:pos="1985"/>
        </w:tabs>
      </w:pPr>
      <w:r w:rsidRPr="000A54DD">
        <w:t>107060</w:t>
      </w:r>
      <w:r w:rsidRPr="000A54DD">
        <w:tab/>
        <w:t>Egyéb</w:t>
      </w:r>
      <w:r>
        <w:t xml:space="preserve"> szociális pénzbel</w:t>
      </w:r>
      <w:r w:rsidRPr="000A54DD">
        <w:t>i és természetbeni ellátások, támogatások</w:t>
      </w:r>
    </w:p>
    <w:p w:rsidR="00E87C96" w:rsidRPr="000A54DD" w:rsidRDefault="00E87C96" w:rsidP="00E87C96">
      <w:pPr>
        <w:tabs>
          <w:tab w:val="left" w:pos="5103"/>
        </w:tabs>
        <w:rPr>
          <w:sz w:val="28"/>
          <w:szCs w:val="28"/>
        </w:rPr>
      </w:pPr>
    </w:p>
    <w:p w:rsidR="00E87C96" w:rsidRPr="000A54DD" w:rsidRDefault="00E87C96" w:rsidP="00E87C96">
      <w:pPr>
        <w:pStyle w:val="Listaszerbekezds"/>
        <w:tabs>
          <w:tab w:val="left" w:pos="4500"/>
        </w:tabs>
        <w:spacing w:after="200" w:line="276" w:lineRule="auto"/>
        <w:ind w:left="0"/>
        <w:rPr>
          <w:b/>
          <w:bCs/>
        </w:rPr>
      </w:pPr>
      <w:r w:rsidRPr="000A54DD">
        <w:rPr>
          <w:b/>
          <w:bCs/>
        </w:rPr>
        <w:t>6.</w:t>
      </w:r>
      <w:r>
        <w:rPr>
          <w:b/>
          <w:bCs/>
        </w:rPr>
        <w:t xml:space="preserve"> </w:t>
      </w:r>
      <w:r w:rsidRPr="000A54DD">
        <w:rPr>
          <w:b/>
          <w:bCs/>
        </w:rPr>
        <w:t xml:space="preserve">Székhelyen kívüli intézményi egységek telephelyek: </w:t>
      </w:r>
    </w:p>
    <w:p w:rsidR="00E87C96" w:rsidRPr="000A54DD" w:rsidRDefault="00E87C96" w:rsidP="00E87C96">
      <w:pPr>
        <w:tabs>
          <w:tab w:val="left" w:pos="5103"/>
        </w:tabs>
        <w:ind w:left="1440" w:hanging="1440"/>
      </w:pPr>
      <w:r w:rsidRPr="000A54DD">
        <w:t>Háziorvosi Szolgálat 1-2.</w:t>
      </w:r>
      <w:r w:rsidRPr="000A54DD">
        <w:tab/>
      </w:r>
      <w:r>
        <w:t xml:space="preserve">5091 </w:t>
      </w:r>
      <w:r w:rsidRPr="000A54DD">
        <w:t>Tószeg, Rákóczi út 11.</w:t>
      </w:r>
    </w:p>
    <w:p w:rsidR="00E87C96" w:rsidRPr="000A54DD" w:rsidRDefault="00E87C96" w:rsidP="00E87C96">
      <w:pPr>
        <w:tabs>
          <w:tab w:val="left" w:pos="5103"/>
        </w:tabs>
        <w:ind w:left="1440" w:hanging="1440"/>
      </w:pPr>
      <w:r w:rsidRPr="000A54DD">
        <w:t>Fogorvosi szolgálat</w:t>
      </w:r>
      <w:r w:rsidRPr="000A54DD">
        <w:tab/>
      </w:r>
      <w:r>
        <w:t xml:space="preserve">5091 </w:t>
      </w:r>
      <w:r w:rsidRPr="000A54DD">
        <w:t>Tószeg, Rákóczi út 11.</w:t>
      </w:r>
    </w:p>
    <w:p w:rsidR="00E87C96" w:rsidRPr="000A54DD" w:rsidRDefault="00E87C96" w:rsidP="00E87C96">
      <w:pPr>
        <w:tabs>
          <w:tab w:val="left" w:pos="5103"/>
        </w:tabs>
        <w:ind w:left="1440" w:hanging="1440"/>
      </w:pPr>
      <w:r w:rsidRPr="000A54DD">
        <w:t>Házi Gyermekorvosi Szolgálat</w:t>
      </w:r>
      <w:r w:rsidRPr="000A54DD">
        <w:tab/>
      </w:r>
      <w:r>
        <w:t xml:space="preserve">5091 </w:t>
      </w:r>
      <w:r w:rsidRPr="000A54DD">
        <w:t>Tószeg, Rákóczi út 11.</w:t>
      </w:r>
    </w:p>
    <w:p w:rsidR="00E87C96" w:rsidRPr="000A54DD" w:rsidRDefault="00E87C96" w:rsidP="00E87C96">
      <w:pPr>
        <w:tabs>
          <w:tab w:val="left" w:pos="5103"/>
        </w:tabs>
        <w:ind w:left="1440" w:hanging="1440"/>
      </w:pPr>
      <w:r w:rsidRPr="000A54DD">
        <w:t>Védőnői Szolgálat</w:t>
      </w:r>
      <w:r w:rsidRPr="000A54DD">
        <w:tab/>
      </w:r>
      <w:r>
        <w:t xml:space="preserve">5091 </w:t>
      </w:r>
      <w:r w:rsidRPr="000A54DD">
        <w:t>Tószeg, Rákóczi út 11.</w:t>
      </w:r>
    </w:p>
    <w:p w:rsidR="00E87C96" w:rsidRPr="000A54DD" w:rsidRDefault="00E87C96" w:rsidP="00E87C96">
      <w:pPr>
        <w:tabs>
          <w:tab w:val="left" w:pos="5103"/>
        </w:tabs>
        <w:ind w:left="1440" w:hanging="1440"/>
      </w:pPr>
      <w:r w:rsidRPr="000A54DD">
        <w:t>Iskola Egészségügyi Szolgálat</w:t>
      </w:r>
      <w:r w:rsidRPr="000A54DD">
        <w:tab/>
      </w:r>
      <w:r>
        <w:t xml:space="preserve">5091 </w:t>
      </w:r>
      <w:r w:rsidRPr="000A54DD">
        <w:t>Tószeg, Rákóczi út 30.</w:t>
      </w:r>
    </w:p>
    <w:p w:rsidR="00E87C96" w:rsidRPr="000A54DD" w:rsidRDefault="00E87C96" w:rsidP="00E87C96">
      <w:pPr>
        <w:tabs>
          <w:tab w:val="left" w:pos="5103"/>
        </w:tabs>
        <w:ind w:left="1440" w:hanging="1440"/>
      </w:pPr>
      <w:r w:rsidRPr="000A54DD">
        <w:t>Művelődési Ház</w:t>
      </w:r>
      <w:r w:rsidRPr="000A54DD">
        <w:tab/>
      </w:r>
      <w:r>
        <w:t xml:space="preserve">5091 </w:t>
      </w:r>
      <w:r w:rsidRPr="000A54DD">
        <w:t>Tószeg, Rákóczi út 35.</w:t>
      </w:r>
    </w:p>
    <w:p w:rsidR="00E87C96" w:rsidRPr="000A54DD" w:rsidRDefault="00E87C96" w:rsidP="00E87C96">
      <w:pPr>
        <w:tabs>
          <w:tab w:val="left" w:pos="5103"/>
        </w:tabs>
        <w:ind w:left="1440" w:hanging="1440"/>
      </w:pPr>
      <w:r>
        <w:t>Múzeumi kiállítóhely</w:t>
      </w:r>
      <w:r>
        <w:tab/>
        <w:t xml:space="preserve">5091 </w:t>
      </w:r>
      <w:r w:rsidRPr="000A54DD">
        <w:t>Tószeg, Rákóczi út 35.</w:t>
      </w:r>
    </w:p>
    <w:p w:rsidR="00E87C96" w:rsidRPr="000A54DD" w:rsidRDefault="00E87C96" w:rsidP="00E87C96">
      <w:pPr>
        <w:tabs>
          <w:tab w:val="left" w:pos="5103"/>
        </w:tabs>
        <w:ind w:left="1440" w:hanging="1440"/>
      </w:pPr>
      <w:r w:rsidRPr="000A54DD">
        <w:t xml:space="preserve">Piac </w:t>
      </w:r>
      <w:r w:rsidRPr="000A54DD">
        <w:tab/>
      </w:r>
      <w:r w:rsidRPr="000A54DD">
        <w:tab/>
      </w:r>
      <w:r>
        <w:t xml:space="preserve">5091 </w:t>
      </w:r>
      <w:r w:rsidRPr="000A54DD">
        <w:t>Tószeg, Kossuth tér</w:t>
      </w:r>
      <w:r>
        <w:t xml:space="preserve"> 265 hrsz.</w:t>
      </w:r>
    </w:p>
    <w:p w:rsidR="00E87C96" w:rsidRPr="000A54DD" w:rsidRDefault="00E87C96" w:rsidP="00E87C96">
      <w:pPr>
        <w:tabs>
          <w:tab w:val="left" w:pos="5103"/>
        </w:tabs>
        <w:ind w:left="1440" w:hanging="1440"/>
      </w:pPr>
      <w:r>
        <w:t>Szilárd Lakossági Hulladék K</w:t>
      </w:r>
      <w:r w:rsidRPr="000A54DD">
        <w:t>ezelő</w:t>
      </w:r>
      <w:r w:rsidRPr="000A54DD">
        <w:tab/>
      </w:r>
      <w:r>
        <w:t xml:space="preserve">5091 </w:t>
      </w:r>
      <w:r w:rsidRPr="000A54DD">
        <w:t xml:space="preserve">Tószeg, </w:t>
      </w:r>
      <w:r>
        <w:t>külterület 081/</w:t>
      </w:r>
      <w:proofErr w:type="gramStart"/>
      <w:r>
        <w:t>6  hrsz.</w:t>
      </w:r>
      <w:proofErr w:type="gramEnd"/>
      <w:r>
        <w:t xml:space="preserve">   </w:t>
      </w:r>
    </w:p>
    <w:p w:rsidR="00E87C96" w:rsidRDefault="00E87C96" w:rsidP="00E87C96">
      <w:pPr>
        <w:tabs>
          <w:tab w:val="left" w:pos="5103"/>
        </w:tabs>
        <w:ind w:left="1440" w:hanging="1440"/>
      </w:pPr>
      <w:r w:rsidRPr="000A54DD">
        <w:t>Sporttelep</w:t>
      </w:r>
      <w:r w:rsidRPr="000A54DD">
        <w:tab/>
      </w:r>
      <w:r w:rsidRPr="000A54DD">
        <w:tab/>
      </w:r>
      <w:r>
        <w:t xml:space="preserve">5091 </w:t>
      </w:r>
      <w:r w:rsidRPr="000A54DD">
        <w:t>Tószeg, Karai út 8/</w:t>
      </w:r>
      <w:proofErr w:type="gramStart"/>
      <w:r w:rsidRPr="000A54DD">
        <w:t>a</w:t>
      </w:r>
      <w:proofErr w:type="gramEnd"/>
    </w:p>
    <w:p w:rsidR="00E87C96" w:rsidRDefault="00E87C96" w:rsidP="00E87C96">
      <w:pPr>
        <w:tabs>
          <w:tab w:val="left" w:pos="5103"/>
        </w:tabs>
        <w:ind w:left="1440" w:hanging="1440"/>
      </w:pPr>
      <w:r>
        <w:t xml:space="preserve">Szociális Szolgáltató </w:t>
      </w:r>
      <w:proofErr w:type="gramStart"/>
      <w:r>
        <w:t>Központ                                     5091</w:t>
      </w:r>
      <w:proofErr w:type="gramEnd"/>
      <w:r>
        <w:t xml:space="preserve"> Tószeg, Rákóczi út 33.</w:t>
      </w:r>
    </w:p>
    <w:p w:rsidR="00E87C96" w:rsidRPr="000A54DD" w:rsidRDefault="00E87C96" w:rsidP="00E87C96">
      <w:pPr>
        <w:tabs>
          <w:tab w:val="left" w:pos="5103"/>
        </w:tabs>
        <w:ind w:left="1440" w:hanging="1440"/>
      </w:pPr>
    </w:p>
    <w:p w:rsidR="00E87C96" w:rsidRPr="000A54DD" w:rsidRDefault="00E87C96" w:rsidP="00E87C96">
      <w:pPr>
        <w:tabs>
          <w:tab w:val="left" w:pos="5103"/>
        </w:tabs>
      </w:pPr>
    </w:p>
    <w:p w:rsidR="00E87C96" w:rsidRDefault="00E87C96" w:rsidP="00E87C96">
      <w:pPr>
        <w:ind w:firstLine="1"/>
        <w:rPr>
          <w:b/>
        </w:rPr>
      </w:pPr>
      <w:r w:rsidRPr="000A54DD">
        <w:rPr>
          <w:b/>
        </w:rPr>
        <w:t xml:space="preserve">7. </w:t>
      </w:r>
      <w:r w:rsidRPr="000A54DD">
        <w:rPr>
          <w:b/>
        </w:rPr>
        <w:tab/>
        <w:t>Számí</w:t>
      </w:r>
      <w:r>
        <w:rPr>
          <w:b/>
        </w:rPr>
        <w:t>tógépes nyilvántartás technikai</w:t>
      </w:r>
      <w:r w:rsidRPr="000A54DD">
        <w:rPr>
          <w:b/>
        </w:rPr>
        <w:t xml:space="preserve">, besorolási adatai: </w:t>
      </w:r>
    </w:p>
    <w:p w:rsidR="00E87C96" w:rsidRPr="000A54DD" w:rsidRDefault="00E87C96" w:rsidP="00E87C96">
      <w:pPr>
        <w:ind w:firstLine="1"/>
        <w:rPr>
          <w:b/>
        </w:rPr>
      </w:pPr>
    </w:p>
    <w:p w:rsidR="00E87C96" w:rsidRPr="000A54DD" w:rsidRDefault="00E87C96" w:rsidP="00E87C96">
      <w:pPr>
        <w:tabs>
          <w:tab w:val="left" w:pos="3969"/>
          <w:tab w:val="left" w:pos="5103"/>
        </w:tabs>
        <w:ind w:firstLine="1"/>
      </w:pPr>
      <w:proofErr w:type="gramStart"/>
      <w:r w:rsidRPr="000A54DD">
        <w:t>Szervtípus :</w:t>
      </w:r>
      <w:proofErr w:type="gramEnd"/>
      <w:r w:rsidRPr="000A54DD">
        <w:t xml:space="preserve"> </w:t>
      </w:r>
      <w:r w:rsidRPr="000A54DD">
        <w:tab/>
        <w:t>31</w:t>
      </w:r>
      <w:r w:rsidRPr="000A54DD">
        <w:tab/>
        <w:t xml:space="preserve">Községi Önkormányzat </w:t>
      </w:r>
    </w:p>
    <w:p w:rsidR="00E87C96" w:rsidRPr="000A54DD" w:rsidRDefault="00E87C96" w:rsidP="00E87C96">
      <w:pPr>
        <w:tabs>
          <w:tab w:val="left" w:pos="3969"/>
          <w:tab w:val="left" w:pos="5103"/>
        </w:tabs>
        <w:ind w:firstLine="1"/>
      </w:pPr>
      <w:r w:rsidRPr="000A54DD">
        <w:t>Szektor:</w:t>
      </w:r>
      <w:r w:rsidRPr="000A54DD">
        <w:tab/>
        <w:t>1254</w:t>
      </w:r>
      <w:r w:rsidRPr="000A54DD">
        <w:tab/>
        <w:t xml:space="preserve">Helyi Önkormányzatok </w:t>
      </w:r>
    </w:p>
    <w:p w:rsidR="00E87C96" w:rsidRPr="000A54DD" w:rsidRDefault="00E87C96" w:rsidP="00E87C96">
      <w:pPr>
        <w:tabs>
          <w:tab w:val="left" w:pos="3969"/>
          <w:tab w:val="left" w:pos="5103"/>
        </w:tabs>
        <w:ind w:firstLine="1"/>
      </w:pPr>
      <w:r w:rsidRPr="000A54DD">
        <w:t>KSH gazdálkodási formakód:</w:t>
      </w:r>
      <w:r w:rsidRPr="000A54DD">
        <w:tab/>
        <w:t>321</w:t>
      </w:r>
      <w:r w:rsidRPr="000A54DD">
        <w:tab/>
        <w:t>Helyi Önkormányzat</w:t>
      </w:r>
    </w:p>
    <w:p w:rsidR="00E87C96" w:rsidRPr="000A54DD" w:rsidRDefault="00E87C96" w:rsidP="00E87C96">
      <w:pPr>
        <w:tabs>
          <w:tab w:val="left" w:pos="3969"/>
          <w:tab w:val="left" w:pos="5103"/>
        </w:tabs>
        <w:ind w:firstLine="1"/>
      </w:pPr>
      <w:r w:rsidRPr="000A54DD">
        <w:t xml:space="preserve">KSH Területi számjel: </w:t>
      </w:r>
      <w:r w:rsidRPr="000A54DD">
        <w:tab/>
        <w:t>1607490</w:t>
      </w:r>
    </w:p>
    <w:p w:rsidR="00E87C96" w:rsidRPr="000A54DD" w:rsidRDefault="00E87C96" w:rsidP="00E87C96">
      <w:pPr>
        <w:tabs>
          <w:tab w:val="left" w:pos="3969"/>
          <w:tab w:val="left" w:pos="5103"/>
        </w:tabs>
        <w:ind w:firstLine="1"/>
      </w:pPr>
      <w:r w:rsidRPr="000A54DD">
        <w:t xml:space="preserve">KSH Járáskód, név: </w:t>
      </w:r>
      <w:r w:rsidRPr="000A54DD">
        <w:tab/>
        <w:t xml:space="preserve">167 </w:t>
      </w:r>
      <w:r w:rsidRPr="000A54DD">
        <w:tab/>
        <w:t>Szolnoki Járás</w:t>
      </w:r>
    </w:p>
    <w:p w:rsidR="00E87C96" w:rsidRPr="000A54DD" w:rsidRDefault="00E87C96" w:rsidP="00E87C96">
      <w:pPr>
        <w:tabs>
          <w:tab w:val="left" w:pos="3969"/>
          <w:tab w:val="left" w:pos="5103"/>
        </w:tabs>
        <w:ind w:firstLine="1"/>
        <w:rPr>
          <w:b/>
        </w:rPr>
      </w:pPr>
      <w:r w:rsidRPr="000A54DD">
        <w:rPr>
          <w:b/>
        </w:rPr>
        <w:t xml:space="preserve">Pénzügyi Körzet: </w:t>
      </w:r>
      <w:r w:rsidRPr="000A54DD">
        <w:rPr>
          <w:b/>
        </w:rPr>
        <w:tab/>
        <w:t>0608</w:t>
      </w:r>
      <w:r w:rsidRPr="000A54DD">
        <w:rPr>
          <w:b/>
        </w:rPr>
        <w:tab/>
        <w:t>Tószeg</w:t>
      </w:r>
    </w:p>
    <w:p w:rsidR="00E87C96" w:rsidRPr="000A54DD" w:rsidRDefault="00E87C96" w:rsidP="00E87C96">
      <w:pPr>
        <w:tabs>
          <w:tab w:val="left" w:pos="3969"/>
          <w:tab w:val="left" w:pos="5103"/>
        </w:tabs>
        <w:ind w:firstLine="1"/>
      </w:pPr>
      <w:r w:rsidRPr="000A54DD">
        <w:t xml:space="preserve">Önkormányzat Típusa: </w:t>
      </w:r>
      <w:r w:rsidRPr="000A54DD">
        <w:tab/>
        <w:t>9</w:t>
      </w:r>
      <w:r w:rsidRPr="000A54DD">
        <w:tab/>
        <w:t>Község</w:t>
      </w:r>
    </w:p>
    <w:p w:rsidR="00E87C96" w:rsidRPr="000A54DD" w:rsidRDefault="00E87C96" w:rsidP="00E87C96">
      <w:pPr>
        <w:tabs>
          <w:tab w:val="left" w:pos="3969"/>
          <w:tab w:val="left" w:pos="5103"/>
        </w:tabs>
        <w:ind w:firstLine="1"/>
      </w:pPr>
      <w:proofErr w:type="spellStart"/>
      <w:r w:rsidRPr="000A54DD">
        <w:t>Telpülés</w:t>
      </w:r>
      <w:proofErr w:type="spellEnd"/>
      <w:r w:rsidRPr="000A54DD">
        <w:t xml:space="preserve"> típusa:</w:t>
      </w:r>
      <w:r w:rsidRPr="000A54DD">
        <w:tab/>
        <w:t>94</w:t>
      </w:r>
      <w:r w:rsidRPr="000A54DD">
        <w:tab/>
        <w:t>Község 1.000-4.999 fő</w:t>
      </w:r>
    </w:p>
    <w:p w:rsidR="00E87C96" w:rsidRPr="000A54DD" w:rsidRDefault="00E87C96" w:rsidP="00E87C96">
      <w:pPr>
        <w:tabs>
          <w:tab w:val="left" w:pos="3969"/>
          <w:tab w:val="left" w:pos="5103"/>
        </w:tabs>
        <w:ind w:firstLine="1"/>
      </w:pPr>
      <w:r w:rsidRPr="000A54DD">
        <w:t xml:space="preserve">Önkormányzat működés jellege: </w:t>
      </w:r>
      <w:r w:rsidRPr="000A54DD">
        <w:tab/>
        <w:t>1</w:t>
      </w:r>
      <w:r w:rsidRPr="000A54DD">
        <w:tab/>
        <w:t>polgármesteri hivatalt működtető önkormányzat</w:t>
      </w:r>
    </w:p>
    <w:p w:rsidR="00E87C96" w:rsidRPr="000A54DD" w:rsidRDefault="00E87C96" w:rsidP="00E87C96">
      <w:pPr>
        <w:tabs>
          <w:tab w:val="left" w:pos="3969"/>
          <w:tab w:val="left" w:pos="5103"/>
        </w:tabs>
        <w:ind w:firstLine="1"/>
      </w:pPr>
      <w:r w:rsidRPr="000A54DD">
        <w:t>KSH kód:</w:t>
      </w:r>
      <w:r w:rsidRPr="000A54DD">
        <w:tab/>
        <w:t>1607490</w:t>
      </w:r>
    </w:p>
    <w:p w:rsidR="00E87C96" w:rsidRDefault="00E87C96" w:rsidP="00E87C96">
      <w:pPr>
        <w:tabs>
          <w:tab w:val="left" w:pos="3969"/>
          <w:tab w:val="left" w:pos="5103"/>
        </w:tabs>
        <w:ind w:firstLine="1"/>
      </w:pPr>
    </w:p>
    <w:p w:rsidR="00E87C96" w:rsidRDefault="00E87C96" w:rsidP="00E87C96">
      <w:pPr>
        <w:tabs>
          <w:tab w:val="left" w:pos="3969"/>
          <w:tab w:val="left" w:pos="5103"/>
        </w:tabs>
        <w:ind w:firstLine="1"/>
      </w:pPr>
    </w:p>
    <w:p w:rsidR="00E87C96" w:rsidRDefault="00E87C96" w:rsidP="00E87C96">
      <w:pPr>
        <w:tabs>
          <w:tab w:val="left" w:pos="3969"/>
          <w:tab w:val="left" w:pos="5103"/>
        </w:tabs>
        <w:ind w:firstLine="1"/>
      </w:pPr>
    </w:p>
    <w:p w:rsidR="00126F74" w:rsidRDefault="00126F74">
      <w:bookmarkStart w:id="0" w:name="_GoBack"/>
      <w:bookmarkEnd w:id="0"/>
    </w:p>
    <w:sectPr w:rsidR="0012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07AEB"/>
    <w:multiLevelType w:val="hybridMultilevel"/>
    <w:tmpl w:val="513A90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96"/>
    <w:rsid w:val="00126F74"/>
    <w:rsid w:val="005949A9"/>
    <w:rsid w:val="00AE220B"/>
    <w:rsid w:val="00E8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7C96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AE220B"/>
    <w:rPr>
      <w:b/>
      <w:bCs/>
    </w:rPr>
  </w:style>
  <w:style w:type="paragraph" w:styleId="Listaszerbekezds">
    <w:name w:val="List Paragraph"/>
    <w:basedOn w:val="Norml"/>
    <w:uiPriority w:val="34"/>
    <w:qFormat/>
    <w:rsid w:val="00E87C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7C96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AE220B"/>
    <w:rPr>
      <w:b/>
      <w:bCs/>
    </w:rPr>
  </w:style>
  <w:style w:type="paragraph" w:styleId="Listaszerbekezds">
    <w:name w:val="List Paragraph"/>
    <w:basedOn w:val="Norml"/>
    <w:uiPriority w:val="34"/>
    <w:qFormat/>
    <w:rsid w:val="00E87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2020-12-30T11:05:00Z</dcterms:created>
  <dcterms:modified xsi:type="dcterms:W3CDTF">2020-12-30T11:06:00Z</dcterms:modified>
</cp:coreProperties>
</file>