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3B" w:rsidRPr="00BB49A2" w:rsidRDefault="00BC4C3B" w:rsidP="00BC4C3B">
      <w:pPr>
        <w:pStyle w:val="Listaszerbekezds"/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2. </w:t>
      </w:r>
      <w:r w:rsidRPr="00BB49A2">
        <w:rPr>
          <w:rFonts w:ascii="Times New Roman" w:hAnsi="Times New Roman" w:cs="Times New Roman"/>
          <w:b/>
        </w:rPr>
        <w:t xml:space="preserve">melléklet a </w:t>
      </w:r>
      <w:r>
        <w:rPr>
          <w:rFonts w:ascii="Times New Roman" w:hAnsi="Times New Roman" w:cs="Times New Roman"/>
          <w:b/>
        </w:rPr>
        <w:t>14</w:t>
      </w:r>
      <w:r w:rsidRPr="00BB49A2">
        <w:rPr>
          <w:rFonts w:ascii="Times New Roman" w:hAnsi="Times New Roman" w:cs="Times New Roman"/>
          <w:b/>
        </w:rPr>
        <w:t>/2017. (</w:t>
      </w:r>
      <w:r>
        <w:rPr>
          <w:rFonts w:ascii="Times New Roman" w:hAnsi="Times New Roman" w:cs="Times New Roman"/>
          <w:b/>
        </w:rPr>
        <w:t>XII</w:t>
      </w:r>
      <w:r w:rsidRPr="00BB49A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07.</w:t>
      </w:r>
      <w:r w:rsidRPr="00BB49A2">
        <w:rPr>
          <w:rFonts w:ascii="Times New Roman" w:hAnsi="Times New Roman" w:cs="Times New Roman"/>
          <w:b/>
        </w:rPr>
        <w:t>) önkormányzati rendelet</w:t>
      </w:r>
    </w:p>
    <w:p w:rsidR="00BC4C3B" w:rsidRPr="00BB49A2" w:rsidRDefault="00BC4C3B" w:rsidP="00BC4C3B">
      <w:pPr>
        <w:spacing w:after="0"/>
        <w:jc w:val="center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A településképi szempontból meghatározó területek jegyzéke</w:t>
      </w:r>
    </w:p>
    <w:p w:rsidR="00BC4C3B" w:rsidRPr="00897BFE" w:rsidRDefault="00BC4C3B" w:rsidP="00BC4C3B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BC4C3B" w:rsidRPr="004E7879" w:rsidRDefault="00BC4C3B" w:rsidP="00BC4C3B">
      <w:pPr>
        <w:spacing w:after="0"/>
        <w:rPr>
          <w:rFonts w:ascii="Times New Roman" w:hAnsi="Times New Roman" w:cs="Times New Roman"/>
          <w:b/>
        </w:rPr>
      </w:pPr>
      <w:r w:rsidRPr="004E7879">
        <w:rPr>
          <w:rFonts w:ascii="Times New Roman" w:hAnsi="Times New Roman" w:cs="Times New Roman"/>
          <w:b/>
        </w:rPr>
        <w:t>1. fejezet</w:t>
      </w:r>
    </w:p>
    <w:p w:rsidR="00BC4C3B" w:rsidRPr="004E7879" w:rsidRDefault="00BC4C3B" w:rsidP="00BC4C3B">
      <w:pPr>
        <w:spacing w:after="0"/>
        <w:rPr>
          <w:rFonts w:ascii="Times New Roman" w:hAnsi="Times New Roman" w:cs="Times New Roman"/>
          <w:b/>
        </w:rPr>
      </w:pPr>
      <w:r w:rsidRPr="004E7879">
        <w:rPr>
          <w:rFonts w:ascii="Times New Roman" w:hAnsi="Times New Roman" w:cs="Times New Roman"/>
          <w:b/>
        </w:rPr>
        <w:t>A településképi szempontból meghatározó területek elnevezése és lehatárolása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471"/>
      </w:tblGrid>
      <w:tr w:rsidR="00BC4C3B" w:rsidRPr="004E7879" w:rsidTr="00C95BE2">
        <w:tc>
          <w:tcPr>
            <w:tcW w:w="3652" w:type="dxa"/>
            <w:shd w:val="clear" w:color="auto" w:fill="DBE5F1"/>
          </w:tcPr>
          <w:p w:rsidR="00BC4C3B" w:rsidRPr="004E7879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4E7879">
              <w:rPr>
                <w:rFonts w:ascii="Times New Roman" w:hAnsi="Times New Roman" w:cs="Times New Roman"/>
                <w:b/>
              </w:rPr>
              <w:t>Településrész elnevezése</w:t>
            </w:r>
          </w:p>
        </w:tc>
        <w:tc>
          <w:tcPr>
            <w:tcW w:w="5558" w:type="dxa"/>
            <w:shd w:val="clear" w:color="auto" w:fill="DBE5F1"/>
          </w:tcPr>
          <w:p w:rsidR="00BC4C3B" w:rsidRPr="004E7879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4E7879">
              <w:rPr>
                <w:rFonts w:ascii="Times New Roman" w:hAnsi="Times New Roman" w:cs="Times New Roman"/>
                <w:b/>
              </w:rPr>
              <w:t>Településrész lehatárolása</w:t>
            </w:r>
          </w:p>
        </w:tc>
      </w:tr>
      <w:tr w:rsidR="00BC4C3B" w:rsidRPr="004E7879" w:rsidTr="00C95BE2">
        <w:tc>
          <w:tcPr>
            <w:tcW w:w="3652" w:type="dxa"/>
            <w:shd w:val="clear" w:color="auto" w:fill="auto"/>
          </w:tcPr>
          <w:p w:rsidR="00BC4C3B" w:rsidRPr="004E7879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E7879">
              <w:rPr>
                <w:rFonts w:ascii="Times New Roman" w:hAnsi="Times New Roman" w:cs="Times New Roman"/>
              </w:rPr>
              <w:t>Belterületi településrész</w:t>
            </w:r>
          </w:p>
        </w:tc>
        <w:tc>
          <w:tcPr>
            <w:tcW w:w="5558" w:type="dxa"/>
            <w:shd w:val="clear" w:color="auto" w:fill="auto"/>
          </w:tcPr>
          <w:p w:rsidR="00BC4C3B" w:rsidRPr="004E7879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…………………..</w:t>
            </w:r>
            <w:proofErr w:type="gramEnd"/>
            <w:r w:rsidRPr="004E7879">
              <w:rPr>
                <w:rFonts w:ascii="Times New Roman" w:hAnsi="Times New Roman" w:cs="Times New Roman"/>
              </w:rPr>
              <w:t>utca által határolt terület.</w:t>
            </w:r>
          </w:p>
        </w:tc>
      </w:tr>
      <w:tr w:rsidR="00BC4C3B" w:rsidRPr="004E7879" w:rsidTr="00C95BE2">
        <w:tc>
          <w:tcPr>
            <w:tcW w:w="3652" w:type="dxa"/>
            <w:shd w:val="clear" w:color="auto" w:fill="auto"/>
          </w:tcPr>
          <w:p w:rsidR="00BC4C3B" w:rsidRPr="004E7879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E7879">
              <w:rPr>
                <w:rFonts w:ascii="Times New Roman" w:hAnsi="Times New Roman" w:cs="Times New Roman"/>
              </w:rPr>
              <w:t>Beépítésre nem szánt településrész</w:t>
            </w:r>
          </w:p>
        </w:tc>
        <w:tc>
          <w:tcPr>
            <w:tcW w:w="5558" w:type="dxa"/>
            <w:shd w:val="clear" w:color="auto" w:fill="auto"/>
          </w:tcPr>
          <w:p w:rsidR="00BC4C3B" w:rsidRPr="004E7879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E7879">
              <w:rPr>
                <w:rFonts w:ascii="Times New Roman" w:hAnsi="Times New Roman" w:cs="Times New Roman"/>
              </w:rPr>
              <w:t>Külterületi beépült területek, erdő és mezőgazdasági területek</w:t>
            </w:r>
          </w:p>
        </w:tc>
      </w:tr>
    </w:tbl>
    <w:p w:rsidR="00BC4C3B" w:rsidRPr="00897BFE" w:rsidRDefault="00BC4C3B" w:rsidP="00BC4C3B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BC4C3B" w:rsidRPr="00BB49A2" w:rsidRDefault="00BC4C3B" w:rsidP="00BC4C3B">
      <w:pPr>
        <w:spacing w:after="0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2. fejezet</w:t>
      </w:r>
    </w:p>
    <w:p w:rsidR="00BC4C3B" w:rsidRPr="00BB49A2" w:rsidRDefault="00BC4C3B" w:rsidP="00BC4C3B">
      <w:pPr>
        <w:spacing w:after="0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A településképi szempontból meghatározó területek lehatárolásának térképi bemutatása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C4C3B" w:rsidRPr="00BB49A2" w:rsidTr="00C95BE2">
        <w:tc>
          <w:tcPr>
            <w:tcW w:w="9288" w:type="dxa"/>
            <w:shd w:val="clear" w:color="auto" w:fill="auto"/>
          </w:tcPr>
          <w:p w:rsidR="00BC4C3B" w:rsidRPr="00BB49A2" w:rsidRDefault="00BC4C3B" w:rsidP="00C95BE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</w:rPr>
            </w:pPr>
            <w:r w:rsidRPr="00BB49A2">
              <w:rPr>
                <w:rFonts w:ascii="Times New Roman" w:hAnsi="Times New Roman" w:cs="Times New Roman"/>
                <w:b/>
              </w:rPr>
              <w:t>A településképi szempontból meghatározó területek lehatárolásának térképi bemutatása</w:t>
            </w:r>
          </w:p>
        </w:tc>
      </w:tr>
      <w:tr w:rsidR="00BC4C3B" w:rsidRPr="00BB49A2" w:rsidTr="00C95BE2">
        <w:tc>
          <w:tcPr>
            <w:tcW w:w="9288" w:type="dxa"/>
            <w:shd w:val="clear" w:color="auto" w:fill="auto"/>
          </w:tcPr>
          <w:p w:rsidR="00BC4C3B" w:rsidRPr="00BB49A2" w:rsidRDefault="00BC4C3B" w:rsidP="00C95BE2">
            <w:pPr>
              <w:pStyle w:val="Listaszerbekezds"/>
              <w:tabs>
                <w:tab w:val="left" w:pos="6430"/>
              </w:tabs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ascii="Times New Roman" w:hAnsi="Times New Roman" w:cs="Times New Roman"/>
                <w:i/>
              </w:rPr>
            </w:pPr>
          </w:p>
          <w:p w:rsidR="00BC4C3B" w:rsidRPr="00BB49A2" w:rsidRDefault="00BC4C3B" w:rsidP="00C95BE2">
            <w:pPr>
              <w:pStyle w:val="Listaszerbekezds"/>
              <w:tabs>
                <w:tab w:val="left" w:pos="6430"/>
              </w:tabs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ascii="Times New Roman" w:hAnsi="Times New Roman" w:cs="Times New Roman"/>
                <w:i/>
              </w:rPr>
            </w:pPr>
            <w:r w:rsidRPr="00BB49A2">
              <w:rPr>
                <w:noProof/>
              </w:rPr>
              <w:drawing>
                <wp:inline distT="0" distB="0" distL="0" distR="0" wp14:anchorId="4B1C15F6" wp14:editId="0F834879">
                  <wp:extent cx="5972810" cy="5088255"/>
                  <wp:effectExtent l="0" t="0" r="889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508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C3B" w:rsidRPr="00897BFE" w:rsidRDefault="00BC4C3B" w:rsidP="00BC4C3B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  <w:highlight w:val="yellow"/>
        </w:rPr>
      </w:pPr>
    </w:p>
    <w:p w:rsidR="00BC4C3B" w:rsidRPr="00897BFE" w:rsidRDefault="00BC4C3B" w:rsidP="00BC4C3B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  <w:highlight w:val="yellow"/>
        </w:rPr>
      </w:pPr>
    </w:p>
    <w:p w:rsidR="00A25949" w:rsidRDefault="00A25949"/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C3B37"/>
    <w:multiLevelType w:val="multilevel"/>
    <w:tmpl w:val="EBF26202"/>
    <w:lvl w:ilvl="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DB"/>
    <w:rsid w:val="007F5EDB"/>
    <w:rsid w:val="00A25949"/>
    <w:rsid w:val="00B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1D885-F568-4D6B-845F-2BD5FF6D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4C3B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BC4C3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BC4C3B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2018-03-06T10:07:00Z</dcterms:created>
  <dcterms:modified xsi:type="dcterms:W3CDTF">2018-03-06T10:07:00Z</dcterms:modified>
</cp:coreProperties>
</file>