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620"/>
        <w:gridCol w:w="3254"/>
        <w:gridCol w:w="2052"/>
        <w:gridCol w:w="190"/>
        <w:gridCol w:w="190"/>
      </w:tblGrid>
      <w:tr w:rsidR="00B231FB" w:rsidRPr="00B231FB" w:rsidTr="0072093A">
        <w:trPr>
          <w:trHeight w:val="30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5686" w:type="dxa"/>
            <w:gridSpan w:val="4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      1. melléklet a 3/2015.(II.27.) önkormányzati rendelethez</w:t>
            </w:r>
          </w:p>
        </w:tc>
      </w:tr>
      <w:tr w:rsidR="00B231FB" w:rsidRPr="00B231FB" w:rsidTr="0072093A">
        <w:trPr>
          <w:trHeight w:val="39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5686" w:type="dxa"/>
            <w:gridSpan w:val="4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Gondozási központok ellátási területének utcajegyzéke</w:t>
            </w:r>
          </w:p>
        </w:tc>
      </w:tr>
      <w:tr w:rsidR="00B231FB" w:rsidRPr="00B231FB" w:rsidTr="0072093A">
        <w:trPr>
          <w:trHeight w:val="390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10506" w:type="dxa"/>
            <w:gridSpan w:val="6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                                                                       1.1. melléklet a 3/2015.(II.27.)</w:t>
            </w:r>
            <w:proofErr w:type="gramStart"/>
            <w:r w:rsidRPr="00B231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.önkormányzati</w:t>
            </w:r>
            <w:proofErr w:type="gramEnd"/>
            <w:r w:rsidRPr="00B231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 xml:space="preserve"> rendelethez</w:t>
            </w:r>
          </w:p>
        </w:tc>
      </w:tr>
      <w:tr w:rsidR="00B231FB" w:rsidRPr="00B231FB" w:rsidTr="0072093A">
        <w:trPr>
          <w:trHeight w:val="315"/>
        </w:trPr>
        <w:tc>
          <w:tcPr>
            <w:tcW w:w="10506" w:type="dxa"/>
            <w:gridSpan w:val="6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Utcajegyzék</w:t>
            </w:r>
          </w:p>
        </w:tc>
      </w:tr>
      <w:tr w:rsidR="00B231FB" w:rsidRPr="00B231FB" w:rsidTr="0072093A">
        <w:trPr>
          <w:trHeight w:val="630"/>
        </w:trPr>
        <w:tc>
          <w:tcPr>
            <w:tcW w:w="10506" w:type="dxa"/>
            <w:gridSpan w:val="6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I. </w:t>
            </w: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Gondozási Központ ellátási területéről</w:t>
            </w:r>
          </w:p>
        </w:tc>
      </w:tr>
      <w:tr w:rsidR="00B231FB" w:rsidRPr="00B231FB" w:rsidTr="0072093A">
        <w:trPr>
          <w:trHeight w:val="315"/>
        </w:trPr>
        <w:tc>
          <w:tcPr>
            <w:tcW w:w="8074" w:type="dxa"/>
            <w:gridSpan w:val="3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Ady Endre u. 1</w:t>
            </w: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.,</w:t>
            </w:r>
            <w:proofErr w:type="gram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2-4.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Germanus Gyula park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u.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Zivatar u.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Angelo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Rotta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rakpart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Gül Baba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Medve u.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Zsigmond köz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Apostol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Gyóni Géza tér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Imre tér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Zsigmond tér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fejedelem útja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Gyorskocsi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Palatinus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Bajvívó u.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Harcsa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Petrezselyem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Bakfark B. u.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Henger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Pusztaszeri út 1-9., 2-20.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Bécsi út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Horvát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u.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Jurányi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Flóris u. 1</w:t>
            </w: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.,</w:t>
            </w:r>
            <w:proofErr w:type="gram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2-34.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rkp.</w:t>
            </w:r>
          </w:p>
        </w:tc>
        <w:tc>
          <w:tcPr>
            <w:tcW w:w="262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Kacsa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Rózsahegy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J. tér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Kandó Kálmán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Sajka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Bimbó u. 1-11., 2-10.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Kapás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Slachta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Margit rakpart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Kavics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 Károly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Buday László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Keleti </w:t>
            </w: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K.u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1-13/a</w:t>
            </w: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.,</w:t>
            </w:r>
            <w:proofErr w:type="gram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2-22.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Szépvölgyi út 2-50.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Csapláros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Kilátás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Szeréna köz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Királyfürdő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Szeréna út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Csejtei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 Rókus u.1-13.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Tarasz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Sevcsenko tér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Csejtei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Tamás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Komjádi B.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Darázs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Kút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Turbán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Dara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Lipthay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Türbe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Lajos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Ürömi köz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Elvis Presley park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Lublói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Ürömi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Erőd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Lukács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Üstökös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Mansfeld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Péter park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Varsányi udvar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 Sas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krt.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Varsányi Irén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Felhévizi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tér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Vérhalom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 2-10., 1-31.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Fényes Elek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Veronika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Mecenzéf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Vidra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Frankel Leó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Mechwart lépcső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Vitéz u.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2200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Ganz u.</w:t>
            </w:r>
          </w:p>
        </w:tc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Mechwart tér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Viziváros tér</w:t>
            </w:r>
          </w:p>
        </w:tc>
        <w:tc>
          <w:tcPr>
            <w:tcW w:w="2052" w:type="dxa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B231FB" w:rsidRPr="00B231FB" w:rsidRDefault="00B231FB" w:rsidP="00B231F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B231FB" w:rsidRPr="00B231FB" w:rsidRDefault="00B231FB" w:rsidP="00B231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10483" w:type="dxa"/>
        <w:tblInd w:w="-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2707"/>
        <w:gridCol w:w="2660"/>
        <w:gridCol w:w="2677"/>
      </w:tblGrid>
      <w:tr w:rsidR="00B231FB" w:rsidRPr="00B231FB" w:rsidTr="0072093A">
        <w:trPr>
          <w:trHeight w:val="300"/>
        </w:trPr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                                                    1.2. melléklet a 3/2015.(II.27.</w:t>
            </w:r>
            <w:proofErr w:type="gramStart"/>
            <w:r w:rsidRPr="00B231F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)önkormányzati</w:t>
            </w:r>
            <w:proofErr w:type="gramEnd"/>
            <w:r w:rsidRPr="00B231F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rendelethez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Utcajegyzék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II. </w:t>
            </w: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Gondozási Központ ellátási területéről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Ady Endre u.3-6-ig.3-24-ig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Lövőház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 út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Törökvész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Lupény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 tér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lejtő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Tömörkény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Alvinci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Marczibányi tér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Törökvészi lejtő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Avedik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Fillér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Mák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Törökvész út 1-59-ig. 2-94-ig.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Ábrányi Emil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Fullánk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Majális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Tövis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Nagyajtai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Trombitás út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Áldás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tér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Árvácska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Áron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Áron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köz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Balogh Ádám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Orló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Vadrózsa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Balogh Ádám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Guyon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Orsó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Vadorzó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Balogvár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Guyon Richárd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Pajzs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Vend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Barsi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Gyergyó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Palánta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Verseghy Ferenc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Hankóczy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Jenő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Pasaréti út 1-135-ig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Vérhalom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Pasaréti út 2-96-ig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Vérhalom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u.12-31-ig.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Bibó István park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Pázsit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Bimbó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Házmán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Pengő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Virág árok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Bimbó út 12-től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Pengő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Volkmann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Bogár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Hermann Ottó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Pentelei Molnár u..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 u.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Bogár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Hidász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Présház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Bolyai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Hűvösvölgyi út 1-36-ig.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Prímas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Józsefhegyi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Pusztaszeri út 20-84-ig.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Józsefhegyi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Branyiszkó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Rhédey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Cimbalom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Káplár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Rét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Cimbalom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Retek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 páratlan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Riadó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Csévi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 páratlan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Karabély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Ribáry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Csévi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Rókushegyi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lépcső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László u. páratlan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Flóris u. 34-től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Dékán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Keleti Károly u. 13-tól / 24-től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Ruszti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 Rókus u. 2-től / 15-től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Rügy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Endrődi Sándor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Kitaibel Pál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Sarolta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Endrődi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Kopogó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Sodrás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Érmelléki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Kupeczky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Sövény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Lepke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Szemlőhegy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Fillér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Lepke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Széll Kálmán tér 1-11-ig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Fillér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Lévay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Széna tér 3-5.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Levél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Szilágyi Erzsébet fasor 1-131.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Lóczy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Lajos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Szpáhi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Ezredes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Lorántffy Zsuzsanna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Tapolcsányi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Lorántffy Zsuzsanna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Tizedes u.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83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Lotz Károly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 köz</w:t>
            </w:r>
          </w:p>
        </w:tc>
        <w:tc>
          <w:tcPr>
            <w:tcW w:w="0" w:type="auto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B231FB" w:rsidRPr="00B231FB" w:rsidRDefault="00B231FB" w:rsidP="00B231F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48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"/>
        <w:gridCol w:w="1891"/>
        <w:gridCol w:w="1965"/>
        <w:gridCol w:w="1853"/>
        <w:gridCol w:w="2132"/>
        <w:gridCol w:w="2191"/>
        <w:gridCol w:w="284"/>
        <w:gridCol w:w="85"/>
      </w:tblGrid>
      <w:tr w:rsidR="00B231FB" w:rsidRPr="00B231FB" w:rsidTr="0072093A">
        <w:trPr>
          <w:gridAfter w:val="1"/>
          <w:wAfter w:w="85" w:type="dxa"/>
          <w:trHeight w:val="300"/>
        </w:trPr>
        <w:tc>
          <w:tcPr>
            <w:tcW w:w="10401" w:type="dxa"/>
            <w:gridSpan w:val="7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hu-HU"/>
              </w:rPr>
            </w:pPr>
          </w:p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hu-HU"/>
              </w:rPr>
              <w:t xml:space="preserve">                                                                                  1.3. melléklet a 3/2015.(II.27.) önkormányzati rendelethez</w:t>
            </w:r>
          </w:p>
        </w:tc>
      </w:tr>
      <w:tr w:rsidR="00B231FB" w:rsidRPr="00B231FB" w:rsidTr="0072093A">
        <w:trPr>
          <w:gridAfter w:val="2"/>
          <w:wAfter w:w="369" w:type="dxa"/>
          <w:trHeight w:val="283"/>
        </w:trPr>
        <w:tc>
          <w:tcPr>
            <w:tcW w:w="10117" w:type="dxa"/>
            <w:gridSpan w:val="6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Utcajegyzék</w:t>
            </w:r>
          </w:p>
        </w:tc>
      </w:tr>
      <w:tr w:rsidR="00B231FB" w:rsidRPr="00B231FB" w:rsidTr="0072093A">
        <w:trPr>
          <w:gridAfter w:val="2"/>
          <w:wAfter w:w="369" w:type="dxa"/>
          <w:trHeight w:val="283"/>
        </w:trPr>
        <w:tc>
          <w:tcPr>
            <w:tcW w:w="10117" w:type="dxa"/>
            <w:gridSpan w:val="6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III. </w:t>
            </w: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Gondozási Központ ellátási területéről 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Ábránd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vezér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József Attila </w:t>
            </w: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út(</w:t>
            </w:r>
            <w:proofErr w:type="gram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ja)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köz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Áchim András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Emelkedő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Leshegy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vezér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Remetevölgy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Apáca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Kaptató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Líra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Rend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Fáklyaliliom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Kardos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tér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Fejsze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Malomcsárda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Rézsű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Feketefej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Máriahegy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Rigó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Aranybulla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Feketerigó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Kazinczy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Rodostó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tér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Fenyőerdő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Kecskehegyi út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Máriaremetei út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Fuvola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Kecskerágó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Sasbérc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köz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Galóca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Kenyérmező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Garamvölgyi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Kér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Méh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Síp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Gazda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Kerekhegyi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Sólyomvölgy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Gazda köz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Kerényi Frigyes köz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Mészégető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Bajnok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Gémes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Kerényi Frigyes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Miatyánk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Sóvirág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Báthori László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Gerbera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Kertváros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Bercsényi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Gercse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Keszi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Kevélyhegyi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Mosbach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park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Birsalma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Géza fejedelem </w:t>
            </w: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út(</w:t>
            </w:r>
            <w:proofErr w:type="gram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ja)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Kilincs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Muflon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Bocskai István </w:t>
            </w: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út(</w:t>
            </w:r>
            <w:proofErr w:type="gram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ja)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Golfütő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Kinizsi Pál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Muhar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Szarvashegy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vezér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Gyalogos köz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Kisasszony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Nádasdy Ferenc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Bölény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Gyíkfű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Kisfaludy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Nádor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Szegedi Róza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Kisgazda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Nagyboldogasszony tér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Budajenő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Gyöngyvér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Kokárda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Nagykovácsi út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Gellért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 vezér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Nagyrét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Bujdosó köz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Gyulai Pál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vezér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Nedű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Szent József u. 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vezér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Harmatcsepp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vezér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Noémi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Szent László u. 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Hársalja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Szepesi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Cenk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Határ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Szépilona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Csatlós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Hideg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Kőfejtő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Nyáry Pál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Szilágyi Erzsébet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Cserge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Hidegkúti út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Kőhegyi út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Szirom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Csokonai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Hímes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Ördögárok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Kölcsey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Örökzöld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Szívvirág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Homokóra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Kőrózsa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Ösvény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Táltos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Dámvad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Honfoglalás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Pallér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Tamara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Honvéd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Kővári út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Paprikás köz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Táncsics Mihály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Delta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vezér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Kövidinka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Párás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Tárkony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Dér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Köztársaság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Patakhegyi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Dés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Hűvösvölgyi sétány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Községház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Patróna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Tass vezér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Díszfű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Imola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Kulcs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Péch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Antal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Dombos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Irányi Dániel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Kútföldi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Jánosbogár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Labdarózsa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Pinceszer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Templom köz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Járóka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Láncfű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Pipitér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Templom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Dutka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Ákos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Jegesmedve lejtő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Látóhegyi út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Piszke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Templomkert u.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Egres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Jegesmedve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Léc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Pozsonyi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Testvér köz</w:t>
            </w:r>
          </w:p>
        </w:tc>
      </w:tr>
      <w:tr w:rsidR="00B231FB" w:rsidRPr="00B231FB" w:rsidTr="0072093A">
        <w:trPr>
          <w:gridBefore w:val="1"/>
          <w:wBefore w:w="85" w:type="dxa"/>
          <w:trHeight w:val="283"/>
        </w:trPr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Ellák u.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u.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Lehel u.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u.</w:t>
            </w:r>
          </w:p>
        </w:tc>
        <w:tc>
          <w:tcPr>
            <w:tcW w:w="2560" w:type="dxa"/>
            <w:gridSpan w:val="3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u.</w:t>
            </w:r>
          </w:p>
        </w:tc>
      </w:tr>
    </w:tbl>
    <w:p w:rsidR="00B231FB" w:rsidRPr="00B231FB" w:rsidRDefault="00B231FB" w:rsidP="00B231F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4"/>
        <w:gridCol w:w="2945"/>
        <w:gridCol w:w="2990"/>
        <w:gridCol w:w="190"/>
        <w:gridCol w:w="190"/>
      </w:tblGrid>
      <w:tr w:rsidR="00B231FB" w:rsidRPr="00B231FB" w:rsidTr="0072093A">
        <w:trPr>
          <w:trHeight w:val="300"/>
        </w:trPr>
        <w:tc>
          <w:tcPr>
            <w:tcW w:w="10409" w:type="dxa"/>
            <w:gridSpan w:val="5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Utcajegyzék</w:t>
            </w:r>
          </w:p>
        </w:tc>
      </w:tr>
      <w:tr w:rsidR="00B231FB" w:rsidRPr="00B231FB" w:rsidTr="0072093A">
        <w:trPr>
          <w:trHeight w:val="300"/>
        </w:trPr>
        <w:tc>
          <w:tcPr>
            <w:tcW w:w="10409" w:type="dxa"/>
            <w:gridSpan w:val="5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III. </w:t>
            </w: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Gondozási Központ ellátási területéről </w:t>
            </w:r>
          </w:p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Titán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Vadkörte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Zsellér u.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Toldi Miklós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Vajk fejedelem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Zsíroshegyi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fejedelem u.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Tópart köz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Várhegy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Tópart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Városhatár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Váry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Tótasszonyi út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Véka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vezér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Vezér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Tökhegyi út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Villám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Tujafa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köz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Vízesés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Újsor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utca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Úrbéres u. 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Zárda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Uzsoki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Zerind vezér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Üvegház u. 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út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Vadalma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00"/>
        </w:trPr>
        <w:tc>
          <w:tcPr>
            <w:tcW w:w="4094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Vadetető u.</w:t>
            </w:r>
          </w:p>
        </w:tc>
        <w:tc>
          <w:tcPr>
            <w:tcW w:w="2945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Zuzmó u.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B231FB" w:rsidRPr="00B231FB" w:rsidRDefault="00B231FB" w:rsidP="00B231F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6"/>
        <w:gridCol w:w="2875"/>
        <w:gridCol w:w="2296"/>
        <w:gridCol w:w="1040"/>
      </w:tblGrid>
      <w:tr w:rsidR="00B231FB" w:rsidRPr="00B231FB" w:rsidTr="0072093A">
        <w:trPr>
          <w:trHeight w:val="300"/>
        </w:trPr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1.4. melléklet a 3/2015.(II.27.) önkormányzati rendelethez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gridSpan w:val="4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Utcajegyzék</w:t>
            </w:r>
          </w:p>
        </w:tc>
      </w:tr>
      <w:tr w:rsidR="00B231FB" w:rsidRPr="00B231FB" w:rsidTr="0072093A">
        <w:trPr>
          <w:trHeight w:val="347"/>
        </w:trPr>
        <w:tc>
          <w:tcPr>
            <w:tcW w:w="0" w:type="auto"/>
            <w:gridSpan w:val="4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Magyarok Nagyasszonya Ferences Rendtartomány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gridSpan w:val="4"/>
            <w:shd w:val="clear" w:color="auto" w:fill="auto"/>
            <w:hideMark/>
          </w:tcPr>
          <w:p w:rsidR="00B231FB" w:rsidRPr="00B231FB" w:rsidRDefault="00B231FB" w:rsidP="00B231FB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Gondviselés Háza ellátási területéről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Szalamandra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Zuhatag u.       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Zöldmáli 15-től, 14-től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 páros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Szalamandra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Zsemlye u.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Alsó Völgy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Karszt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Zsindely u.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Apáthy-szikla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Kelemen L. u. páros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Szalonkales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Baba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Széher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végig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Széphalom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Kondor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Juhászné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Battai utca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Kőhárs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Juhászné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Batyu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Krecsányi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Széplak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Kulpa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Szépvölgyi dűlő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Bölöni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György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Kuruc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Szépvölgyi út páros 52-től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Budakeszi út páratlan végig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Labanc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Szépvölgyi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Budenz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Lipótmezei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Szerb Antal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Lívia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Szikla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Cirbolya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Cirok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Szipka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Csalán köz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Modori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Szivarfa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Csalán út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Muraközi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Tárogató lejtő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Csalit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Nagybányai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Tárogató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Csatárka köz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Nagybányai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Csatárka út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Napraforgó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Tótasszonyi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Cseppkő köz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Napraforgó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Törökvész út 17-től, 84-től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Cseppkő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Napsugár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Turista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Csévi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 páros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Napsugár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Utas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Csibor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Üdülő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Csíksomlyó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Nyéki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Vadaskerti utca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János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Ditró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Őzgida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 István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Páfrány út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Feketefenyő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Páfránykert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Versec sor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Zöldmáli út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Páfrányliget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Ferenchegyi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lépcső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Pálos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Völgy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Ferenchegyi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Pálvölgyi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Vörösberkenye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Furulya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Pasaréti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Vöröstorony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lejtő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Glück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Frigyes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Pasaréri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Vöröstorony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lépcső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Gomba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Pasaréti út páratlan 137-től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Vöröstorony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Görgényi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Pasaréti út páros 100-tól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Zöldkert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Gyémántos lépcső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Pitypang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Zöldkő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út páros végi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Pusztaszeri köz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Zöldlomb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Hársfavirág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Pusztaszeri út páratlan végig, 34-42-ig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Zöldmáli lejtő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Hárshegyi út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Ruthén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Zöldmáli utca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27"/>
        </w:trPr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Heinrich István u.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Selyemakác 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Zuhany u.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B231FB" w:rsidRPr="00B231FB" w:rsidTr="0072093A">
        <w:trPr>
          <w:trHeight w:val="227"/>
        </w:trPr>
        <w:tc>
          <w:tcPr>
            <w:tcW w:w="0" w:type="auto"/>
            <w:shd w:val="clear" w:color="auto" w:fill="auto"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Hüvösvölgyi</w:t>
            </w:r>
            <w:proofErr w:type="spellEnd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37-től, páros végig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Szakadék út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2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Zuhatag sor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231FB" w:rsidRPr="00B231FB" w:rsidRDefault="00B231FB" w:rsidP="00B231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B231F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B231FB" w:rsidRPr="00B231FB" w:rsidRDefault="00B231FB" w:rsidP="00B23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31FB" w:rsidRPr="00B231FB" w:rsidRDefault="00B231FB" w:rsidP="00B23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667EA" w:rsidRPr="00B231FB" w:rsidRDefault="006667E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bookmarkStart w:id="0" w:name="_GoBack"/>
      <w:bookmarkEnd w:id="0"/>
    </w:p>
    <w:sectPr w:rsidR="006667EA" w:rsidRPr="00B2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57"/>
    <w:rsid w:val="006667EA"/>
    <w:rsid w:val="00A52E57"/>
    <w:rsid w:val="00B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1A8B9-59A6-454C-BB22-CBB41C42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31F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B231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B231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B231F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B231FB"/>
    <w:pPr>
      <w:keepNext/>
      <w:suppressAutoHyphens/>
      <w:spacing w:after="120" w:line="240" w:lineRule="auto"/>
      <w:jc w:val="both"/>
      <w:outlineLvl w:val="4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Cmsor7">
    <w:name w:val="heading 7"/>
    <w:basedOn w:val="Norml"/>
    <w:next w:val="Norml"/>
    <w:link w:val="Cmsor7Char"/>
    <w:qFormat/>
    <w:rsid w:val="00B231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31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B231FB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B231FB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231F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B231FB"/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Cmsor7Char">
    <w:name w:val="Címsor 7 Char"/>
    <w:basedOn w:val="Bekezdsalapbettpusa"/>
    <w:link w:val="Cmsor7"/>
    <w:rsid w:val="00B231FB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231FB"/>
  </w:style>
  <w:style w:type="paragraph" w:customStyle="1" w:styleId="Default">
    <w:name w:val="Default"/>
    <w:rsid w:val="00B23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Default"/>
    <w:next w:val="Default"/>
    <w:link w:val="Szvegtrzsbehzssal2Char"/>
    <w:uiPriority w:val="99"/>
    <w:rsid w:val="00B231FB"/>
    <w:rPr>
      <w:color w:val="auto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B231FB"/>
    <w:rPr>
      <w:rFonts w:ascii="Arial" w:hAnsi="Arial" w:cs="Arial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rsid w:val="00B2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231F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231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231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31F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31FB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23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231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231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31FB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CharChar">
    <w:name w:val="Char Char"/>
    <w:basedOn w:val="Norml"/>
    <w:rsid w:val="00B231F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Lbjegyzet-hivatkozs">
    <w:name w:val="footnote reference"/>
    <w:uiPriority w:val="99"/>
    <w:rsid w:val="00B231FB"/>
    <w:rPr>
      <w:vertAlign w:val="superscript"/>
    </w:rPr>
  </w:style>
  <w:style w:type="paragraph" w:customStyle="1" w:styleId="CharChar1CharCharCharChar1">
    <w:name w:val="Char Char1 Char Char Char Char1"/>
    <w:basedOn w:val="Norml"/>
    <w:rsid w:val="00B231F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2">
    <w:name w:val="Body Text 2"/>
    <w:basedOn w:val="Norml"/>
    <w:link w:val="Szvegtrzs2Char"/>
    <w:rsid w:val="00B231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231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B231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231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31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231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B231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B231F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Renalr">
    <w:name w:val="Ren. aláíró"/>
    <w:basedOn w:val="Norml"/>
    <w:rsid w:val="00B231FB"/>
    <w:pPr>
      <w:keepNext/>
      <w:tabs>
        <w:tab w:val="center" w:pos="2835"/>
        <w:tab w:val="center" w:pos="708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Bekezds2">
    <w:name w:val="Bekezdés2"/>
    <w:basedOn w:val="Norml"/>
    <w:rsid w:val="00B231FB"/>
    <w:pPr>
      <w:keepLines/>
      <w:spacing w:after="0" w:line="240" w:lineRule="auto"/>
      <w:ind w:left="204" w:firstLine="204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Listaszerbekezds1">
    <w:name w:val="Listaszerű bekezdés1"/>
    <w:basedOn w:val="Norml"/>
    <w:rsid w:val="00B231F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231FB"/>
  </w:style>
  <w:style w:type="paragraph" w:styleId="Nincstrkz">
    <w:name w:val="No Spacing"/>
    <w:uiPriority w:val="1"/>
    <w:qFormat/>
    <w:rsid w:val="00B2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Cm">
    <w:name w:val="FôCím"/>
    <w:basedOn w:val="Norml"/>
    <w:rsid w:val="00B231FB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hu-HU"/>
    </w:rPr>
  </w:style>
  <w:style w:type="paragraph" w:customStyle="1" w:styleId="Char">
    <w:name w:val="Char"/>
    <w:basedOn w:val="Norml"/>
    <w:rsid w:val="00B231F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Cm">
    <w:name w:val="Title"/>
    <w:basedOn w:val="Norml"/>
    <w:next w:val="Alcm"/>
    <w:link w:val="CmChar"/>
    <w:qFormat/>
    <w:rsid w:val="00B231FB"/>
    <w:pPr>
      <w:suppressAutoHyphens/>
      <w:overflowPunct w:val="0"/>
      <w:autoSpaceDE w:val="0"/>
      <w:spacing w:before="600" w:after="36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B231FB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Alcm">
    <w:name w:val="Subtitle"/>
    <w:basedOn w:val="Norml"/>
    <w:link w:val="AlcmChar"/>
    <w:qFormat/>
    <w:rsid w:val="00B231F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B231FB"/>
    <w:rPr>
      <w:rFonts w:ascii="Arial" w:eastAsia="Times New Roman" w:hAnsi="Arial" w:cs="Arial"/>
      <w:sz w:val="24"/>
      <w:szCs w:val="24"/>
      <w:lang w:eastAsia="hu-HU"/>
    </w:rPr>
  </w:style>
  <w:style w:type="paragraph" w:customStyle="1" w:styleId="Szveg">
    <w:name w:val="Szöveg"/>
    <w:basedOn w:val="Norml"/>
    <w:rsid w:val="00B231F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Renszm">
    <w:name w:val="Ren. szám"/>
    <w:basedOn w:val="Norml"/>
    <w:rsid w:val="00B231FB"/>
    <w:pPr>
      <w:keepNext/>
      <w:keepLines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u w:val="single"/>
      <w:lang w:eastAsia="hu-HU"/>
    </w:rPr>
  </w:style>
  <w:style w:type="paragraph" w:customStyle="1" w:styleId="Szvegtrzs21">
    <w:name w:val="Szövegtörzs 21"/>
    <w:basedOn w:val="Norml"/>
    <w:rsid w:val="00B231F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zvegtrzsbehzssal21">
    <w:name w:val="Szövegtörzs behúzással 21"/>
    <w:basedOn w:val="Norml"/>
    <w:rsid w:val="00B231FB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styleId="Oldalszm">
    <w:name w:val="page number"/>
    <w:basedOn w:val="Bekezdsalapbettpusa"/>
    <w:rsid w:val="00B231FB"/>
  </w:style>
  <w:style w:type="character" w:styleId="Hiperhivatkozs">
    <w:name w:val="Hyperlink"/>
    <w:rsid w:val="00B231FB"/>
    <w:rPr>
      <w:color w:val="0000FF"/>
      <w:u w:val="single"/>
    </w:rPr>
  </w:style>
  <w:style w:type="character" w:styleId="Mrltotthiperhivatkozs">
    <w:name w:val="FollowedHyperlink"/>
    <w:rsid w:val="00B231FB"/>
    <w:rPr>
      <w:color w:val="800080"/>
      <w:u w:val="single"/>
    </w:rPr>
  </w:style>
  <w:style w:type="paragraph" w:customStyle="1" w:styleId="CharChar1">
    <w:name w:val="Char Char1"/>
    <w:basedOn w:val="Norml"/>
    <w:rsid w:val="00B231F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Char">
    <w:name w:val="1 Char"/>
    <w:basedOn w:val="Norml"/>
    <w:rsid w:val="00B231F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Jegyzethivatkozs">
    <w:name w:val="annotation reference"/>
    <w:semiHidden/>
    <w:rsid w:val="00B231F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2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B231F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B231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231F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Hatbevszveg">
    <w:name w:val="Hat. bev. szöveg"/>
    <w:basedOn w:val="Norml"/>
    <w:rsid w:val="00B231FB"/>
    <w:pPr>
      <w:keepNext/>
      <w:overflowPunct w:val="0"/>
      <w:autoSpaceDE w:val="0"/>
      <w:autoSpaceDN w:val="0"/>
      <w:adjustRightInd w:val="0"/>
      <w:spacing w:before="120" w:after="120" w:line="240" w:lineRule="auto"/>
      <w:ind w:left="1134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B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B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1">
    <w:name w:val="Rácsos táblázat41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99"/>
    <w:rsid w:val="00B23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8649</Characters>
  <Application>Microsoft Office Word</Application>
  <DocSecurity>0</DocSecurity>
  <Lines>72</Lines>
  <Paragraphs>19</Paragraphs>
  <ScaleCrop>false</ScaleCrop>
  <Company/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dr. Szabados Judit</dc:creator>
  <cp:keywords/>
  <dc:description/>
  <cp:lastModifiedBy>Molnárné dr. Szabados Judit</cp:lastModifiedBy>
  <cp:revision>2</cp:revision>
  <dcterms:created xsi:type="dcterms:W3CDTF">2019-06-03T08:16:00Z</dcterms:created>
  <dcterms:modified xsi:type="dcterms:W3CDTF">2019-06-03T08:17:00Z</dcterms:modified>
</cp:coreProperties>
</file>