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8B" w:rsidRDefault="00B2328B" w:rsidP="00B2328B">
      <w:pPr>
        <w:pStyle w:val="NormlWeb"/>
        <w:jc w:val="center"/>
      </w:pPr>
      <w:bookmarkStart w:id="0" w:name="_GoBack"/>
      <w:bookmarkEnd w:id="0"/>
    </w:p>
    <w:p w:rsidR="00B2328B" w:rsidRDefault="00B2328B" w:rsidP="00B2328B">
      <w:pPr>
        <w:pStyle w:val="NormlWeb"/>
        <w:jc w:val="center"/>
      </w:pPr>
    </w:p>
    <w:p w:rsidR="00B2328B" w:rsidRDefault="00B2328B" w:rsidP="00B2328B">
      <w:pPr>
        <w:pStyle w:val="NormlWeb"/>
        <w:jc w:val="center"/>
      </w:pPr>
    </w:p>
    <w:p w:rsidR="00B2328B" w:rsidRDefault="00B2328B" w:rsidP="00B2328B">
      <w:pPr>
        <w:pStyle w:val="NormlWeb"/>
        <w:jc w:val="center"/>
      </w:pPr>
      <w:r>
        <w:t xml:space="preserve">17/2016. (XI.30.) önkormányzati rendelethez </w:t>
      </w:r>
    </w:p>
    <w:p w:rsidR="00B2328B" w:rsidRDefault="00B2328B" w:rsidP="00B2328B">
      <w:pPr>
        <w:pStyle w:val="NormlWeb"/>
        <w:jc w:val="center"/>
      </w:pPr>
      <w:r>
        <w:t xml:space="preserve">1. melléklet </w:t>
      </w:r>
    </w:p>
    <w:p w:rsidR="00B2328B" w:rsidRDefault="00B2328B" w:rsidP="00B2328B">
      <w:pPr>
        <w:pStyle w:val="NormlWeb"/>
        <w:jc w:val="center"/>
      </w:pPr>
      <w:r>
        <w:rPr>
          <w:rStyle w:val="Kiemels"/>
          <w:u w:val="single"/>
        </w:rPr>
        <w:t>Intézményi térítési díj(áfaval együtt)</w:t>
      </w:r>
    </w:p>
    <w:p w:rsidR="00B2328B" w:rsidRDefault="00B2328B" w:rsidP="00B2328B">
      <w:pPr>
        <w:pStyle w:val="NormlWeb"/>
        <w:jc w:val="both"/>
      </w:pPr>
      <w:r>
        <w:rPr>
          <w:rStyle w:val="Kiemels"/>
        </w:rPr>
        <w:t>                             A: Megnevezés                                                    B. (forint/fő/nap áfával):</w:t>
      </w:r>
    </w:p>
    <w:p w:rsidR="00B2328B" w:rsidRDefault="00B2328B" w:rsidP="00B2328B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Kiemels2"/>
        </w:rPr>
        <w:t xml:space="preserve">Óvodás gyermekek  intézményi térítési díja:                                            480,-  </w:t>
      </w:r>
      <w:r>
        <w:t>        </w:t>
      </w:r>
    </w:p>
    <w:p w:rsidR="00B2328B" w:rsidRDefault="00B2328B" w:rsidP="00B2328B">
      <w:pPr>
        <w:spacing w:before="100" w:beforeAutospacing="1" w:after="100" w:afterAutospacing="1" w:line="240" w:lineRule="auto"/>
        <w:ind w:left="720"/>
      </w:pPr>
      <w:r>
        <w:t>                   </w:t>
      </w:r>
    </w:p>
    <w:p w:rsidR="00B2328B" w:rsidRDefault="00B2328B" w:rsidP="00B2328B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Kiemels2"/>
        </w:rPr>
        <w:t>Általános iskolai menzai ellátást igénybe vevő  gyermek intézményi térítési díja</w:t>
      </w:r>
    </w:p>
    <w:p w:rsidR="00B2328B" w:rsidRDefault="00B2328B" w:rsidP="00B2328B">
      <w:pPr>
        <w:spacing w:before="100" w:beforeAutospacing="1" w:after="100" w:afterAutospacing="1" w:line="240" w:lineRule="auto"/>
      </w:pPr>
      <w:r>
        <w:rPr>
          <w:rStyle w:val="Kiemels2"/>
        </w:rPr>
        <w:t xml:space="preserve">                    háromszori étkezéssel                                                                                         660,- </w:t>
      </w:r>
    </w:p>
    <w:p w:rsidR="00B2328B" w:rsidRDefault="00B2328B" w:rsidP="00B2328B">
      <w:pPr>
        <w:spacing w:before="100" w:beforeAutospacing="1" w:after="100" w:afterAutospacing="1" w:line="240" w:lineRule="auto"/>
        <w:ind w:left="720"/>
      </w:pPr>
      <w:r>
        <w:t xml:space="preserve">ebből: </w:t>
      </w:r>
    </w:p>
    <w:p w:rsidR="00B2328B" w:rsidRDefault="00B2328B" w:rsidP="00B2328B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</w:pPr>
      <w:r>
        <w:t>ebéd                                                                                                                   41</w:t>
      </w:r>
      <w:r w:rsidR="00833027">
        <w:t>5</w:t>
      </w:r>
      <w:r>
        <w:rPr>
          <w:rStyle w:val="Kiemels2"/>
        </w:rPr>
        <w:t>,-</w:t>
      </w:r>
    </w:p>
    <w:p w:rsidR="00B2328B" w:rsidRPr="00B2328B" w:rsidRDefault="00B2328B" w:rsidP="00B2328B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t>tízórai                                                                                                                 130</w:t>
      </w:r>
      <w:r>
        <w:rPr>
          <w:rStyle w:val="Kiemels2"/>
        </w:rPr>
        <w:t xml:space="preserve">,-  </w:t>
      </w:r>
    </w:p>
    <w:p w:rsidR="00B2328B" w:rsidRDefault="00B2328B" w:rsidP="00B232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uzsonna:                                                                                                            11</w:t>
      </w:r>
      <w:r w:rsidR="00833027">
        <w:t>5</w:t>
      </w:r>
      <w:r>
        <w:rPr>
          <w:rStyle w:val="Kiemels2"/>
        </w:rPr>
        <w:t xml:space="preserve">,-  </w:t>
      </w:r>
      <w:r>
        <w:t>           </w:t>
      </w:r>
    </w:p>
    <w:p w:rsidR="00B2328B" w:rsidRDefault="00B2328B" w:rsidP="00B2328B"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</w:p>
    <w:p w:rsidR="00B2328B" w:rsidRDefault="00B2328B" w:rsidP="00B2328B"/>
    <w:p w:rsidR="00945CE8" w:rsidRDefault="00945CE8"/>
    <w:sectPr w:rsidR="009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133C"/>
    <w:multiLevelType w:val="multilevel"/>
    <w:tmpl w:val="131E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166BC"/>
    <w:multiLevelType w:val="hybridMultilevel"/>
    <w:tmpl w:val="6720C47A"/>
    <w:lvl w:ilvl="0" w:tplc="BE903F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A3836"/>
    <w:multiLevelType w:val="hybridMultilevel"/>
    <w:tmpl w:val="0EF4F22C"/>
    <w:lvl w:ilvl="0" w:tplc="B05C33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8B"/>
    <w:rsid w:val="00021BBD"/>
    <w:rsid w:val="000A56DE"/>
    <w:rsid w:val="000E1EC6"/>
    <w:rsid w:val="00117F04"/>
    <w:rsid w:val="00185548"/>
    <w:rsid w:val="001D243C"/>
    <w:rsid w:val="00273D48"/>
    <w:rsid w:val="002C16DC"/>
    <w:rsid w:val="002D7626"/>
    <w:rsid w:val="00321C6B"/>
    <w:rsid w:val="00385DEA"/>
    <w:rsid w:val="00386E0D"/>
    <w:rsid w:val="003915FD"/>
    <w:rsid w:val="003A47E5"/>
    <w:rsid w:val="003B4431"/>
    <w:rsid w:val="003D13BF"/>
    <w:rsid w:val="0040628D"/>
    <w:rsid w:val="00451FBA"/>
    <w:rsid w:val="004C53F2"/>
    <w:rsid w:val="004E260B"/>
    <w:rsid w:val="004E631F"/>
    <w:rsid w:val="00524A55"/>
    <w:rsid w:val="00562D5A"/>
    <w:rsid w:val="0059018B"/>
    <w:rsid w:val="00594594"/>
    <w:rsid w:val="00630606"/>
    <w:rsid w:val="00673A72"/>
    <w:rsid w:val="00675B95"/>
    <w:rsid w:val="006D65CF"/>
    <w:rsid w:val="006D7A06"/>
    <w:rsid w:val="006F2155"/>
    <w:rsid w:val="0073020F"/>
    <w:rsid w:val="00746937"/>
    <w:rsid w:val="007C197E"/>
    <w:rsid w:val="007C621B"/>
    <w:rsid w:val="007C6EEE"/>
    <w:rsid w:val="007F1FD9"/>
    <w:rsid w:val="00833027"/>
    <w:rsid w:val="00854AB0"/>
    <w:rsid w:val="00877AD1"/>
    <w:rsid w:val="00945CE8"/>
    <w:rsid w:val="009C6932"/>
    <w:rsid w:val="00A4524A"/>
    <w:rsid w:val="00A66B8A"/>
    <w:rsid w:val="00AC5622"/>
    <w:rsid w:val="00B2328B"/>
    <w:rsid w:val="00B30C64"/>
    <w:rsid w:val="00B6782A"/>
    <w:rsid w:val="00B770AA"/>
    <w:rsid w:val="00C472AC"/>
    <w:rsid w:val="00C62EA2"/>
    <w:rsid w:val="00C67378"/>
    <w:rsid w:val="00CB6411"/>
    <w:rsid w:val="00CC42E4"/>
    <w:rsid w:val="00CF6038"/>
    <w:rsid w:val="00D07197"/>
    <w:rsid w:val="00D14B3E"/>
    <w:rsid w:val="00D2293A"/>
    <w:rsid w:val="00D22F82"/>
    <w:rsid w:val="00D2479B"/>
    <w:rsid w:val="00D92F10"/>
    <w:rsid w:val="00E111C8"/>
    <w:rsid w:val="00E2205E"/>
    <w:rsid w:val="00E515FA"/>
    <w:rsid w:val="00E55CE3"/>
    <w:rsid w:val="00EC5704"/>
    <w:rsid w:val="00F022CB"/>
    <w:rsid w:val="00F142AE"/>
    <w:rsid w:val="00FB6FF3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2EC71-A62B-43A2-8019-93532052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B2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B2328B"/>
    <w:rPr>
      <w:b/>
      <w:bCs/>
    </w:rPr>
  </w:style>
  <w:style w:type="character" w:styleId="Kiemels">
    <w:name w:val="Emphasis"/>
    <w:basedOn w:val="Bekezdsalapbettpusa"/>
    <w:qFormat/>
    <w:rsid w:val="00B2328B"/>
    <w:rPr>
      <w:i/>
      <w:iCs/>
    </w:rPr>
  </w:style>
  <w:style w:type="paragraph" w:styleId="Listaszerbekezds">
    <w:name w:val="List Paragraph"/>
    <w:basedOn w:val="Norml"/>
    <w:uiPriority w:val="34"/>
    <w:qFormat/>
    <w:rsid w:val="00B232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cp:lastPrinted>2016-12-05T09:45:00Z</cp:lastPrinted>
  <dcterms:created xsi:type="dcterms:W3CDTF">2018-09-05T13:37:00Z</dcterms:created>
  <dcterms:modified xsi:type="dcterms:W3CDTF">2018-09-05T13:37:00Z</dcterms:modified>
</cp:coreProperties>
</file>