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67E" w:rsidRPr="00734040" w:rsidRDefault="009B367E" w:rsidP="009B367E">
      <w:pPr>
        <w:jc w:val="center"/>
        <w:rPr>
          <w:b/>
          <w:u w:val="single"/>
        </w:rPr>
      </w:pPr>
      <w:r>
        <w:rPr>
          <w:u w:val="single"/>
        </w:rPr>
        <w:t>1</w:t>
      </w:r>
      <w:r w:rsidRPr="00734040">
        <w:rPr>
          <w:u w:val="single"/>
        </w:rPr>
        <w:t>.</w:t>
      </w:r>
      <w:r w:rsidRPr="00734040">
        <w:rPr>
          <w:b/>
          <w:u w:val="single"/>
        </w:rPr>
        <w:t xml:space="preserve"> melléklet a </w:t>
      </w:r>
      <w:r>
        <w:rPr>
          <w:b/>
          <w:u w:val="single"/>
        </w:rPr>
        <w:t>13</w:t>
      </w:r>
      <w:r w:rsidRPr="00734040">
        <w:rPr>
          <w:b/>
          <w:u w:val="single"/>
        </w:rPr>
        <w:t>/2019.(XI</w:t>
      </w:r>
      <w:r>
        <w:rPr>
          <w:b/>
          <w:u w:val="single"/>
        </w:rPr>
        <w:t>.19</w:t>
      </w:r>
      <w:r w:rsidRPr="00734040">
        <w:rPr>
          <w:b/>
          <w:u w:val="single"/>
        </w:rPr>
        <w:t>) önkormányzati rendelet rendelethez</w:t>
      </w:r>
    </w:p>
    <w:p w:rsidR="009B367E" w:rsidRPr="00734040" w:rsidRDefault="009B367E" w:rsidP="009B367E">
      <w:pPr>
        <w:jc w:val="center"/>
        <w:rPr>
          <w:b/>
          <w:u w:val="single"/>
        </w:rPr>
      </w:pPr>
    </w:p>
    <w:p w:rsidR="009B367E" w:rsidRPr="00734040" w:rsidRDefault="009B367E" w:rsidP="009B367E">
      <w:pPr>
        <w:jc w:val="center"/>
        <w:rPr>
          <w:b/>
          <w:u w:val="single"/>
        </w:rPr>
      </w:pPr>
      <w:r w:rsidRPr="00734040">
        <w:rPr>
          <w:b/>
          <w:u w:val="single"/>
        </w:rPr>
        <w:t xml:space="preserve">Az önkormányzat által ellátandó alapfeladatokról, szakfeladat szerinti rendben az </w:t>
      </w:r>
      <w:proofErr w:type="spellStart"/>
      <w:r w:rsidRPr="00734040">
        <w:rPr>
          <w:b/>
          <w:u w:val="single"/>
        </w:rPr>
        <w:t>Mötv</w:t>
      </w:r>
      <w:proofErr w:type="spellEnd"/>
      <w:r w:rsidRPr="00734040">
        <w:rPr>
          <w:b/>
          <w:u w:val="single"/>
        </w:rPr>
        <w:t>. 13. §-</w:t>
      </w:r>
      <w:proofErr w:type="spellStart"/>
      <w:r w:rsidRPr="00734040">
        <w:rPr>
          <w:b/>
          <w:u w:val="single"/>
        </w:rPr>
        <w:t>ában</w:t>
      </w:r>
      <w:proofErr w:type="spellEnd"/>
      <w:r w:rsidRPr="00734040">
        <w:rPr>
          <w:b/>
          <w:u w:val="single"/>
        </w:rPr>
        <w:t xml:space="preserve"> felsorolt feladatok alapján </w:t>
      </w:r>
    </w:p>
    <w:p w:rsidR="009B367E" w:rsidRPr="00734040" w:rsidRDefault="009B367E" w:rsidP="009B367E">
      <w:pPr>
        <w:jc w:val="both"/>
      </w:pPr>
    </w:p>
    <w:tbl>
      <w:tblPr>
        <w:tblW w:w="857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8215"/>
      </w:tblGrid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Kormányzati funkciók és Szakfeladatok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011130   Önkormányzatok és önk. Hivatalok jogalkotó és ált. </w:t>
            </w:r>
            <w:proofErr w:type="spellStart"/>
            <w:r w:rsidRPr="00734040">
              <w:rPr>
                <w:rFonts w:ascii="Arial" w:hAnsi="Arial" w:cs="Arial"/>
                <w:sz w:val="20"/>
                <w:szCs w:val="20"/>
              </w:rPr>
              <w:t>ig.tev</w:t>
            </w:r>
            <w:proofErr w:type="spellEnd"/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013320- - Köztemető fenntartás és működtetés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 w:rsidRPr="00734040">
              <w:rPr>
                <w:rFonts w:ascii="Arial" w:hAnsi="Arial" w:cs="Arial"/>
                <w:sz w:val="20"/>
                <w:szCs w:val="20"/>
              </w:rPr>
              <w:t>kapcs</w:t>
            </w:r>
            <w:proofErr w:type="spellEnd"/>
            <w:r w:rsidRPr="00734040">
              <w:rPr>
                <w:rFonts w:ascii="Arial" w:hAnsi="Arial" w:cs="Arial"/>
                <w:sz w:val="20"/>
                <w:szCs w:val="20"/>
              </w:rPr>
              <w:t>. Feladatok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041231- Rövid időtartamú közfoglalkoztatás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041233-Hosszabb időtartamú közfoglalkoztatás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041232 </w:t>
            </w:r>
            <w:proofErr w:type="gramStart"/>
            <w:r w:rsidRPr="00734040">
              <w:rPr>
                <w:rFonts w:ascii="Arial" w:hAnsi="Arial" w:cs="Arial"/>
                <w:sz w:val="20"/>
                <w:szCs w:val="20"/>
              </w:rPr>
              <w:t>-  Start</w:t>
            </w:r>
            <w:proofErr w:type="gramEnd"/>
            <w:r w:rsidRPr="00734040">
              <w:rPr>
                <w:rFonts w:ascii="Arial" w:hAnsi="Arial" w:cs="Arial"/>
                <w:sz w:val="20"/>
                <w:szCs w:val="20"/>
              </w:rPr>
              <w:t xml:space="preserve"> munkaprogram téli közfoglalkoztatás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041237 -Közfoglalkoztatási Mintaprogramok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042130 </w:t>
            </w:r>
            <w:proofErr w:type="spellStart"/>
            <w:proofErr w:type="gramStart"/>
            <w:r w:rsidRPr="00734040">
              <w:rPr>
                <w:rFonts w:ascii="Arial" w:hAnsi="Arial" w:cs="Arial"/>
                <w:sz w:val="20"/>
                <w:szCs w:val="20"/>
              </w:rPr>
              <w:t>Növénytermesztés,állattenyésztés</w:t>
            </w:r>
            <w:proofErr w:type="spellEnd"/>
            <w:proofErr w:type="gramEnd"/>
            <w:r w:rsidRPr="00734040">
              <w:rPr>
                <w:rFonts w:ascii="Arial" w:hAnsi="Arial" w:cs="Arial"/>
                <w:sz w:val="20"/>
                <w:szCs w:val="20"/>
              </w:rPr>
              <w:t xml:space="preserve"> és kapcsolódó szolgáltatások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4040">
              <w:rPr>
                <w:rFonts w:ascii="Arial" w:hAnsi="Arial" w:cs="Arial"/>
                <w:sz w:val="20"/>
                <w:szCs w:val="20"/>
              </w:rPr>
              <w:t>045160  Közutak</w:t>
            </w:r>
            <w:proofErr w:type="gramEnd"/>
            <w:r w:rsidRPr="00734040">
              <w:rPr>
                <w:rFonts w:ascii="Arial" w:hAnsi="Arial" w:cs="Arial"/>
                <w:sz w:val="20"/>
                <w:szCs w:val="20"/>
              </w:rPr>
              <w:t>, hidak üzemeltetése, fenntartása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061020- Lakóépület építése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063020 Víztermelés- kezelés, ellátás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064010 </w:t>
            </w:r>
            <w:proofErr w:type="gramStart"/>
            <w:r w:rsidRPr="00734040">
              <w:rPr>
                <w:rFonts w:ascii="Arial" w:hAnsi="Arial" w:cs="Arial"/>
                <w:sz w:val="20"/>
                <w:szCs w:val="20"/>
              </w:rPr>
              <w:t>-  Közvilágítás</w:t>
            </w:r>
            <w:proofErr w:type="gramEnd"/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062020- Településfejlesztési projektek és támogatásuk 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066020-   Város-községgazdálkodási egyéb szolgáltatások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072111 </w:t>
            </w:r>
            <w:proofErr w:type="gramStart"/>
            <w:r w:rsidRPr="00734040">
              <w:rPr>
                <w:rFonts w:ascii="Arial" w:hAnsi="Arial" w:cs="Arial"/>
                <w:sz w:val="20"/>
                <w:szCs w:val="20"/>
              </w:rPr>
              <w:t>-  Háziorvosi</w:t>
            </w:r>
            <w:proofErr w:type="gramEnd"/>
            <w:r w:rsidRPr="00734040">
              <w:rPr>
                <w:rFonts w:ascii="Arial" w:hAnsi="Arial" w:cs="Arial"/>
                <w:sz w:val="20"/>
                <w:szCs w:val="20"/>
              </w:rPr>
              <w:t xml:space="preserve"> alapellátás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081030-   Sportlétesítmények működtetése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081045</w:t>
            </w:r>
            <w:proofErr w:type="gramStart"/>
            <w:r w:rsidRPr="00734040">
              <w:rPr>
                <w:rFonts w:ascii="Arial" w:hAnsi="Arial" w:cs="Arial"/>
                <w:sz w:val="20"/>
                <w:szCs w:val="20"/>
              </w:rPr>
              <w:t>-  Szabadidősport</w:t>
            </w:r>
            <w:proofErr w:type="gramEnd"/>
            <w:r w:rsidRPr="00734040">
              <w:rPr>
                <w:rFonts w:ascii="Arial" w:hAnsi="Arial" w:cs="Arial"/>
                <w:sz w:val="20"/>
                <w:szCs w:val="20"/>
              </w:rPr>
              <w:t>, rekreációs sporttevékenység támogatása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082044- Könyvtári szolgáltatás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082092-- Közművelődés, hagyományos közösségi, kulturális értékek gondozása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084031-Civil szervezetek működési támogatása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734040">
                <w:rPr>
                  <w:rFonts w:ascii="Arial" w:hAnsi="Arial" w:cs="Arial"/>
                  <w:sz w:val="20"/>
                  <w:szCs w:val="20"/>
                </w:rPr>
                <w:t>084070 A</w:t>
              </w:r>
            </w:smartTag>
            <w:r w:rsidRPr="00734040">
              <w:rPr>
                <w:rFonts w:ascii="Arial" w:hAnsi="Arial" w:cs="Arial"/>
                <w:sz w:val="20"/>
                <w:szCs w:val="20"/>
              </w:rPr>
              <w:t xml:space="preserve"> fiatalok társadalmi integrációját segítő struktúra, szakmai </w:t>
            </w:r>
            <w:proofErr w:type="spellStart"/>
            <w:r w:rsidRPr="00734040">
              <w:rPr>
                <w:rFonts w:ascii="Arial" w:hAnsi="Arial" w:cs="Arial"/>
                <w:sz w:val="20"/>
                <w:szCs w:val="20"/>
              </w:rPr>
              <w:t>szolg</w:t>
            </w:r>
            <w:proofErr w:type="spellEnd"/>
            <w:r w:rsidRPr="00734040">
              <w:rPr>
                <w:rFonts w:ascii="Arial" w:hAnsi="Arial" w:cs="Arial"/>
                <w:sz w:val="20"/>
                <w:szCs w:val="20"/>
              </w:rPr>
              <w:t>. Fejl.működt.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091140- - Óvodai nevelés, ellátás, működtetési feladatok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091120 -Köznevelési int. 5-8 évf. tanulók </w:t>
            </w:r>
            <w:proofErr w:type="spellStart"/>
            <w:r w:rsidRPr="00734040">
              <w:rPr>
                <w:rFonts w:ascii="Arial" w:hAnsi="Arial" w:cs="Arial"/>
                <w:sz w:val="20"/>
                <w:szCs w:val="20"/>
              </w:rPr>
              <w:t>nev</w:t>
            </w:r>
            <w:proofErr w:type="spellEnd"/>
            <w:r w:rsidRPr="00734040">
              <w:rPr>
                <w:rFonts w:ascii="Arial" w:hAnsi="Arial" w:cs="Arial"/>
                <w:sz w:val="20"/>
                <w:szCs w:val="20"/>
              </w:rPr>
              <w:t>. Okt. összefüggő működtetési fel.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091220- Köznevelési intézmény 1-4. </w:t>
            </w:r>
            <w:proofErr w:type="gramStart"/>
            <w:r w:rsidRPr="00734040">
              <w:rPr>
                <w:rFonts w:ascii="Arial" w:hAnsi="Arial" w:cs="Arial"/>
                <w:sz w:val="20"/>
                <w:szCs w:val="20"/>
              </w:rPr>
              <w:t>évf.tanulók</w:t>
            </w:r>
            <w:proofErr w:type="gramEnd"/>
            <w:r w:rsidRPr="00734040">
              <w:rPr>
                <w:rFonts w:ascii="Arial" w:hAnsi="Arial" w:cs="Arial"/>
                <w:sz w:val="20"/>
                <w:szCs w:val="20"/>
              </w:rPr>
              <w:t xml:space="preserve"> nevelésével, okt. fel.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101150- Betegséggel kapcsolatos pénzbeli ellátások, támogatások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101150-- Betegséggel kapcsolatos </w:t>
            </w:r>
            <w:proofErr w:type="spellStart"/>
            <w:r w:rsidRPr="00734040"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 w:rsidRPr="00734040">
              <w:rPr>
                <w:rFonts w:ascii="Arial" w:hAnsi="Arial" w:cs="Arial"/>
                <w:sz w:val="20"/>
                <w:szCs w:val="20"/>
              </w:rPr>
              <w:t xml:space="preserve"> ellátások, támogatások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103010-- Elhunyt személyek </w:t>
            </w:r>
            <w:proofErr w:type="spellStart"/>
            <w:r w:rsidRPr="00734040">
              <w:rPr>
                <w:rFonts w:ascii="Arial" w:hAnsi="Arial" w:cs="Arial"/>
                <w:sz w:val="20"/>
                <w:szCs w:val="20"/>
              </w:rPr>
              <w:t>hátramaradottainak</w:t>
            </w:r>
            <w:proofErr w:type="spellEnd"/>
            <w:r w:rsidRPr="00734040">
              <w:rPr>
                <w:rFonts w:ascii="Arial" w:hAnsi="Arial" w:cs="Arial"/>
                <w:sz w:val="20"/>
                <w:szCs w:val="20"/>
              </w:rPr>
              <w:t xml:space="preserve"> pénzbeli ellátásai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104042- Gyermekjóléti szolgáltatások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 xml:space="preserve">104051- Gyermekvédelmi </w:t>
            </w:r>
            <w:proofErr w:type="spellStart"/>
            <w:r w:rsidRPr="00734040"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 w:rsidRPr="00734040">
              <w:rPr>
                <w:rFonts w:ascii="Arial" w:hAnsi="Arial" w:cs="Arial"/>
                <w:sz w:val="20"/>
                <w:szCs w:val="20"/>
              </w:rPr>
              <w:t xml:space="preserve"> és természetbeni ellátások 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104051</w:t>
            </w:r>
            <w:proofErr w:type="gramStart"/>
            <w:r w:rsidRPr="00734040">
              <w:rPr>
                <w:rFonts w:ascii="Arial" w:hAnsi="Arial" w:cs="Arial"/>
                <w:sz w:val="20"/>
                <w:szCs w:val="20"/>
              </w:rPr>
              <w:t>-  Gyermekvédelmi</w:t>
            </w:r>
            <w:proofErr w:type="gramEnd"/>
            <w:r w:rsidRPr="007340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4040">
              <w:rPr>
                <w:rFonts w:ascii="Arial" w:hAnsi="Arial" w:cs="Arial"/>
                <w:sz w:val="20"/>
                <w:szCs w:val="20"/>
              </w:rPr>
              <w:t>pénzbeni</w:t>
            </w:r>
            <w:proofErr w:type="spellEnd"/>
            <w:r w:rsidRPr="00734040">
              <w:rPr>
                <w:rFonts w:ascii="Arial" w:hAnsi="Arial" w:cs="Arial"/>
                <w:sz w:val="20"/>
                <w:szCs w:val="20"/>
              </w:rPr>
              <w:t xml:space="preserve"> és természetbeni ellátások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105010- Munkanélküli aktív korúak ellátásai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106020</w:t>
            </w:r>
            <w:proofErr w:type="gramStart"/>
            <w:r w:rsidRPr="00734040">
              <w:rPr>
                <w:rFonts w:ascii="Arial" w:hAnsi="Arial" w:cs="Arial"/>
                <w:sz w:val="20"/>
                <w:szCs w:val="20"/>
              </w:rPr>
              <w:t>-  Lakásfenntartással</w:t>
            </w:r>
            <w:proofErr w:type="gramEnd"/>
            <w:r w:rsidRPr="00734040">
              <w:rPr>
                <w:rFonts w:ascii="Arial" w:hAnsi="Arial" w:cs="Arial"/>
                <w:sz w:val="20"/>
                <w:szCs w:val="20"/>
              </w:rPr>
              <w:t>, lakhatással összefüggő ellátások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107052 Házi segítségnyújtás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107054 Családsegítés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107055-   Falugondnoki ellátás</w:t>
            </w:r>
          </w:p>
        </w:tc>
      </w:tr>
      <w:tr w:rsidR="009B367E" w:rsidRPr="00734040" w:rsidTr="00DB3266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67E" w:rsidRPr="00734040" w:rsidRDefault="009B367E" w:rsidP="00DB3266">
            <w:pPr>
              <w:rPr>
                <w:rFonts w:ascii="Arial" w:hAnsi="Arial" w:cs="Arial"/>
                <w:sz w:val="20"/>
                <w:szCs w:val="20"/>
              </w:rPr>
            </w:pPr>
            <w:r w:rsidRPr="00734040">
              <w:rPr>
                <w:rFonts w:ascii="Arial" w:hAnsi="Arial" w:cs="Arial"/>
                <w:sz w:val="20"/>
                <w:szCs w:val="20"/>
              </w:rPr>
              <w:t>107060</w:t>
            </w:r>
            <w:proofErr w:type="gramStart"/>
            <w:r w:rsidRPr="00734040">
              <w:rPr>
                <w:rFonts w:ascii="Arial" w:hAnsi="Arial" w:cs="Arial"/>
                <w:sz w:val="20"/>
                <w:szCs w:val="20"/>
              </w:rPr>
              <w:t>-  Egyéb</w:t>
            </w:r>
            <w:proofErr w:type="gramEnd"/>
            <w:r w:rsidRPr="00734040">
              <w:rPr>
                <w:rFonts w:ascii="Arial" w:hAnsi="Arial" w:cs="Arial"/>
                <w:sz w:val="20"/>
                <w:szCs w:val="20"/>
              </w:rPr>
              <w:t xml:space="preserve"> szociális pénzbeli és természetbeni ellátások, támogatások</w:t>
            </w:r>
          </w:p>
        </w:tc>
      </w:tr>
    </w:tbl>
    <w:p w:rsidR="009B367E" w:rsidRDefault="009B367E" w:rsidP="009B367E">
      <w:pPr>
        <w:ind w:left="1080"/>
        <w:jc w:val="center"/>
        <w:rPr>
          <w:b/>
          <w:color w:val="000000" w:themeColor="text1"/>
          <w:u w:val="single"/>
        </w:rPr>
      </w:pPr>
    </w:p>
    <w:p w:rsidR="009B367E" w:rsidRDefault="009B367E" w:rsidP="009B367E">
      <w:pPr>
        <w:ind w:left="1080"/>
        <w:jc w:val="center"/>
        <w:rPr>
          <w:b/>
          <w:color w:val="000000" w:themeColor="text1"/>
          <w:u w:val="single"/>
        </w:rPr>
      </w:pPr>
    </w:p>
    <w:p w:rsidR="009B367E" w:rsidRDefault="009B367E" w:rsidP="009B367E">
      <w:pPr>
        <w:ind w:left="1080"/>
        <w:jc w:val="center"/>
        <w:rPr>
          <w:b/>
          <w:color w:val="000000" w:themeColor="text1"/>
          <w:u w:val="single"/>
        </w:rPr>
      </w:pPr>
    </w:p>
    <w:p w:rsidR="009B367E" w:rsidRDefault="009B367E" w:rsidP="009B367E">
      <w:pPr>
        <w:ind w:left="1080"/>
        <w:jc w:val="center"/>
        <w:rPr>
          <w:b/>
          <w:color w:val="000000" w:themeColor="text1"/>
          <w:u w:val="single"/>
        </w:rPr>
      </w:pPr>
    </w:p>
    <w:p w:rsidR="009B367E" w:rsidRDefault="009B367E">
      <w:bookmarkStart w:id="0" w:name="_GoBack"/>
      <w:bookmarkEnd w:id="0"/>
    </w:p>
    <w:sectPr w:rsidR="009B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7E"/>
    <w:rsid w:val="009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9279-61DD-46F0-B32B-EA640219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6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2019-11-25T10:26:00Z</dcterms:created>
  <dcterms:modified xsi:type="dcterms:W3CDTF">2019-11-25T10:26:00Z</dcterms:modified>
</cp:coreProperties>
</file>