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08" w:rsidRDefault="00BC1008" w:rsidP="00BC1008">
      <w:pPr>
        <w:pStyle w:val="Textbody"/>
        <w:ind w:right="334"/>
        <w:jc w:val="center"/>
      </w:pPr>
      <w:r>
        <w:t>4. melléklet a 16/2019. (VI.27.) önkormányzati rendelethez</w:t>
      </w:r>
    </w:p>
    <w:p w:rsidR="00BC1008" w:rsidRDefault="00BC1008" w:rsidP="00BC1008">
      <w:pPr>
        <w:pStyle w:val="Textbody"/>
        <w:ind w:right="334"/>
        <w:jc w:val="center"/>
      </w:pPr>
      <w:r>
        <w:t>„6. melléklet a 29/2018. (XII. 20.) önkormányzati rendelethez”</w:t>
      </w:r>
    </w:p>
    <w:p w:rsidR="00BC1008" w:rsidRDefault="00BC1008" w:rsidP="00BC1008">
      <w:pPr>
        <w:pStyle w:val="NormlWeb1"/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BEJELENTKEZÉSI ADATLAP</w:t>
      </w:r>
    </w:p>
    <w:p w:rsidR="00BC1008" w:rsidRDefault="00BC1008" w:rsidP="00BC1008">
      <w:pPr>
        <w:pStyle w:val="NormlWeb1"/>
        <w:spacing w:before="0" w:after="0"/>
        <w:jc w:val="center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8"/>
        <w:gridCol w:w="6814"/>
      </w:tblGrid>
      <w:tr w:rsidR="00BC1008" w:rsidTr="009767EB">
        <w:trPr>
          <w:trHeight w:val="599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tevékenységgel érintett ingatlan helyrajzi 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50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tevékenységgel érintett ingatlan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1207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eljárás típusa: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(A megfelelő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u-HU"/>
              </w:rPr>
              <w:t>x-el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Építési engedélyhez kötött tevékenység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Egyszerű bejelentéshez kötött tevékenység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Építési engedélyhez és egyszerű bejelentéshez sem kötött tevékenység □</w:t>
            </w:r>
          </w:p>
        </w:tc>
      </w:tr>
      <w:tr w:rsidR="00BC1008" w:rsidTr="009767EB">
        <w:trPr>
          <w:trHeight w:val="2531"/>
        </w:trPr>
        <w:tc>
          <w:tcPr>
            <w:tcW w:w="22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típusa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(A megfelelő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u-HU"/>
              </w:rPr>
              <w:t>x-el</w:t>
            </w:r>
            <w:proofErr w:type="spellEnd"/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a településképi rendelet alapján kötelező főépítészi szakmai konzultációhoz kötött: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Helyi védett területen álló épület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építése</w:t>
            </w:r>
            <w:proofErr w:type="gramStart"/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,átalakítása</w:t>
            </w:r>
            <w:proofErr w:type="gramEnd"/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, bővítése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Településképi szempontból meghatározó területen álló épület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építése, átalakítás, bővítése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476"/>
              </w:tabs>
              <w:spacing w:before="0" w:after="0" w:line="240" w:lineRule="auto"/>
              <w:ind w:left="617" w:hanging="425"/>
              <w:textAlignment w:val="auto"/>
            </w:pP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Tűzfalfestés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Telepszerű beépítés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>homlokzatszínezése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□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tabs>
                <w:tab w:val="left" w:pos="-6724"/>
              </w:tabs>
              <w:spacing w:before="0" w:after="0" w:line="240" w:lineRule="auto"/>
              <w:ind w:left="0" w:hanging="528"/>
              <w:textAlignment w:val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Utcabútor elhelyezése □</w:t>
            </w:r>
          </w:p>
        </w:tc>
      </w:tr>
      <w:tr w:rsidR="00BC1008" w:rsidTr="009767EB">
        <w:trPr>
          <w:trHeight w:val="1398"/>
        </w:trPr>
        <w:tc>
          <w:tcPr>
            <w:tcW w:w="22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suppressAutoHyphens w:val="0"/>
              <w:spacing w:before="0" w:after="160" w:line="240" w:lineRule="auto"/>
              <w:rPr>
                <w:color w:val="auto"/>
              </w:rPr>
            </w:pP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A tevékenység a településképi rendelet alapján kötelező főépítészi szakmai konzultációhoz </w:t>
            </w:r>
            <w:r>
              <w:rPr>
                <w:rFonts w:eastAsia="Times New Roman" w:cs="Calibri"/>
                <w:sz w:val="20"/>
                <w:szCs w:val="20"/>
                <w:u w:val="single"/>
                <w:lang w:eastAsia="hu-HU"/>
              </w:rPr>
              <w:t xml:space="preserve">nem </w:t>
            </w:r>
            <w:r>
              <w:rPr>
                <w:rFonts w:eastAsia="Times New Roman" w:cs="Calibri"/>
                <w:sz w:val="20"/>
                <w:szCs w:val="20"/>
                <w:lang w:eastAsia="hu-HU"/>
              </w:rPr>
              <w:t>kötött:</w:t>
            </w:r>
          </w:p>
          <w:p w:rsidR="00BC1008" w:rsidRDefault="00BC1008" w:rsidP="00BC1008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textAlignment w:val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Egyéb □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tevékenység típusa: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704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tervezett tevékenység megnevezése, rövid leírása: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Tervező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Értesítési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Építtető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Neve: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Telefonszáma: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35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E-mail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250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ind w:left="426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Értesítési címe: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</w:p>
        </w:tc>
      </w:tr>
      <w:tr w:rsidR="00BC1008" w:rsidTr="009767EB">
        <w:trPr>
          <w:trHeight w:val="458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Nyilatkozat:</w:t>
            </w:r>
          </w:p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proofErr w:type="gramStart"/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( </w:t>
            </w:r>
            <w:proofErr w:type="spellStart"/>
            <w:r>
              <w:rPr>
                <w:rFonts w:eastAsia="Times New Roman" w:cs="Calibri"/>
                <w:sz w:val="20"/>
                <w:szCs w:val="20"/>
                <w:lang w:eastAsia="hu-HU"/>
              </w:rPr>
              <w:t>x-el</w:t>
            </w:r>
            <w:proofErr w:type="spellEnd"/>
            <w:proofErr w:type="gramEnd"/>
            <w:r>
              <w:rPr>
                <w:rFonts w:eastAsia="Times New Roman" w:cs="Calibri"/>
                <w:sz w:val="20"/>
                <w:szCs w:val="20"/>
                <w:lang w:eastAsia="hu-HU"/>
              </w:rPr>
              <w:t xml:space="preserve"> jelölendő)</w:t>
            </w:r>
          </w:p>
        </w:tc>
        <w:tc>
          <w:tcPr>
            <w:tcW w:w="6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3" w:type="dxa"/>
              <w:bottom w:w="0" w:type="dxa"/>
              <w:right w:w="108" w:type="dxa"/>
            </w:tcMar>
          </w:tcPr>
          <w:p w:rsidR="00BC1008" w:rsidRDefault="00BC1008" w:rsidP="009767EB">
            <w:pPr>
              <w:widowControl w:val="0"/>
              <w:spacing w:before="0" w:after="0" w:line="240" w:lineRule="auto"/>
              <w:rPr>
                <w:rFonts w:eastAsia="Times New Roman" w:cs="Calibri"/>
                <w:sz w:val="20"/>
                <w:szCs w:val="20"/>
                <w:lang w:eastAsia="hu-HU"/>
              </w:rPr>
            </w:pPr>
            <w:r>
              <w:rPr>
                <w:rFonts w:eastAsia="Times New Roman" w:cs="Calibri"/>
                <w:sz w:val="20"/>
                <w:szCs w:val="20"/>
                <w:lang w:eastAsia="hu-HU"/>
              </w:rPr>
              <w:t>A tervezett építési tevékenységet bemutató, konzultációra alkalmas vázlatot az adatlaphoz mellékeltem. □</w:t>
            </w:r>
          </w:p>
        </w:tc>
      </w:tr>
    </w:tbl>
    <w:p w:rsidR="00BC1008" w:rsidRDefault="00BC1008" w:rsidP="00BC1008">
      <w:pPr>
        <w:spacing w:before="0" w:after="0"/>
        <w:rPr>
          <w:rFonts w:cs="Calibri"/>
          <w:color w:val="333333"/>
          <w:sz w:val="16"/>
          <w:szCs w:val="16"/>
        </w:rPr>
      </w:pPr>
      <w:r>
        <w:rPr>
          <w:rFonts w:cs="Calibri"/>
          <w:color w:val="333333"/>
          <w:sz w:val="16"/>
          <w:szCs w:val="16"/>
        </w:rPr>
        <w:t>Alulírott nyilatkozom, hogy hozzájárulok ahhoz, hogy jelen beadványban megadott személyes adataimat Tata Város Önkormányzata kezelje, nyilvántartásba vegye.</w:t>
      </w:r>
    </w:p>
    <w:p w:rsidR="00BC1008" w:rsidRDefault="00BC1008" w:rsidP="00BC1008">
      <w:pPr>
        <w:pStyle w:val="NormlWeb1"/>
        <w:spacing w:before="0" w:after="0"/>
        <w:ind w:left="5664" w:firstLine="708"/>
        <w:rPr>
          <w:rFonts w:ascii="Calibri" w:hAnsi="Calibri" w:cs="Calibri"/>
          <w:sz w:val="20"/>
        </w:rPr>
      </w:pPr>
      <w:proofErr w:type="gramStart"/>
      <w:r>
        <w:rPr>
          <w:rFonts w:ascii="Calibri" w:hAnsi="Calibri" w:cs="Calibri"/>
          <w:sz w:val="20"/>
        </w:rPr>
        <w:t>dátum</w:t>
      </w:r>
      <w:proofErr w:type="gramEnd"/>
      <w:r>
        <w:rPr>
          <w:rFonts w:ascii="Calibri" w:hAnsi="Calibri" w:cs="Calibri"/>
          <w:sz w:val="20"/>
        </w:rPr>
        <w:t>: ………………………….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…………………………………….Aláírás</w:t>
      </w:r>
    </w:p>
    <w:p w:rsidR="00BC1008" w:rsidRDefault="00BC1008" w:rsidP="00BC1008">
      <w:pPr>
        <w:spacing w:before="0" w:after="0" w:line="240" w:lineRule="auto"/>
        <w:rPr>
          <w:rFonts w:cs="Calibri"/>
        </w:rPr>
      </w:pPr>
    </w:p>
    <w:p w:rsidR="00BC1008" w:rsidRDefault="00BC1008" w:rsidP="00BC1008">
      <w:pPr>
        <w:pStyle w:val="Textbody"/>
        <w:ind w:right="334"/>
        <w:jc w:val="center"/>
      </w:pPr>
    </w:p>
    <w:p w:rsidR="00BC1008" w:rsidRDefault="00BC1008" w:rsidP="00BC1008">
      <w:pPr>
        <w:pStyle w:val="Textbody"/>
        <w:ind w:right="334"/>
        <w:jc w:val="center"/>
      </w:pPr>
    </w:p>
    <w:p w:rsidR="005A2CB9" w:rsidRDefault="005A2CB9">
      <w:bookmarkStart w:id="0" w:name="_GoBack"/>
      <w:bookmarkEnd w:id="0"/>
    </w:p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3361"/>
    <w:multiLevelType w:val="multilevel"/>
    <w:tmpl w:val="A7749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08"/>
    <w:rsid w:val="005A2CB9"/>
    <w:rsid w:val="00BC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EB7CF-D6FE-44F7-B685-C6F32317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C1008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rsid w:val="00BC1008"/>
    <w:pPr>
      <w:spacing w:before="0" w:after="120"/>
      <w:textAlignment w:val="auto"/>
    </w:pPr>
  </w:style>
  <w:style w:type="paragraph" w:customStyle="1" w:styleId="NormlWeb1">
    <w:name w:val="Normál (Web)1"/>
    <w:basedOn w:val="Norml"/>
    <w:rsid w:val="00BC1008"/>
    <w:pPr>
      <w:spacing w:before="100" w:after="119" w:line="240" w:lineRule="auto"/>
    </w:pPr>
    <w:rPr>
      <w:rFonts w:ascii="Arial Unicode MS" w:eastAsia="Arial Unicode MS" w:hAnsi="Arial Unicode MS" w:cs="Arial Unicode MS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2019-06-28T07:17:00Z</dcterms:created>
  <dcterms:modified xsi:type="dcterms:W3CDTF">2019-06-28T07:20:00Z</dcterms:modified>
</cp:coreProperties>
</file>