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4E" w:rsidRPr="00A468B8" w:rsidRDefault="00E2294E" w:rsidP="00E2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8B8">
        <w:rPr>
          <w:rFonts w:ascii="Times New Roman" w:eastAsia="Times New Roman" w:hAnsi="Times New Roman" w:cs="Times New Roman"/>
          <w:sz w:val="24"/>
          <w:szCs w:val="24"/>
          <w:lang w:eastAsia="hu-HU"/>
        </w:rPr>
        <w:t>1. számú melléklet</w:t>
      </w:r>
    </w:p>
    <w:p w:rsidR="00E2294E" w:rsidRPr="00A468B8" w:rsidRDefault="00E2294E" w:rsidP="00E2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94E" w:rsidRPr="00A468B8" w:rsidRDefault="00E2294E" w:rsidP="00E2294E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A468B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személyi térítési díj megállapításánál az 1993. évi III. törvény, az 1997. évi XXXI. törvény valamint az Általános Forgalmi Adóról szóló törvény előírásai az irányadók.                   </w:t>
      </w:r>
    </w:p>
    <w:p w:rsidR="00E2294E" w:rsidRPr="00A468B8" w:rsidRDefault="00E2294E" w:rsidP="00E2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8B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térítési díjak az általános forgalmi adót nem tartalmazzák.</w:t>
      </w:r>
    </w:p>
    <w:p w:rsidR="00E2294E" w:rsidRPr="00A468B8" w:rsidRDefault="00E2294E" w:rsidP="00E2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94E" w:rsidRPr="00A468B8" w:rsidRDefault="00E2294E" w:rsidP="00E2294E">
      <w:pPr>
        <w:spacing w:after="0" w:line="240" w:lineRule="auto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hu-HU"/>
        </w:rPr>
      </w:pPr>
    </w:p>
    <w:p w:rsidR="00E2294E" w:rsidRPr="00A468B8" w:rsidRDefault="00E2294E" w:rsidP="00E2294E">
      <w:pPr>
        <w:spacing w:after="0" w:line="240" w:lineRule="auto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2"/>
        <w:gridCol w:w="3160"/>
      </w:tblGrid>
      <w:tr w:rsidR="00E2294E" w:rsidRPr="00A468B8" w:rsidTr="001A7350">
        <w:trPr>
          <w:jc w:val="center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Ellátási forma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Térítési díj Ft</w:t>
            </w:r>
          </w:p>
        </w:tc>
      </w:tr>
      <w:tr w:rsidR="00E2294E" w:rsidRPr="00A468B8" w:rsidTr="001A7350">
        <w:trPr>
          <w:jc w:val="center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hu-HU"/>
              </w:rPr>
              <w:t> Bölcsőde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307</w:t>
            </w:r>
          </w:p>
        </w:tc>
      </w:tr>
      <w:tr w:rsidR="00E2294E" w:rsidRPr="00A468B8" w:rsidTr="001A7350">
        <w:trPr>
          <w:jc w:val="center"/>
        </w:trPr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hu-HU"/>
              </w:rPr>
              <w:t>Bölcsődei gondozási díj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 xml:space="preserve">   0</w:t>
            </w:r>
          </w:p>
        </w:tc>
      </w:tr>
    </w:tbl>
    <w:p w:rsidR="00E2294E" w:rsidRPr="00A468B8" w:rsidRDefault="00E2294E" w:rsidP="00E2294E">
      <w:pPr>
        <w:spacing w:after="0" w:line="408" w:lineRule="auto"/>
        <w:jc w:val="both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9"/>
        <w:gridCol w:w="2407"/>
        <w:gridCol w:w="3166"/>
      </w:tblGrid>
      <w:tr w:rsidR="00E2294E" w:rsidRPr="00A468B8" w:rsidTr="001A7350">
        <w:trPr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</w:t>
            </w:r>
            <w:r w:rsidRPr="00A468B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307</w:t>
            </w:r>
          </w:p>
        </w:tc>
      </w:tr>
    </w:tbl>
    <w:p w:rsidR="00E2294E" w:rsidRPr="00A468B8" w:rsidRDefault="00E2294E" w:rsidP="00E2294E">
      <w:pPr>
        <w:spacing w:after="0" w:line="408" w:lineRule="auto"/>
        <w:jc w:val="both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hu-HU"/>
        </w:rPr>
      </w:pPr>
    </w:p>
    <w:p w:rsidR="00E2294E" w:rsidRPr="00A468B8" w:rsidRDefault="00E2294E" w:rsidP="00E2294E">
      <w:pPr>
        <w:spacing w:after="0" w:line="408" w:lineRule="auto"/>
        <w:jc w:val="both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hu-HU"/>
        </w:rPr>
      </w:pPr>
    </w:p>
    <w:p w:rsidR="00E2294E" w:rsidRPr="00A468B8" w:rsidRDefault="00E2294E" w:rsidP="00E2294E">
      <w:pPr>
        <w:spacing w:after="0" w:line="408" w:lineRule="auto"/>
        <w:jc w:val="both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hu-HU"/>
        </w:rPr>
      </w:pPr>
    </w:p>
    <w:p w:rsidR="00E2294E" w:rsidRPr="00A468B8" w:rsidRDefault="00E2294E" w:rsidP="00E2294E">
      <w:pPr>
        <w:spacing w:after="0" w:line="408" w:lineRule="auto"/>
        <w:jc w:val="both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9"/>
        <w:gridCol w:w="2407"/>
        <w:gridCol w:w="3166"/>
      </w:tblGrid>
      <w:tr w:rsidR="00E2294E" w:rsidRPr="00A468B8" w:rsidTr="001A7350">
        <w:trPr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</w:t>
            </w:r>
            <w:r w:rsidRPr="00A468B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hu-HU"/>
              </w:rPr>
              <w:t>Általános Iskola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Napközi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362</w:t>
            </w:r>
          </w:p>
        </w:tc>
      </w:tr>
    </w:tbl>
    <w:p w:rsidR="00E2294E" w:rsidRPr="00A468B8" w:rsidRDefault="00E2294E" w:rsidP="00E2294E">
      <w:pPr>
        <w:spacing w:after="0" w:line="408" w:lineRule="auto"/>
        <w:jc w:val="both"/>
        <w:rPr>
          <w:rFonts w:ascii="Times New Roman" w:eastAsia="Times New Roman" w:hAnsi="Times New Roman" w:cs="Times New Roman"/>
          <w:vanish/>
          <w:color w:val="2D2D2D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9"/>
        <w:gridCol w:w="2407"/>
        <w:gridCol w:w="3166"/>
      </w:tblGrid>
      <w:tr w:rsidR="00E2294E" w:rsidRPr="00A468B8" w:rsidTr="001A7350">
        <w:trPr>
          <w:trHeight w:val="454"/>
          <w:jc w:val="center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Menza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220</w:t>
            </w:r>
          </w:p>
        </w:tc>
      </w:tr>
      <w:tr w:rsidR="00E2294E" w:rsidRPr="00A468B8" w:rsidTr="001A7350">
        <w:trPr>
          <w:trHeight w:val="454"/>
          <w:jc w:val="center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hu-HU"/>
              </w:rPr>
              <w:t>Felnőtt étkező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 xml:space="preserve"> Ebéd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520</w:t>
            </w:r>
          </w:p>
        </w:tc>
      </w:tr>
    </w:tbl>
    <w:p w:rsidR="00E2294E" w:rsidRPr="00A468B8" w:rsidRDefault="00E2294E" w:rsidP="00E2294E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hu-HU"/>
        </w:rPr>
      </w:pPr>
    </w:p>
    <w:p w:rsidR="00E2294E" w:rsidRPr="00A468B8" w:rsidRDefault="00E2294E" w:rsidP="00E229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hu-HU"/>
        </w:rPr>
      </w:pPr>
      <w:r w:rsidRPr="00A468B8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hu-HU"/>
        </w:rPr>
        <w:t>Az adható kedvezmény mértéke</w:t>
      </w:r>
    </w:p>
    <w:p w:rsidR="00E2294E" w:rsidRPr="00A468B8" w:rsidRDefault="00E2294E" w:rsidP="00E2294E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A468B8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hu-HU"/>
        </w:rPr>
        <w:t>(szociális étkező)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8"/>
        <w:gridCol w:w="3834"/>
      </w:tblGrid>
      <w:tr w:rsidR="00E2294E" w:rsidRPr="00A468B8" w:rsidTr="001A7350">
        <w:trPr>
          <w:jc w:val="center"/>
        </w:trPr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A jövedelemigazolás alapján a családban az egy főre jutó jövedelem az öregségi nyugdíj mindenkori legkisebb összegének %-ában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Kedvezmény mértéke %</w:t>
            </w:r>
          </w:p>
        </w:tc>
      </w:tr>
      <w:tr w:rsidR="00E2294E" w:rsidRPr="00A468B8" w:rsidTr="001A7350">
        <w:trPr>
          <w:trHeight w:hRule="exact" w:val="397"/>
          <w:jc w:val="center"/>
        </w:trPr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0 jövedelem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100</w:t>
            </w:r>
          </w:p>
        </w:tc>
      </w:tr>
      <w:tr w:rsidR="00E2294E" w:rsidRPr="00A468B8" w:rsidTr="001A7350">
        <w:trPr>
          <w:trHeight w:hRule="exact" w:val="397"/>
          <w:jc w:val="center"/>
        </w:trPr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150 % felett - 200 %-ig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75</w:t>
            </w:r>
          </w:p>
        </w:tc>
      </w:tr>
      <w:tr w:rsidR="00E2294E" w:rsidRPr="00A468B8" w:rsidTr="001A7350">
        <w:trPr>
          <w:trHeight w:hRule="exact" w:val="397"/>
          <w:jc w:val="center"/>
        </w:trPr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200 % felett - 250 %-ig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50</w:t>
            </w:r>
          </w:p>
        </w:tc>
      </w:tr>
      <w:tr w:rsidR="00E2294E" w:rsidRPr="00A468B8" w:rsidTr="001A7350">
        <w:trPr>
          <w:trHeight w:hRule="exact" w:val="397"/>
          <w:jc w:val="center"/>
        </w:trPr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250 % felett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294E" w:rsidRPr="00A468B8" w:rsidRDefault="00E2294E" w:rsidP="001A7350">
            <w:pPr>
              <w:spacing w:after="0" w:line="408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</w:pPr>
            <w:r w:rsidRPr="00A4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hu-HU"/>
              </w:rPr>
              <w:t> 0</w:t>
            </w:r>
          </w:p>
        </w:tc>
      </w:tr>
    </w:tbl>
    <w:p w:rsidR="00E2294E" w:rsidRPr="00A468B8" w:rsidRDefault="00E2294E" w:rsidP="00E2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94E" w:rsidRPr="00A468B8" w:rsidRDefault="00E2294E" w:rsidP="00E229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294E" w:rsidRPr="00A468B8" w:rsidTr="001A7350">
        <w:tc>
          <w:tcPr>
            <w:tcW w:w="4606" w:type="dxa"/>
          </w:tcPr>
          <w:p w:rsidR="00E2294E" w:rsidRPr="00A468B8" w:rsidRDefault="00E2294E" w:rsidP="001A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B8">
              <w:rPr>
                <w:rFonts w:ascii="Times New Roman" w:hAnsi="Times New Roman" w:cs="Times New Roman"/>
                <w:b/>
                <w:sz w:val="24"/>
                <w:szCs w:val="24"/>
              </w:rPr>
              <w:t>házi segítségnyújtás</w:t>
            </w:r>
          </w:p>
        </w:tc>
        <w:tc>
          <w:tcPr>
            <w:tcW w:w="4606" w:type="dxa"/>
          </w:tcPr>
          <w:p w:rsidR="00E2294E" w:rsidRPr="00A468B8" w:rsidRDefault="00E2294E" w:rsidP="001A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-Ft</w:t>
            </w:r>
            <w:proofErr w:type="spellEnd"/>
            <w:r w:rsidRPr="00A468B8">
              <w:rPr>
                <w:rFonts w:ascii="Times New Roman" w:hAnsi="Times New Roman" w:cs="Times New Roman"/>
                <w:b/>
                <w:sz w:val="24"/>
                <w:szCs w:val="24"/>
              </w:rPr>
              <w:t>/óra</w:t>
            </w:r>
          </w:p>
        </w:tc>
      </w:tr>
      <w:tr w:rsidR="00E2294E" w:rsidRPr="00A468B8" w:rsidTr="001A7350">
        <w:tc>
          <w:tcPr>
            <w:tcW w:w="4606" w:type="dxa"/>
          </w:tcPr>
          <w:p w:rsidR="00E2294E" w:rsidRPr="00A468B8" w:rsidRDefault="00E2294E" w:rsidP="001A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B8">
              <w:rPr>
                <w:rFonts w:ascii="Times New Roman" w:hAnsi="Times New Roman" w:cs="Times New Roman"/>
                <w:b/>
                <w:sz w:val="24"/>
                <w:szCs w:val="24"/>
              </w:rPr>
              <w:t>jelzőrendszeres házi segítségnyújtás</w:t>
            </w:r>
          </w:p>
        </w:tc>
        <w:tc>
          <w:tcPr>
            <w:tcW w:w="4606" w:type="dxa"/>
          </w:tcPr>
          <w:p w:rsidR="00E2294E" w:rsidRPr="00A468B8" w:rsidRDefault="00E2294E" w:rsidP="001A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-Ft</w:t>
            </w:r>
            <w:proofErr w:type="spellEnd"/>
            <w:r w:rsidRPr="00A468B8">
              <w:rPr>
                <w:rFonts w:ascii="Times New Roman" w:hAnsi="Times New Roman" w:cs="Times New Roman"/>
                <w:b/>
                <w:sz w:val="24"/>
                <w:szCs w:val="24"/>
              </w:rPr>
              <w:t>/nap</w:t>
            </w:r>
          </w:p>
        </w:tc>
      </w:tr>
    </w:tbl>
    <w:p w:rsidR="00E2294E" w:rsidRPr="00A468B8" w:rsidRDefault="00E2294E" w:rsidP="00E22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94E" w:rsidRPr="00A468B8" w:rsidRDefault="00E2294E" w:rsidP="00E22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DAD" w:rsidRDefault="00FA4DAD">
      <w:bookmarkStart w:id="0" w:name="_GoBack"/>
      <w:bookmarkEnd w:id="0"/>
    </w:p>
    <w:sectPr w:rsidR="00FA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4E"/>
    <w:rsid w:val="00E2294E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9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9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2015-02-13T10:54:00Z</dcterms:created>
  <dcterms:modified xsi:type="dcterms:W3CDTF">2015-02-13T10:56:00Z</dcterms:modified>
</cp:coreProperties>
</file>