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2"/>
        <w:gridCol w:w="534"/>
        <w:gridCol w:w="715"/>
        <w:gridCol w:w="480"/>
        <w:gridCol w:w="480"/>
        <w:gridCol w:w="534"/>
        <w:gridCol w:w="715"/>
        <w:gridCol w:w="480"/>
        <w:gridCol w:w="534"/>
        <w:gridCol w:w="715"/>
        <w:gridCol w:w="480"/>
        <w:gridCol w:w="534"/>
        <w:gridCol w:w="715"/>
        <w:gridCol w:w="480"/>
        <w:gridCol w:w="3944"/>
      </w:tblGrid>
      <w:tr w:rsidR="007630C1" w:rsidRPr="007630C1" w:rsidTr="00CC4907">
        <w:trPr>
          <w:trHeight w:val="255"/>
        </w:trPr>
        <w:tc>
          <w:tcPr>
            <w:tcW w:w="136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CC4907" w:rsidP="00CC4907">
            <w:pPr>
              <w:spacing w:before="240" w:after="240"/>
              <w:jc w:val="both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2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. </w:t>
            </w:r>
            <w:r w:rsidRPr="003E08F1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t xml:space="preserve">Tardona Községi Önkormányzat Képviselő-testületének Tardona Községi Önkormányzat 2013. évi költségvetéséről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  <w:bookmarkStart w:id="0" w:name="_GoBack"/>
            <w:bookmarkEnd w:id="0"/>
          </w:p>
        </w:tc>
      </w:tr>
      <w:tr w:rsidR="007630C1" w:rsidRPr="007630C1" w:rsidTr="00CC4907">
        <w:trPr>
          <w:trHeight w:val="255"/>
        </w:trPr>
        <w:tc>
          <w:tcPr>
            <w:tcW w:w="1360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  <w:t>Kimutatás a 2013. évi költségvetés tervezett működési kiadásaihoz és bevételeihez (ezer forintban)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Szakfeladat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Bér, bérjellegű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Működési bevétel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</w:tr>
      <w:tr w:rsidR="007630C1" w:rsidRPr="007630C1" w:rsidTr="00CC4907">
        <w:trPr>
          <w:trHeight w:val="285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2013.évi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Telj. %-</w:t>
            </w:r>
            <w:proofErr w:type="gramStart"/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2013.évi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2013.évi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2013.évi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3600001 Víztermelés,</w:t>
            </w: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-kezelés</w:t>
            </w:r>
            <w:proofErr w:type="spellEnd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3811031 Települési hulladék vegyes begyűjtése, szállítása, átrakása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13 438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9 459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4211001 Közutak, hidak karbantartása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5629121 Óvodai intézményi étkeztetés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2 134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794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5629171 Munkahelyi vendéglátás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6820021 Nem lakóingatlan bérbeadása, üzemeltetése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1 485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6 027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8411261 </w:t>
            </w: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Önkorm</w:t>
            </w:r>
            <w:proofErr w:type="spellEnd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 igazgatási tevékenysége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36 341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3 457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23 360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8414021 Közvilágítási feladatok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2 283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8510111 Óvodai nevelés, ellátás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13 741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11 414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8 547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7 528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3,5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8690411 Család-és nővédelmi egészségügyi gondozás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3 007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1 631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8821111 Rendszeres szociális segély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8 516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7 661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8821121 Időskorúak járadéka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8821131 Lakásfenntartási támogatás normatív alapon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8821151 Ápolási díj alanyi jogon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3 237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8821161 Ápolási díj méltányossági alapon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8821221 Átmeneti segély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8821231 Temetési segély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8821241 Rendkívüli gyermekvédelmi támogatás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8899211 Szociális étkezés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1 435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1 115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lastRenderedPageBreak/>
              <w:t>841112 Önkormányzati jogalkotás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10 668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8 611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8904421 Közhasznú foglalkoztatás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10 747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17 270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8 731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11 198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1 638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9102031 Múzeumi kiállítási tevékenység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9105011 Közművelődési tevékenységek és támogatások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9603021 Köztemető fenntartása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Hiteltörl</w:t>
            </w:r>
            <w:proofErr w:type="gram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.átadott</w:t>
            </w:r>
            <w:proofErr w:type="spellEnd"/>
            <w:proofErr w:type="gramEnd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pénz és </w:t>
            </w: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fejl.kiadások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69 214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135 670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27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Kiegyenl</w:t>
            </w:r>
            <w:proofErr w:type="spellEnd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Függő </w:t>
            </w:r>
            <w:proofErr w:type="spellStart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átf</w:t>
            </w:r>
            <w:proofErr w:type="spellEnd"/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 Kiadások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7630C1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7630C1" w:rsidRPr="007630C1" w:rsidTr="00CC4907">
        <w:trPr>
          <w:trHeight w:val="345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Kiadások összesen: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171 653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210 734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42 269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28 853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11 272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6 087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3 927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8 525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3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7630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21</w:t>
            </w:r>
          </w:p>
        </w:tc>
      </w:tr>
      <w:tr w:rsidR="007630C1" w:rsidRPr="007630C1" w:rsidTr="00CC4907">
        <w:trPr>
          <w:trHeight w:val="255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30C1" w:rsidRPr="007630C1" w:rsidTr="00CC4907">
        <w:trPr>
          <w:trHeight w:val="255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30C1" w:rsidRPr="007630C1" w:rsidTr="00CC4907">
        <w:trPr>
          <w:trHeight w:val="255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30C1" w:rsidRPr="007630C1" w:rsidTr="00CC4907">
        <w:trPr>
          <w:trHeight w:val="255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30C1" w:rsidRPr="007630C1" w:rsidTr="00CC4907">
        <w:trPr>
          <w:trHeight w:val="255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30C1" w:rsidRPr="007630C1" w:rsidTr="00CC4907">
        <w:trPr>
          <w:trHeight w:val="255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C1" w:rsidRPr="007630C1" w:rsidRDefault="007630C1" w:rsidP="00763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CC4907"/>
    <w:sectPr w:rsidR="00A65DAF" w:rsidSect="00CC4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C1"/>
    <w:rsid w:val="00043595"/>
    <w:rsid w:val="003457C0"/>
    <w:rsid w:val="007630C1"/>
    <w:rsid w:val="00CC490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08C9-3BAD-42BD-B83E-271BEED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2014-04-30T12:41:00Z</dcterms:created>
  <dcterms:modified xsi:type="dcterms:W3CDTF">2014-04-30T12:42:00Z</dcterms:modified>
</cp:coreProperties>
</file>