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6925" w:rsidRDefault="00A509D9">
      <w:pPr>
        <w:pStyle w:val="Cmsor5"/>
        <w:spacing w:before="0" w:after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</w:rPr>
        <w:t>5</w:t>
      </w:r>
      <w:r w:rsidR="007F5BC2">
        <w:rPr>
          <w:rFonts w:ascii="Times New Roman" w:hAnsi="Times New Roman" w:cs="Times New Roman"/>
          <w:b w:val="0"/>
          <w:bCs w:val="0"/>
        </w:rPr>
        <w:t>. számú melléklet a 4/2020. (II. 14.) önkormányzati rendelethez</w:t>
      </w:r>
      <w:r w:rsidR="002D6679">
        <w:rPr>
          <w:rStyle w:val="Lbjegyzet-hivatkozs"/>
          <w:rFonts w:ascii="Times New Roman" w:hAnsi="Times New Roman" w:cs="Times New Roman"/>
          <w:b w:val="0"/>
          <w:bCs w:val="0"/>
        </w:rPr>
        <w:footnoteReference w:id="1"/>
      </w:r>
    </w:p>
    <w:p w:rsidR="00F76925" w:rsidRDefault="00F76925">
      <w:pPr>
        <w:pStyle w:val="Standard"/>
      </w:pPr>
    </w:p>
    <w:p w:rsidR="00F76925" w:rsidRDefault="007F5BC2">
      <w:pPr>
        <w:pStyle w:val="Cmsor5"/>
        <w:spacing w:before="0" w:after="12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KÉRELEM</w:t>
      </w:r>
    </w:p>
    <w:p w:rsidR="00F76925" w:rsidRDefault="007F5BC2">
      <w:pPr>
        <w:pStyle w:val="Textbody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Hulladékszállítási díj viseléséhez nyújtott települési támogatás igénylésére</w:t>
      </w:r>
    </w:p>
    <w:p w:rsidR="00F76925" w:rsidRDefault="00F76925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F76925" w:rsidRDefault="00F76925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F76925" w:rsidRDefault="007F5BC2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A kérelmező személyre vonatkozó adatok</w:t>
      </w:r>
    </w:p>
    <w:p w:rsidR="00F76925" w:rsidRDefault="00F76925">
      <w:pPr>
        <w:pStyle w:val="Standard"/>
        <w:numPr>
          <w:ilvl w:val="0"/>
          <w:numId w:val="1"/>
        </w:numPr>
        <w:ind w:left="431" w:hanging="431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Neve:</w:t>
      </w:r>
      <w:r>
        <w:rPr>
          <w:rFonts w:ascii="Times New Roman" w:hAnsi="Times New Roman" w:cs="Times New Roman"/>
        </w:rPr>
        <w:tab/>
      </w:r>
    </w:p>
    <w:p w:rsidR="00F76925" w:rsidRDefault="00F76925">
      <w:pPr>
        <w:pStyle w:val="Standard"/>
        <w:numPr>
          <w:ilvl w:val="0"/>
          <w:numId w:val="1"/>
        </w:numPr>
        <w:tabs>
          <w:tab w:val="right" w:leader="dot" w:pos="7046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neve:</w:t>
      </w:r>
      <w:r>
        <w:rPr>
          <w:rFonts w:ascii="Times New Roman" w:hAnsi="Times New Roman" w:cs="Times New Roman"/>
        </w:rPr>
        <w:tab/>
      </w:r>
    </w:p>
    <w:p w:rsidR="00F76925" w:rsidRDefault="00F7692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Anyja neve:</w:t>
      </w:r>
      <w:r>
        <w:rPr>
          <w:rFonts w:ascii="Times New Roman" w:hAnsi="Times New Roman" w:cs="Times New Roman"/>
        </w:rPr>
        <w:tab/>
      </w:r>
    </w:p>
    <w:p w:rsidR="00F76925" w:rsidRDefault="00F7692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hely, idő:</w:t>
      </w:r>
      <w:r>
        <w:rPr>
          <w:rFonts w:ascii="Times New Roman" w:hAnsi="Times New Roman" w:cs="Times New Roman"/>
        </w:rPr>
        <w:tab/>
      </w:r>
    </w:p>
    <w:p w:rsidR="00F76925" w:rsidRDefault="00F7692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Lakóhelye:</w:t>
      </w:r>
      <w:r>
        <w:rPr>
          <w:rFonts w:ascii="Times New Roman" w:hAnsi="Times New Roman" w:cs="Times New Roman"/>
        </w:rPr>
        <w:tab/>
      </w:r>
    </w:p>
    <w:p w:rsidR="00F76925" w:rsidRDefault="00F76925">
      <w:pPr>
        <w:pStyle w:val="Standard"/>
        <w:numPr>
          <w:ilvl w:val="0"/>
          <w:numId w:val="1"/>
        </w:numPr>
        <w:tabs>
          <w:tab w:val="right" w:leader="dot" w:pos="7050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Tartózkodási helye:</w:t>
      </w:r>
      <w:r>
        <w:rPr>
          <w:rFonts w:ascii="Times New Roman" w:hAnsi="Times New Roman" w:cs="Times New Roman"/>
        </w:rPr>
        <w:tab/>
      </w:r>
    </w:p>
    <w:p w:rsidR="00F76925" w:rsidRDefault="00F7692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Társadalombiztosítási Azonosító Jele:</w:t>
      </w:r>
      <w:r>
        <w:rPr>
          <w:rFonts w:ascii="Times New Roman" w:hAnsi="Times New Roman" w:cs="Times New Roman"/>
        </w:rPr>
        <w:tab/>
      </w:r>
    </w:p>
    <w:p w:rsidR="00F76925" w:rsidRDefault="00F7692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Állampolgársága:</w:t>
      </w:r>
      <w:r>
        <w:rPr>
          <w:rFonts w:ascii="Times New Roman" w:hAnsi="Times New Roman" w:cs="Times New Roman"/>
        </w:rPr>
        <w:tab/>
      </w:r>
    </w:p>
    <w:p w:rsidR="00F76925" w:rsidRDefault="00F7692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Idegenrendészeti státusza (nem magyar állampolgár esetén):</w:t>
      </w:r>
      <w:r>
        <w:rPr>
          <w:rFonts w:ascii="Times New Roman" w:hAnsi="Times New Roman" w:cs="Times New Roman"/>
        </w:rPr>
        <w:tab/>
      </w:r>
    </w:p>
    <w:p w:rsidR="00F76925" w:rsidRDefault="00F76925">
      <w:pPr>
        <w:pStyle w:val="Standard"/>
        <w:numPr>
          <w:ilvl w:val="0"/>
          <w:numId w:val="1"/>
        </w:numPr>
        <w:tabs>
          <w:tab w:val="right" w:leader="dot" w:pos="7046"/>
        </w:tabs>
        <w:ind w:left="431" w:hanging="431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Telefonszám:</w:t>
      </w:r>
      <w:r>
        <w:rPr>
          <w:rFonts w:ascii="Times New Roman" w:hAnsi="Times New Roman" w:cs="Times New Roman"/>
        </w:rPr>
        <w:tab/>
      </w:r>
    </w:p>
    <w:p w:rsidR="00F76925" w:rsidRDefault="00F76925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76925" w:rsidRDefault="00F76925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A kérelmező háztartásában élők személyi adatai:</w:t>
      </w:r>
    </w:p>
    <w:p w:rsidR="00F76925" w:rsidRDefault="007F5BC2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Kérelmezővel közös háztartásban (azonos lakcímen) élők </w:t>
      </w:r>
      <w:proofErr w:type="gramStart"/>
      <w:r>
        <w:rPr>
          <w:rFonts w:ascii="Times New Roman" w:hAnsi="Times New Roman" w:cs="Times New Roman"/>
        </w:rPr>
        <w:t>száma:…</w:t>
      </w:r>
      <w:proofErr w:type="gramEnd"/>
      <w:r>
        <w:rPr>
          <w:rFonts w:ascii="Times New Roman" w:hAnsi="Times New Roman" w:cs="Times New Roman"/>
        </w:rPr>
        <w:t>………….fő</w:t>
      </w:r>
    </w:p>
    <w:p w:rsidR="00F76925" w:rsidRDefault="007F5BC2">
      <w:pPr>
        <w:pStyle w:val="Standard"/>
        <w:numPr>
          <w:ilvl w:val="0"/>
          <w:numId w:val="1"/>
        </w:numPr>
        <w:spacing w:line="360" w:lineRule="auto"/>
        <w:ind w:left="431" w:hanging="431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Kérelmező háztartásában élők személyi adatai:</w:t>
      </w:r>
    </w:p>
    <w:tbl>
      <w:tblPr>
        <w:tblW w:w="9645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1"/>
        <w:gridCol w:w="2264"/>
        <w:gridCol w:w="1984"/>
        <w:gridCol w:w="1871"/>
        <w:gridCol w:w="1341"/>
        <w:gridCol w:w="1614"/>
      </w:tblGrid>
      <w:tr w:rsidR="00F76925">
        <w:trPr>
          <w:trHeight w:val="1219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Ssz.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Név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tabs>
                <w:tab w:val="left" w:pos="-435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Születési hely, idő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Anyja neve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TAJ szám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Rokonsági fok</w:t>
            </w:r>
          </w:p>
          <w:p w:rsidR="00F76925" w:rsidRDefault="007F5BC2">
            <w:pPr>
              <w:pStyle w:val="Tblzattartalom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(házastárs, élettárs, gyermek stb.)</w:t>
            </w:r>
          </w:p>
        </w:tc>
      </w:tr>
      <w:tr w:rsidR="00F76925">
        <w:trPr>
          <w:trHeight w:val="54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6925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6925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6925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6925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6925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76925" w:rsidRDefault="00F76925">
      <w:pPr>
        <w:pStyle w:val="Standard"/>
        <w:jc w:val="both"/>
        <w:rPr>
          <w:rFonts w:ascii="Times New Roman" w:hAnsi="Times New Roman" w:cs="Times New Roman"/>
          <w:b/>
        </w:rPr>
      </w:pPr>
    </w:p>
    <w:p w:rsidR="00F76925" w:rsidRDefault="00F76925">
      <w:pPr>
        <w:pStyle w:val="Standard"/>
        <w:jc w:val="both"/>
        <w:rPr>
          <w:rFonts w:ascii="Times New Roman" w:hAnsi="Times New Roman" w:cs="Times New Roman"/>
          <w:b/>
        </w:rPr>
      </w:pPr>
    </w:p>
    <w:p w:rsidR="00F76925" w:rsidRDefault="007F5BC2">
      <w:pPr>
        <w:pStyle w:val="Textbody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Nyilatkozatok</w:t>
      </w:r>
    </w:p>
    <w:p w:rsidR="00F76925" w:rsidRDefault="007F5BC2">
      <w:pPr>
        <w:pStyle w:val="Textbody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Életvitelszerűen a </w:t>
      </w:r>
      <w:r>
        <w:rPr>
          <w:rFonts w:ascii="Times New Roman" w:hAnsi="Times New Roman" w:cs="Times New Roman"/>
          <w:b/>
          <w:bCs/>
          <w:i/>
          <w:iCs/>
        </w:rPr>
        <w:t>lakóhelyemen / tartózkodási helyemen</w:t>
      </w:r>
      <w:r>
        <w:rPr>
          <w:rFonts w:ascii="Times New Roman" w:hAnsi="Times New Roman" w:cs="Times New Roman"/>
        </w:rPr>
        <w:t xml:space="preserve"> élek. </w:t>
      </w:r>
      <w:r>
        <w:rPr>
          <w:rFonts w:ascii="Times New Roman" w:hAnsi="Times New Roman" w:cs="Times New Roman"/>
          <w:i/>
          <w:iCs/>
        </w:rPr>
        <w:t>(megfelelő aláhúzandó)</w:t>
      </w:r>
    </w:p>
    <w:p w:rsidR="00F76925" w:rsidRDefault="00F76925">
      <w:pPr>
        <w:pStyle w:val="Textbody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Textbody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Anyagi és büntetőjogi felelősségem tudatában kijelentem, hogy a közölt adatok a valóságnak megfelelnek.</w:t>
      </w:r>
    </w:p>
    <w:p w:rsidR="00F76925" w:rsidRDefault="00F76925">
      <w:pPr>
        <w:pStyle w:val="Textbody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Textbody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Hozzájárulok a kérelemben szereplő adatoknak a szociális igazgatási eljárás során történő felhasználásához.</w:t>
      </w:r>
    </w:p>
    <w:p w:rsidR="00F76925" w:rsidRDefault="00F76925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Jászapáti, ………év………</w:t>
      </w:r>
      <w:proofErr w:type="gramStart"/>
      <w:r>
        <w:rPr>
          <w:rFonts w:ascii="Times New Roman" w:hAnsi="Times New Roman" w:cs="Times New Roman"/>
          <w:b/>
          <w:bCs/>
        </w:rPr>
        <w:t>…….</w:t>
      </w:r>
      <w:proofErr w:type="gramEnd"/>
      <w:r>
        <w:rPr>
          <w:rFonts w:ascii="Times New Roman" w:hAnsi="Times New Roman" w:cs="Times New Roman"/>
          <w:b/>
          <w:bCs/>
        </w:rPr>
        <w:t>.hó…….nap</w:t>
      </w:r>
    </w:p>
    <w:p w:rsidR="00F76925" w:rsidRDefault="00F76925">
      <w:pPr>
        <w:pStyle w:val="Standard"/>
        <w:jc w:val="both"/>
        <w:rPr>
          <w:rFonts w:ascii="Times New Roman" w:hAnsi="Times New Roman" w:cs="Times New Roman"/>
        </w:rPr>
      </w:pPr>
    </w:p>
    <w:p w:rsidR="00F76925" w:rsidRDefault="00F76925">
      <w:pPr>
        <w:pStyle w:val="Standard"/>
        <w:jc w:val="both"/>
        <w:rPr>
          <w:rFonts w:ascii="Times New Roman" w:hAnsi="Times New Roman" w:cs="Times New Roman"/>
        </w:rPr>
      </w:pPr>
    </w:p>
    <w:p w:rsidR="00F76925" w:rsidRDefault="00F76925">
      <w:pPr>
        <w:pStyle w:val="Standard"/>
        <w:jc w:val="both"/>
        <w:rPr>
          <w:rFonts w:ascii="Times New Roman" w:hAnsi="Times New Roman" w:cs="Times New Roman"/>
        </w:rPr>
      </w:pPr>
    </w:p>
    <w:p w:rsidR="00F76925" w:rsidRDefault="00F76925">
      <w:pPr>
        <w:pStyle w:val="Standard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9628" w:type="dxa"/>
        <w:jc w:val="center"/>
        <w:tblLook w:val="04A0" w:firstRow="1" w:lastRow="0" w:firstColumn="1" w:lastColumn="0" w:noHBand="0" w:noVBand="1"/>
      </w:tblPr>
      <w:tblGrid>
        <w:gridCol w:w="4106"/>
        <w:gridCol w:w="1134"/>
        <w:gridCol w:w="4388"/>
      </w:tblGrid>
      <w:tr w:rsidR="00F76925">
        <w:trPr>
          <w:jc w:val="center"/>
        </w:trPr>
        <w:tc>
          <w:tcPr>
            <w:tcW w:w="410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76925" w:rsidRDefault="007F5BC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kérelmező aláírása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6925" w:rsidRDefault="00F76925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76925" w:rsidRDefault="007F5BC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háztartás nagykorú tagjainak aláírása</w:t>
            </w:r>
          </w:p>
        </w:tc>
      </w:tr>
    </w:tbl>
    <w:p w:rsidR="00F76925" w:rsidRDefault="00F76925">
      <w:pPr>
        <w:pStyle w:val="Standard"/>
        <w:jc w:val="both"/>
        <w:rPr>
          <w:rFonts w:ascii="Times New Roman" w:hAnsi="Times New Roman" w:cs="Times New Roman"/>
        </w:rPr>
      </w:pPr>
    </w:p>
    <w:p w:rsidR="00F76925" w:rsidRDefault="00F76925"/>
    <w:p w:rsidR="00F76925" w:rsidRDefault="00F76925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</w:p>
    <w:p w:rsidR="00F76925" w:rsidRDefault="007F5BC2">
      <w:pPr>
        <w:widowControl/>
        <w:suppressAutoHyphens w:val="0"/>
        <w:spacing w:after="160" w:line="259" w:lineRule="auto"/>
        <w:textAlignment w:val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br w:type="page"/>
      </w:r>
    </w:p>
    <w:p w:rsidR="00F76925" w:rsidRDefault="007F5BC2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Tájékoztató</w:t>
      </w:r>
    </w:p>
    <w:p w:rsidR="00F76925" w:rsidRDefault="00F76925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76925" w:rsidRDefault="00F76925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76925" w:rsidRDefault="007F5BC2">
      <w:pPr>
        <w:pStyle w:val="Standard"/>
        <w:tabs>
          <w:tab w:val="left" w:pos="617"/>
        </w:tabs>
        <w:jc w:val="both"/>
      </w:pPr>
      <w:r>
        <w:rPr>
          <w:rFonts w:ascii="Times New Roman" w:hAnsi="Times New Roman" w:cs="Times New Roman"/>
        </w:rPr>
        <w:t>Hulladékszállítási díj viseléséhez nyújtott települési támogatásban részesül az a tárgyévben 65. életévét betöltő, hulladékszállítási közszolgáltatóval szerződéses viszonyban álló személy, aki</w:t>
      </w:r>
    </w:p>
    <w:p w:rsidR="00F76925" w:rsidRDefault="007F5BC2">
      <w:pPr>
        <w:pStyle w:val="Standard"/>
        <w:numPr>
          <w:ilvl w:val="0"/>
          <w:numId w:val="3"/>
        </w:numPr>
        <w:tabs>
          <w:tab w:val="left" w:pos="-730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egyedülálló vagy</w:t>
      </w:r>
    </w:p>
    <w:p w:rsidR="00F76925" w:rsidRDefault="007F5BC2">
      <w:pPr>
        <w:pStyle w:val="Standard"/>
        <w:numPr>
          <w:ilvl w:val="0"/>
          <w:numId w:val="3"/>
        </w:numPr>
        <w:tabs>
          <w:tab w:val="left" w:pos="-730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kizárólag házastársával (élettársával) és/vagy</w:t>
      </w:r>
    </w:p>
    <w:p w:rsidR="00F76925" w:rsidRDefault="007F5BC2">
      <w:pPr>
        <w:pStyle w:val="Standard"/>
        <w:numPr>
          <w:ilvl w:val="0"/>
          <w:numId w:val="3"/>
        </w:numPr>
        <w:tabs>
          <w:tab w:val="left" w:pos="-730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általa gondnokolt vagy emelt összegű családi pótlékra jogosult vagy fogyatékossági támogatásra jogosult, vagy tartósan (egy évet meghaladóan) külföldön tartózkodó gyermekével/unokájával él a háztartási hulladék begyűjtésére vonatkozó kötelező közszolgáltatás körébe bevont háztartásában,</w:t>
      </w:r>
    </w:p>
    <w:p w:rsidR="00F76925" w:rsidRDefault="007F5BC2">
      <w:pPr>
        <w:pStyle w:val="Standard"/>
        <w:numPr>
          <w:ilvl w:val="0"/>
          <w:numId w:val="3"/>
        </w:numPr>
        <w:tabs>
          <w:tab w:val="left" w:pos="-7303"/>
        </w:tabs>
        <w:jc w:val="both"/>
        <w:rPr>
          <w:rFonts w:ascii="Times New Roman" w:hAnsi="Times New Roman" w:cs="Times New Roman"/>
        </w:rPr>
      </w:pPr>
      <w:r>
        <w:rPr>
          <w:rFonts w:ascii="Times" w:hAnsi="Times" w:cs="Times"/>
        </w:rPr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 </w:t>
      </w:r>
      <w:r>
        <w:rPr>
          <w:rFonts w:ascii="Times New Roman" w:hAnsi="Times New Roman" w:cs="Times New Roman"/>
        </w:rPr>
        <w:t>gyermekével/unokájával él a háztartási hulladék begyűjtésére vonatkozó kötelező közszolgáltatás körébe bevont háztartásában,</w:t>
      </w:r>
    </w:p>
    <w:p w:rsidR="00F76925" w:rsidRDefault="007F5BC2">
      <w:pPr>
        <w:pStyle w:val="Standard"/>
        <w:numPr>
          <w:ilvl w:val="0"/>
          <w:numId w:val="3"/>
        </w:numPr>
        <w:tabs>
          <w:tab w:val="left" w:pos="-730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tartósan gondozásra szorul és vele közös háztartásban él az otthoni ápolást ellátó, ápolási díjban részesülő nagykorú hozzátartozó.</w:t>
      </w:r>
    </w:p>
    <w:p w:rsidR="00F76925" w:rsidRDefault="00F7692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76925" w:rsidRDefault="007F5BC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 kérelem elbírálásához csatolni, illetve bemutatni szükséges a kérelmező és vele egy háztartásban élő családtagjai részéről:</w:t>
      </w:r>
    </w:p>
    <w:p w:rsidR="00F76925" w:rsidRDefault="007F5BC2">
      <w:pPr>
        <w:pStyle w:val="Listaszerbekezds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érvényes lakcímet igazoló hatósági igazolványt, TAJ kártyát;</w:t>
      </w:r>
    </w:p>
    <w:p w:rsidR="00F76925" w:rsidRDefault="007F5BC2">
      <w:pPr>
        <w:pStyle w:val="Listaszerbekezds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kérelmező nevére szóló </w:t>
      </w:r>
      <w:bookmarkStart w:id="1" w:name="_Hlk31295489"/>
      <w:r>
        <w:rPr>
          <w:rFonts w:ascii="Times New Roman" w:hAnsi="Times New Roman" w:cs="Times New Roman"/>
          <w:sz w:val="24"/>
          <w:szCs w:val="24"/>
        </w:rPr>
        <w:t>hulladékgazdálkodási közszolgáltatási díjat tartalmazó számlát, számlarészletezőt</w:t>
      </w:r>
      <w:bookmarkEnd w:id="1"/>
      <w:r>
        <w:rPr>
          <w:rFonts w:ascii="Times New Roman" w:hAnsi="Times New Roman" w:cs="Times New Roman"/>
          <w:sz w:val="24"/>
          <w:szCs w:val="24"/>
        </w:rPr>
        <w:t>;</w:t>
      </w:r>
    </w:p>
    <w:p w:rsidR="00A600D0" w:rsidRPr="00A600D0" w:rsidRDefault="00A600D0" w:rsidP="00A600D0">
      <w:pPr>
        <w:pStyle w:val="Listaszerbekezds"/>
        <w:numPr>
          <w:ilvl w:val="0"/>
          <w:numId w:val="2"/>
        </w:numPr>
        <w:autoSpaceDN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B0AE6">
        <w:rPr>
          <w:rFonts w:ascii="Times New Roman" w:hAnsi="Times New Roman" w:cs="Times New Roman"/>
          <w:sz w:val="24"/>
          <w:szCs w:val="24"/>
        </w:rPr>
        <w:t>a háztartásban élő személyek számára vonatkozó Jász-Nagykun-Szolnok Megyei Kormányhivatal Jászapáti Járási Hivatalának Kormányablak Osztálya által kiállított hatósági bizonyítványt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76925" w:rsidRDefault="007F5BC2">
      <w:pPr>
        <w:pStyle w:val="Listaszerbekezds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 w:cs="Times New Roman"/>
          <w:sz w:val="24"/>
          <w:szCs w:val="24"/>
        </w:rPr>
        <w:t>c)-</w:t>
      </w:r>
      <w:proofErr w:type="gramEnd"/>
      <w:r>
        <w:rPr>
          <w:rFonts w:ascii="Times New Roman" w:hAnsi="Times New Roman" w:cs="Times New Roman"/>
          <w:sz w:val="24"/>
          <w:szCs w:val="24"/>
        </w:rPr>
        <w:t>e) pontban foglalt feltételek fennállását igazoló dokumentumokat.</w:t>
      </w:r>
    </w:p>
    <w:p w:rsidR="00F76925" w:rsidRDefault="00F76925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F76925" w:rsidRDefault="007F5BC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2" w:name="_Hlk31294654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 kérelem benyújtására vonatkozó előírások:</w:t>
      </w:r>
    </w:p>
    <w:p w:rsidR="00F76925" w:rsidRDefault="007F5BC2">
      <w:pPr>
        <w:pStyle w:val="Standard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kérelem benyújtási határideje:</w:t>
      </w:r>
    </w:p>
    <w:p w:rsidR="00F76925" w:rsidRDefault="007F5BC2">
      <w:pPr>
        <w:pStyle w:val="Standard"/>
        <w:numPr>
          <w:ilvl w:val="1"/>
          <w:numId w:val="3"/>
        </w:num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negyedévben (január-március): január 20. napja.</w:t>
      </w:r>
    </w:p>
    <w:p w:rsidR="00F76925" w:rsidRDefault="007F5BC2">
      <w:pPr>
        <w:pStyle w:val="Standard"/>
        <w:numPr>
          <w:ilvl w:val="1"/>
          <w:numId w:val="3"/>
        </w:num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negyedévben (április-június): április 20. napja.</w:t>
      </w:r>
    </w:p>
    <w:p w:rsidR="00F76925" w:rsidRDefault="007F5BC2">
      <w:pPr>
        <w:pStyle w:val="Standard"/>
        <w:numPr>
          <w:ilvl w:val="1"/>
          <w:numId w:val="3"/>
        </w:num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negyedévben (július-szeptember): július 20. napja.</w:t>
      </w:r>
    </w:p>
    <w:p w:rsidR="00F76925" w:rsidRDefault="007F5BC2">
      <w:pPr>
        <w:pStyle w:val="Standard"/>
        <w:numPr>
          <w:ilvl w:val="1"/>
          <w:numId w:val="3"/>
        </w:num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negyedévben (október-december): október 20. napja.</w:t>
      </w:r>
    </w:p>
    <w:p w:rsidR="00F76925" w:rsidRDefault="007F5BC2">
      <w:pPr>
        <w:pStyle w:val="Listaszerbekezds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kérelmet a kérelmező legkorábban 65. életéve betöltésének negyedévében adhatja be a fent meghatározott határidők betartásával és a benyújtást követő negyedév első napjától válik a támogatás jogosultjává.</w:t>
      </w:r>
    </w:p>
    <w:p w:rsidR="00F76925" w:rsidRDefault="00F769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6925" w:rsidRDefault="007F5BC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Fontosabb fogalommeghatározások:</w:t>
      </w:r>
    </w:p>
    <w:p w:rsidR="00F76925" w:rsidRDefault="007F5BC2">
      <w:pPr>
        <w:pStyle w:val="Listaszerbekezds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Egyedülálló:</w:t>
      </w:r>
      <w:r>
        <w:rPr>
          <w:rFonts w:ascii="Times New Roman" w:hAnsi="Times New Roman" w:cs="Times New Roman"/>
          <w:sz w:val="24"/>
          <w:szCs w:val="24"/>
        </w:rPr>
        <w:t xml:space="preserve"> a szociális igazgatásról és szociális ellátásokról szóló 1993. évi III. törvény (a továbbiakban: Szoc.tv.) 4. § (1) bekezdés 6) pontja értelmében egyedülálló </w:t>
      </w:r>
      <w:r>
        <w:rPr>
          <w:rFonts w:ascii="Times" w:hAnsi="Times" w:cs="Times"/>
          <w:color w:val="000000"/>
        </w:rPr>
        <w:t>az a személy, aki hajadon, nőtlen, özvegy, elvált vagy házastársától külön él, kivéve, ha élettársa van.</w:t>
      </w:r>
      <w:bookmarkEnd w:id="2"/>
    </w:p>
    <w:p w:rsidR="00F76925" w:rsidRDefault="00F76925"/>
    <w:sectPr w:rsidR="00F76925">
      <w:footerReference w:type="default" r:id="rId8"/>
      <w:pgSz w:w="11906" w:h="16838"/>
      <w:pgMar w:top="1134" w:right="1134" w:bottom="1134" w:left="1134" w:header="720" w:footer="68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F5BC2" w:rsidRDefault="007F5BC2">
      <w:pPr>
        <w:spacing w:after="0"/>
      </w:pPr>
      <w:r>
        <w:separator/>
      </w:r>
    </w:p>
  </w:endnote>
  <w:endnote w:type="continuationSeparator" w:id="0">
    <w:p w:rsidR="007F5BC2" w:rsidRDefault="007F5B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047002"/>
      <w:docPartObj>
        <w:docPartGallery w:val="Page Numbers (Bottom of Page)"/>
        <w:docPartUnique/>
      </w:docPartObj>
    </w:sdtPr>
    <w:sdtEndPr/>
    <w:sdtContent>
      <w:p w:rsidR="00F76925" w:rsidRDefault="007F5BC2">
        <w:pPr>
          <w:pStyle w:val="llb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F76925" w:rsidRDefault="00F7692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F5BC2" w:rsidRDefault="007F5BC2">
      <w:pPr>
        <w:spacing w:after="0"/>
      </w:pPr>
      <w:r>
        <w:separator/>
      </w:r>
    </w:p>
  </w:footnote>
  <w:footnote w:type="continuationSeparator" w:id="0">
    <w:p w:rsidR="007F5BC2" w:rsidRDefault="007F5BC2">
      <w:pPr>
        <w:spacing w:after="0"/>
      </w:pPr>
      <w:r>
        <w:continuationSeparator/>
      </w:r>
    </w:p>
  </w:footnote>
  <w:footnote w:id="1">
    <w:p w:rsidR="002D6679" w:rsidRPr="002D6679" w:rsidRDefault="002D6679" w:rsidP="002D6679">
      <w:pPr>
        <w:pStyle w:val="Lbjegyzetszveg"/>
        <w:jc w:val="both"/>
        <w:rPr>
          <w:rFonts w:ascii="Times New Roman" w:hAnsi="Times New Roman" w:cs="Times New Roman"/>
        </w:rPr>
      </w:pPr>
      <w:r w:rsidRPr="002D6679">
        <w:rPr>
          <w:rStyle w:val="Lbjegyzet-hivatkozs"/>
          <w:rFonts w:ascii="Times New Roman" w:hAnsi="Times New Roman" w:cs="Times New Roman"/>
        </w:rPr>
        <w:footnoteRef/>
      </w:r>
      <w:r w:rsidRPr="002D6679">
        <w:rPr>
          <w:rFonts w:ascii="Times New Roman" w:hAnsi="Times New Roman" w:cs="Times New Roman"/>
        </w:rPr>
        <w:t xml:space="preserve"> A rendelet szövegét a 9/2020. (III. 20.) önkormányzati rendelet 1. § (6) bekezdése módosította. Hatályos: 2020. március 21-től.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C4157"/>
    <w:multiLevelType w:val="multilevel"/>
    <w:tmpl w:val="C00871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" w15:restartNumberingAfterBreak="0">
    <w:nsid w:val="21556641"/>
    <w:multiLevelType w:val="hybridMultilevel"/>
    <w:tmpl w:val="0A4681C0"/>
    <w:lvl w:ilvl="0" w:tplc="FF249FE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D21EF"/>
    <w:multiLevelType w:val="multilevel"/>
    <w:tmpl w:val="EEEA089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504F66"/>
    <w:multiLevelType w:val="multilevel"/>
    <w:tmpl w:val="7A94204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71A5108E"/>
    <w:multiLevelType w:val="multilevel"/>
    <w:tmpl w:val="AAD4FB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25"/>
    <w:rsid w:val="00201E05"/>
    <w:rsid w:val="002D6679"/>
    <w:rsid w:val="007F5BC2"/>
    <w:rsid w:val="00A509D9"/>
    <w:rsid w:val="00A600D0"/>
    <w:rsid w:val="00F7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7DE0"/>
  <w15:docId w15:val="{01FE308E-5B82-45CE-9508-318A2984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3ED8"/>
    <w:pPr>
      <w:widowControl w:val="0"/>
      <w:suppressAutoHyphens/>
      <w:spacing w:after="200"/>
      <w:textAlignment w:val="baseline"/>
    </w:pPr>
    <w:rPr>
      <w:rFonts w:eastAsia="SimSun" w:cs="Mangal"/>
      <w:kern w:val="2"/>
      <w:lang w:eastAsia="zh-CN" w:bidi="hi-IN"/>
    </w:rPr>
  </w:style>
  <w:style w:type="paragraph" w:styleId="Cmsor5">
    <w:name w:val="heading 5"/>
    <w:next w:val="Standard"/>
    <w:link w:val="Cmsor5Char"/>
    <w:uiPriority w:val="9"/>
    <w:unhideWhenUsed/>
    <w:qFormat/>
    <w:rsid w:val="00C13ED8"/>
    <w:pPr>
      <w:spacing w:before="240" w:after="60" w:line="259" w:lineRule="auto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uiPriority w:val="9"/>
    <w:qFormat/>
    <w:rsid w:val="00C13ED8"/>
    <w:rPr>
      <w:rFonts w:ascii="Liberation Serif" w:eastAsia="SimSun" w:hAnsi="Liberation Serif" w:cs="Mangal"/>
      <w:b/>
      <w:bCs/>
      <w:i/>
      <w:iCs/>
      <w:kern w:val="2"/>
      <w:sz w:val="26"/>
      <w:szCs w:val="26"/>
      <w:lang w:eastAsia="zh-CN" w:bidi="hi-IN"/>
    </w:rPr>
  </w:style>
  <w:style w:type="character" w:customStyle="1" w:styleId="Lbjegyzet-horgony">
    <w:name w:val="Lábjegyzet-horgony"/>
    <w:rPr>
      <w:position w:val="0"/>
      <w:sz w:val="16"/>
      <w:vertAlign w:val="baseline"/>
    </w:rPr>
  </w:style>
  <w:style w:type="character" w:customStyle="1" w:styleId="FootnoteCharacters">
    <w:name w:val="Footnote Characters"/>
    <w:basedOn w:val="Bekezdsalapbettpusa"/>
    <w:qFormat/>
    <w:rsid w:val="00C13ED8"/>
    <w:rPr>
      <w:position w:val="0"/>
      <w:sz w:val="16"/>
      <w:vertAlign w:val="baseline"/>
    </w:rPr>
  </w:style>
  <w:style w:type="character" w:customStyle="1" w:styleId="lfejChar">
    <w:name w:val="Élőfej Char"/>
    <w:basedOn w:val="Bekezdsalapbettpusa"/>
    <w:uiPriority w:val="99"/>
    <w:qFormat/>
    <w:rsid w:val="00C34CEC"/>
    <w:rPr>
      <w:rFonts w:ascii="Calibri" w:eastAsia="SimSun" w:hAnsi="Calibri" w:cs="Mangal"/>
      <w:kern w:val="2"/>
      <w:szCs w:val="20"/>
      <w:lang w:eastAsia="zh-CN" w:bidi="hi-IN"/>
    </w:rPr>
  </w:style>
  <w:style w:type="character" w:customStyle="1" w:styleId="llbChar">
    <w:name w:val="Élőláb Char"/>
    <w:basedOn w:val="Bekezdsalapbettpusa"/>
    <w:uiPriority w:val="99"/>
    <w:qFormat/>
    <w:rsid w:val="00C34CEC"/>
    <w:rPr>
      <w:rFonts w:ascii="Calibri" w:eastAsia="SimSun" w:hAnsi="Calibri" w:cs="Mangal"/>
      <w:kern w:val="2"/>
      <w:szCs w:val="20"/>
      <w:lang w:eastAsia="zh-CN" w:bidi="hi-IN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7074A1"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customStyle="1" w:styleId="ListLabel1">
    <w:name w:val="ListLabel 1"/>
    <w:qFormat/>
    <w:rPr>
      <w:rFonts w:eastAsia="OpenSymbol" w:cs="OpenSymbol"/>
    </w:rPr>
  </w:style>
  <w:style w:type="character" w:customStyle="1" w:styleId="ListLabel2">
    <w:name w:val="ListLabel 2"/>
    <w:qFormat/>
    <w:rPr>
      <w:rFonts w:eastAsia="OpenSymbol" w:cs="OpenSymbol"/>
    </w:rPr>
  </w:style>
  <w:style w:type="character" w:customStyle="1" w:styleId="ListLabel3">
    <w:name w:val="ListLabel 3"/>
    <w:qFormat/>
    <w:rPr>
      <w:rFonts w:eastAsia="OpenSymbol" w:cs="OpenSymbol"/>
    </w:rPr>
  </w:style>
  <w:style w:type="character" w:customStyle="1" w:styleId="ListLabel4">
    <w:name w:val="ListLabel 4"/>
    <w:qFormat/>
    <w:rPr>
      <w:rFonts w:eastAsia="OpenSymbol" w:cs="OpenSymbol"/>
    </w:rPr>
  </w:style>
  <w:style w:type="character" w:customStyle="1" w:styleId="ListLabel5">
    <w:name w:val="ListLabel 5"/>
    <w:qFormat/>
    <w:rPr>
      <w:rFonts w:eastAsia="OpenSymbol" w:cs="OpenSymbol"/>
    </w:rPr>
  </w:style>
  <w:style w:type="character" w:customStyle="1" w:styleId="ListLabel6">
    <w:name w:val="ListLabel 6"/>
    <w:qFormat/>
    <w:rPr>
      <w:rFonts w:eastAsia="OpenSymbol" w:cs="OpenSymbol"/>
    </w:rPr>
  </w:style>
  <w:style w:type="character" w:customStyle="1" w:styleId="ListLabel7">
    <w:name w:val="ListLabel 7"/>
    <w:qFormat/>
    <w:rPr>
      <w:rFonts w:eastAsia="OpenSymbol" w:cs="OpenSymbol"/>
    </w:rPr>
  </w:style>
  <w:style w:type="character" w:customStyle="1" w:styleId="ListLabel8">
    <w:name w:val="ListLabel 8"/>
    <w:qFormat/>
    <w:rPr>
      <w:rFonts w:eastAsia="OpenSymbol" w:cs="OpenSymbol"/>
    </w:rPr>
  </w:style>
  <w:style w:type="character" w:customStyle="1" w:styleId="ListLabel9">
    <w:name w:val="ListLabel 9"/>
    <w:qFormat/>
    <w:rPr>
      <w:rFonts w:eastAsia="OpenSymbol" w:cs="OpenSymbol"/>
    </w:rPr>
  </w:style>
  <w:style w:type="character" w:customStyle="1" w:styleId="ListLabel10">
    <w:name w:val="ListLabel 10"/>
    <w:qFormat/>
    <w:rPr>
      <w:rFonts w:eastAsia="OpenSymbol" w:cs="OpenSymbol"/>
    </w:rPr>
  </w:style>
  <w:style w:type="character" w:customStyle="1" w:styleId="ListLabel11">
    <w:name w:val="ListLabel 11"/>
    <w:qFormat/>
    <w:rPr>
      <w:rFonts w:eastAsia="OpenSymbol" w:cs="OpenSymbol"/>
    </w:rPr>
  </w:style>
  <w:style w:type="character" w:customStyle="1" w:styleId="ListLabel12">
    <w:name w:val="ListLabel 12"/>
    <w:qFormat/>
    <w:rPr>
      <w:rFonts w:eastAsia="OpenSymbol" w:cs="OpenSymbol"/>
    </w:rPr>
  </w:style>
  <w:style w:type="character" w:customStyle="1" w:styleId="ListLabel13">
    <w:name w:val="ListLabel 13"/>
    <w:qFormat/>
    <w:rPr>
      <w:rFonts w:eastAsia="OpenSymbol" w:cs="OpenSymbol"/>
    </w:rPr>
  </w:style>
  <w:style w:type="character" w:customStyle="1" w:styleId="ListLabel14">
    <w:name w:val="ListLabel 14"/>
    <w:qFormat/>
    <w:rPr>
      <w:rFonts w:eastAsia="OpenSymbol" w:cs="OpenSymbol"/>
    </w:rPr>
  </w:style>
  <w:style w:type="character" w:customStyle="1" w:styleId="ListLabel15">
    <w:name w:val="ListLabel 15"/>
    <w:qFormat/>
    <w:rPr>
      <w:rFonts w:eastAsia="OpenSymbol" w:cs="OpenSymbol"/>
    </w:rPr>
  </w:style>
  <w:style w:type="character" w:customStyle="1" w:styleId="ListLabel16">
    <w:name w:val="ListLabel 16"/>
    <w:qFormat/>
    <w:rPr>
      <w:rFonts w:eastAsia="OpenSymbol" w:cs="OpenSymbol"/>
    </w:rPr>
  </w:style>
  <w:style w:type="character" w:customStyle="1" w:styleId="ListLabel17">
    <w:name w:val="ListLabel 17"/>
    <w:qFormat/>
    <w:rPr>
      <w:rFonts w:eastAsia="OpenSymbol" w:cs="Open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ascii="Times New Roman" w:eastAsia="SimSun" w:hAnsi="Times New Roman" w:cs="Times New Roman"/>
      <w:sz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SimSun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AB0AE6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C13ED8"/>
    <w:pPr>
      <w:spacing w:after="140" w:line="288" w:lineRule="auto"/>
    </w:pPr>
  </w:style>
  <w:style w:type="paragraph" w:customStyle="1" w:styleId="Footnote">
    <w:name w:val="Footnote"/>
    <w:basedOn w:val="Standard"/>
    <w:qFormat/>
    <w:rsid w:val="00C13ED8"/>
    <w:pPr>
      <w:suppressLineNumbers/>
      <w:ind w:left="339" w:hanging="339"/>
    </w:pPr>
    <w:rPr>
      <w:sz w:val="20"/>
      <w:szCs w:val="20"/>
    </w:rPr>
  </w:style>
  <w:style w:type="paragraph" w:customStyle="1" w:styleId="Tblzattartalom">
    <w:name w:val="Táblázattartalom"/>
    <w:basedOn w:val="Standard"/>
    <w:qFormat/>
    <w:rsid w:val="00C13ED8"/>
    <w:pPr>
      <w:suppressLineNumbers/>
    </w:pPr>
  </w:style>
  <w:style w:type="paragraph" w:styleId="lfej">
    <w:name w:val="header"/>
    <w:basedOn w:val="Norml"/>
    <w:uiPriority w:val="99"/>
    <w:unhideWhenUsed/>
    <w:rsid w:val="00C34CEC"/>
    <w:pPr>
      <w:tabs>
        <w:tab w:val="center" w:pos="4536"/>
        <w:tab w:val="right" w:pos="9072"/>
      </w:tabs>
      <w:spacing w:after="0"/>
    </w:pPr>
    <w:rPr>
      <w:szCs w:val="20"/>
    </w:rPr>
  </w:style>
  <w:style w:type="paragraph" w:styleId="llb">
    <w:name w:val="footer"/>
    <w:basedOn w:val="Norml"/>
    <w:uiPriority w:val="99"/>
    <w:unhideWhenUsed/>
    <w:rsid w:val="00C34CEC"/>
    <w:pPr>
      <w:tabs>
        <w:tab w:val="center" w:pos="4536"/>
        <w:tab w:val="right" w:pos="9072"/>
      </w:tabs>
      <w:spacing w:after="0"/>
    </w:pPr>
    <w:rPr>
      <w:szCs w:val="20"/>
    </w:rPr>
  </w:style>
  <w:style w:type="paragraph" w:styleId="Listaszerbekezds">
    <w:name w:val="List Paragraph"/>
    <w:basedOn w:val="Norml"/>
    <w:uiPriority w:val="34"/>
    <w:qFormat/>
    <w:rsid w:val="00C34CEC"/>
    <w:pPr>
      <w:ind w:left="720"/>
      <w:contextualSpacing/>
    </w:pPr>
    <w:rPr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7074A1"/>
    <w:pPr>
      <w:spacing w:after="0"/>
    </w:pPr>
    <w:rPr>
      <w:rFonts w:ascii="Segoe UI" w:hAnsi="Segoe UI"/>
      <w:sz w:val="18"/>
      <w:szCs w:val="16"/>
    </w:rPr>
  </w:style>
  <w:style w:type="numbering" w:customStyle="1" w:styleId="WW8Num2">
    <w:name w:val="WW8Num2"/>
    <w:qFormat/>
    <w:rsid w:val="00C13ED8"/>
  </w:style>
  <w:style w:type="table" w:styleId="Rcsostblzat">
    <w:name w:val="Table Grid"/>
    <w:basedOn w:val="Normltblzat"/>
    <w:uiPriority w:val="39"/>
    <w:rsid w:val="00C34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D6679"/>
    <w:pPr>
      <w:spacing w:after="0"/>
    </w:pPr>
    <w:rPr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D6679"/>
    <w:rPr>
      <w:rFonts w:eastAsia="SimSun" w:cs="Mangal"/>
      <w:kern w:val="2"/>
      <w:sz w:val="20"/>
      <w:szCs w:val="18"/>
      <w:lang w:eastAsia="zh-CN" w:bidi="hi-IN"/>
    </w:rPr>
  </w:style>
  <w:style w:type="character" w:styleId="Lbjegyzet-hivatkozs">
    <w:name w:val="footnote reference"/>
    <w:basedOn w:val="Bekezdsalapbettpusa"/>
    <w:semiHidden/>
    <w:unhideWhenUsed/>
    <w:rsid w:val="002D66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E19D7-5EFB-43DE-9B8F-4AC50C3DF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465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dc:description/>
  <cp:lastModifiedBy>Balogh Renáta</cp:lastModifiedBy>
  <cp:revision>22</cp:revision>
  <cp:lastPrinted>2020-02-14T07:04:00Z</cp:lastPrinted>
  <dcterms:created xsi:type="dcterms:W3CDTF">2020-01-23T07:44:00Z</dcterms:created>
  <dcterms:modified xsi:type="dcterms:W3CDTF">2020-03-20T08:34:00Z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