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05" w:rsidRDefault="00BE3305" w:rsidP="00BE3305">
      <w:pPr>
        <w:jc w:val="center"/>
      </w:pPr>
      <w:r>
        <w:t>Dunasziget Község</w:t>
      </w:r>
      <w:r w:rsidR="00B61883">
        <w:t xml:space="preserve"> Önkormányzata</w:t>
      </w:r>
      <w:bookmarkStart w:id="0" w:name="_GoBack"/>
      <w:bookmarkEnd w:id="0"/>
      <w:r>
        <w:t xml:space="preserve"> Képviselő-testületének</w:t>
      </w:r>
    </w:p>
    <w:p w:rsidR="00BE3305" w:rsidRDefault="006D5BE8" w:rsidP="00BE3305">
      <w:pPr>
        <w:jc w:val="center"/>
      </w:pPr>
      <w:r>
        <w:t>3</w:t>
      </w:r>
      <w:r w:rsidR="00BE3305">
        <w:t>/20</w:t>
      </w:r>
      <w:r w:rsidR="007558ED">
        <w:t>20</w:t>
      </w:r>
      <w:r w:rsidR="00BE3305">
        <w:t>.(</w:t>
      </w:r>
      <w:r w:rsidR="00F2417F">
        <w:t>II</w:t>
      </w:r>
      <w:r w:rsidR="00BE3305">
        <w:t>.</w:t>
      </w:r>
      <w:r>
        <w:t>12.</w:t>
      </w:r>
      <w:r w:rsidR="00BE3305">
        <w:t>) számú önkormányzati rendelete</w:t>
      </w:r>
    </w:p>
    <w:p w:rsidR="00BE3305" w:rsidRDefault="00BE3305" w:rsidP="00BE3305">
      <w:pPr>
        <w:jc w:val="center"/>
      </w:pPr>
      <w:r>
        <w:t xml:space="preserve">az Önkormányzat </w:t>
      </w:r>
      <w:r w:rsidR="007558ED">
        <w:t>2020</w:t>
      </w:r>
      <w:r>
        <w:t>. évi költségvetéséről</w:t>
      </w:r>
    </w:p>
    <w:p w:rsidR="00BE3305" w:rsidRDefault="00BE3305" w:rsidP="00BE3305"/>
    <w:p w:rsidR="00E65390" w:rsidRDefault="00E65390" w:rsidP="00BE3305"/>
    <w:p w:rsidR="00BE3305" w:rsidRDefault="00BE3305" w:rsidP="00E65390">
      <w:pPr>
        <w:jc w:val="both"/>
      </w:pPr>
      <w:r>
        <w:t>Dunasziget Község Önkormányzatának képviselő-testülete Magyarország Alaptörvénye 32. cikk (2) bekezdésében meghatározott eredeti jogalkotói hatáskörében, az Alaptörvény 32. cikk (1) bekezdés f) pontjában meghatározott feladatkörében eljárva a következőket rendeli el.</w:t>
      </w:r>
    </w:p>
    <w:p w:rsidR="00BE3305" w:rsidRDefault="00BE3305" w:rsidP="00BE3305"/>
    <w:p w:rsidR="00E65390" w:rsidRDefault="00E65390" w:rsidP="00BE3305"/>
    <w:p w:rsidR="00BE3305" w:rsidRDefault="00BE3305" w:rsidP="007D6ACE">
      <w:pPr>
        <w:jc w:val="center"/>
      </w:pPr>
      <w:r>
        <w:t>1.§</w:t>
      </w:r>
    </w:p>
    <w:p w:rsidR="00BE3305" w:rsidRDefault="00BE3305" w:rsidP="00BE3305"/>
    <w:p w:rsidR="00BE3305" w:rsidRDefault="00BE3305" w:rsidP="00BE3305">
      <w:r>
        <w:t>(1) A Képviselő-testület az Önkormányzat 20</w:t>
      </w:r>
      <w:r w:rsidR="007558ED">
        <w:t>20</w:t>
      </w:r>
      <w:r>
        <w:t>. évi</w:t>
      </w:r>
      <w:r w:rsidR="00DE1237">
        <w:t xml:space="preserve"> </w:t>
      </w:r>
      <w:r>
        <w:t>költségvetése keretében a</w:t>
      </w:r>
    </w:p>
    <w:p w:rsidR="00E65390" w:rsidRDefault="00E65390" w:rsidP="00BE3305"/>
    <w:p w:rsidR="00BE3305" w:rsidRDefault="00BE3305" w:rsidP="00BE3305">
      <w:r>
        <w:t>költségvetési bevételek főösszegét</w:t>
      </w:r>
      <w:r w:rsidR="002107D1">
        <w:tab/>
      </w:r>
      <w:r w:rsidR="002107D1">
        <w:tab/>
      </w:r>
      <w:r w:rsidR="00E47D1C">
        <w:t>292</w:t>
      </w:r>
      <w:r w:rsidR="002107D1">
        <w:t>.</w:t>
      </w:r>
      <w:r w:rsidR="00E47D1C">
        <w:t>527</w:t>
      </w:r>
      <w:r w:rsidR="002107D1">
        <w:t>.</w:t>
      </w:r>
      <w:r w:rsidR="00E47D1C">
        <w:t>946</w:t>
      </w:r>
      <w:r>
        <w:t xml:space="preserve"> Ft-ban</w:t>
      </w:r>
    </w:p>
    <w:p w:rsidR="00BE3305" w:rsidRDefault="00BE3305" w:rsidP="00BE3305">
      <w:r>
        <w:t>költségvetési kiadások főösszegét</w:t>
      </w:r>
      <w:r w:rsidR="002107D1">
        <w:tab/>
      </w:r>
      <w:r w:rsidR="002107D1">
        <w:tab/>
      </w:r>
      <w:r w:rsidR="00D84733">
        <w:t>358</w:t>
      </w:r>
      <w:r w:rsidR="002107D1">
        <w:t>.</w:t>
      </w:r>
      <w:r w:rsidR="00D84733">
        <w:t>260</w:t>
      </w:r>
      <w:r w:rsidR="002107D1">
        <w:t>.</w:t>
      </w:r>
      <w:r w:rsidR="00D84733">
        <w:t>377</w:t>
      </w:r>
      <w:r>
        <w:t xml:space="preserve"> Ft-ban </w:t>
      </w:r>
    </w:p>
    <w:p w:rsidR="00BE3305" w:rsidRDefault="00BE3305" w:rsidP="00BE3305">
      <w:r>
        <w:t xml:space="preserve">        </w:t>
      </w:r>
      <w:r>
        <w:tab/>
        <w:t xml:space="preserve">     </w:t>
      </w:r>
      <w:r w:rsidR="00D84733" w:rsidRPr="00D84733">
        <w:t>65</w:t>
      </w:r>
      <w:r w:rsidR="00D84733">
        <w:t>.</w:t>
      </w:r>
      <w:r w:rsidR="00D84733" w:rsidRPr="00D84733">
        <w:t>732</w:t>
      </w:r>
      <w:r w:rsidR="00D84733">
        <w:t>.</w:t>
      </w:r>
      <w:r w:rsidR="00D84733" w:rsidRPr="00D84733">
        <w:t>431</w:t>
      </w:r>
      <w:r>
        <w:t xml:space="preserve"> Ft hiánnyal</w:t>
      </w:r>
    </w:p>
    <w:p w:rsidR="00BE3305" w:rsidRDefault="00BE3305" w:rsidP="00BE3305"/>
    <w:p w:rsidR="00BE3305" w:rsidRDefault="00BE3305" w:rsidP="00BE3305">
      <w:r>
        <w:t>finanszírozási bevételek főösszegét</w:t>
      </w:r>
      <w:r w:rsidR="002107D1">
        <w:tab/>
      </w:r>
      <w:r w:rsidR="002107D1">
        <w:tab/>
      </w:r>
      <w:r w:rsidR="00D84733" w:rsidRPr="00D84733">
        <w:rPr>
          <w:color w:val="FFFFFF" w:themeColor="background1"/>
        </w:rPr>
        <w:t>_</w:t>
      </w:r>
      <w:r w:rsidR="00D84733">
        <w:t>69.093.631</w:t>
      </w:r>
      <w:r>
        <w:t xml:space="preserve"> Ft-ban</w:t>
      </w:r>
    </w:p>
    <w:p w:rsidR="00DE1237" w:rsidRDefault="00DE1237" w:rsidP="00DE1237">
      <w:pPr>
        <w:ind w:firstLine="708"/>
      </w:pPr>
      <w:r>
        <w:t>- melyből fejlesztési hitel:</w:t>
      </w:r>
      <w:r>
        <w:tab/>
      </w:r>
      <w:r>
        <w:tab/>
      </w:r>
      <w:r w:rsidRPr="00DE1237">
        <w:rPr>
          <w:color w:val="FFFFFF" w:themeColor="background1"/>
        </w:rPr>
        <w:t>_</w:t>
      </w:r>
      <w:r w:rsidR="00D84733">
        <w:t>23</w:t>
      </w:r>
      <w:r>
        <w:t>.</w:t>
      </w:r>
      <w:r w:rsidR="00D84733">
        <w:t>290</w:t>
      </w:r>
      <w:r>
        <w:t>.</w:t>
      </w:r>
      <w:r w:rsidR="00D84733">
        <w:t>009</w:t>
      </w:r>
      <w:r>
        <w:t xml:space="preserve"> Ft</w:t>
      </w:r>
    </w:p>
    <w:p w:rsidR="00DE1237" w:rsidRDefault="00DE1237" w:rsidP="00DE1237">
      <w:pPr>
        <w:ind w:firstLine="708"/>
      </w:pPr>
      <w:r>
        <w:t>- melyből előző évi pénzmaradvány:</w:t>
      </w:r>
      <w:r>
        <w:tab/>
      </w:r>
      <w:r w:rsidR="00D84733" w:rsidRPr="00D84733">
        <w:rPr>
          <w:color w:val="FFFFFF" w:themeColor="background1"/>
        </w:rPr>
        <w:t>_</w:t>
      </w:r>
      <w:r w:rsidR="00D84733">
        <w:t>45</w:t>
      </w:r>
      <w:r>
        <w:t>.</w:t>
      </w:r>
      <w:r w:rsidR="00D84733">
        <w:t>803</w:t>
      </w:r>
      <w:r>
        <w:t>.</w:t>
      </w:r>
      <w:r w:rsidR="00D84733">
        <w:t>622</w:t>
      </w:r>
      <w:r>
        <w:t xml:space="preserve"> Ft</w:t>
      </w:r>
    </w:p>
    <w:p w:rsidR="00BE3305" w:rsidRDefault="00BE3305" w:rsidP="00BE3305">
      <w:r>
        <w:t>finanszírozási kiadások főösszegét</w:t>
      </w:r>
      <w:r w:rsidR="002107D1">
        <w:tab/>
      </w:r>
      <w:r w:rsidR="002107D1">
        <w:tab/>
      </w:r>
      <w:r w:rsidR="002107D1" w:rsidRPr="002107D1">
        <w:rPr>
          <w:color w:val="FFFFFF" w:themeColor="background1"/>
        </w:rPr>
        <w:t>__</w:t>
      </w:r>
      <w:r w:rsidR="00D84733">
        <w:t>3</w:t>
      </w:r>
      <w:r>
        <w:t>.</w:t>
      </w:r>
      <w:r w:rsidR="00D84733">
        <w:t>361</w:t>
      </w:r>
      <w:r w:rsidR="002107D1">
        <w:t>.</w:t>
      </w:r>
      <w:r w:rsidR="00D84733">
        <w:t>200</w:t>
      </w:r>
      <w:r>
        <w:t xml:space="preserve"> Ft-ban </w:t>
      </w:r>
    </w:p>
    <w:p w:rsidR="00BE3305" w:rsidRDefault="00D84733" w:rsidP="00BE3305">
      <w:r>
        <w:t xml:space="preserve">        </w:t>
      </w:r>
      <w:r>
        <w:tab/>
        <w:t xml:space="preserve">     </w:t>
      </w:r>
      <w:r w:rsidRPr="00D84733">
        <w:t>65</w:t>
      </w:r>
      <w:r>
        <w:t>.</w:t>
      </w:r>
      <w:r w:rsidRPr="00D84733">
        <w:t>732</w:t>
      </w:r>
      <w:r>
        <w:t>.</w:t>
      </w:r>
      <w:r w:rsidRPr="00D84733">
        <w:t>431</w:t>
      </w:r>
      <w:r>
        <w:t xml:space="preserve"> Ft</w:t>
      </w:r>
      <w:r w:rsidR="00BE3305">
        <w:t xml:space="preserve"> többlettel</w:t>
      </w:r>
    </w:p>
    <w:p w:rsidR="00E65390" w:rsidRDefault="00E65390" w:rsidP="00BE3305"/>
    <w:p w:rsidR="00BE3305" w:rsidRDefault="00BE3305" w:rsidP="00BE3305">
      <w:r>
        <w:t>állapítja meg, azzal, hogy költségvetési hiány összegét</w:t>
      </w:r>
      <w:r w:rsidR="00751D2F">
        <w:t xml:space="preserve"> részben</w:t>
      </w:r>
      <w:r>
        <w:t xml:space="preserve"> belső forrás finanszírozza</w:t>
      </w:r>
      <w:r w:rsidR="000E6516">
        <w:t>, részben fejlesztési hitel felvételével biztosítja</w:t>
      </w:r>
      <w:r>
        <w:t xml:space="preserve">. </w:t>
      </w:r>
    </w:p>
    <w:p w:rsidR="00BE3305" w:rsidRDefault="00BE3305" w:rsidP="00BE3305"/>
    <w:p w:rsidR="00BE3305" w:rsidRDefault="00BE3305" w:rsidP="00BE3305">
      <w:r>
        <w:t>(2)  A Képviselő-testület az Önkormányzat 20</w:t>
      </w:r>
      <w:r w:rsidR="00D84733">
        <w:t>20</w:t>
      </w:r>
      <w:r>
        <w:t>. évi költségvetésének</w:t>
      </w:r>
    </w:p>
    <w:p w:rsidR="004C3B17" w:rsidRDefault="004C3B17" w:rsidP="00BE3305"/>
    <w:p w:rsidR="00BE3305" w:rsidRDefault="00BE3305" w:rsidP="00BE3305">
      <w:r>
        <w:t xml:space="preserve">Kiadási főösszegét </w:t>
      </w:r>
      <w:r w:rsidR="00D84733">
        <w:t>361</w:t>
      </w:r>
      <w:r w:rsidR="002107D1">
        <w:t>.</w:t>
      </w:r>
      <w:r w:rsidR="00D84733">
        <w:t>621</w:t>
      </w:r>
      <w:r w:rsidR="002107D1">
        <w:t>.</w:t>
      </w:r>
      <w:r w:rsidR="00D84733">
        <w:t>577</w:t>
      </w:r>
      <w:r>
        <w:t xml:space="preserve"> forintban állapítja meg, melyből</w:t>
      </w:r>
    </w:p>
    <w:p w:rsidR="00D84733" w:rsidRDefault="00D84733" w:rsidP="00D84733">
      <w:pPr>
        <w:ind w:left="284"/>
      </w:pPr>
      <w:r>
        <w:t xml:space="preserve">az állami (államigazgatási) feladatok kiadása </w:t>
      </w:r>
      <w:r w:rsidRPr="00D84733">
        <w:t>29</w:t>
      </w:r>
      <w:r>
        <w:t>.</w:t>
      </w:r>
      <w:r w:rsidRPr="00D84733">
        <w:t>758</w:t>
      </w:r>
      <w:r>
        <w:t>.</w:t>
      </w:r>
      <w:r w:rsidRPr="00D84733">
        <w:t>926</w:t>
      </w:r>
      <w:r>
        <w:t xml:space="preserve"> forint,</w:t>
      </w:r>
    </w:p>
    <w:p w:rsidR="00D84733" w:rsidRDefault="00D84733" w:rsidP="00D84733">
      <w:pPr>
        <w:ind w:left="284"/>
      </w:pPr>
      <w:r>
        <w:t xml:space="preserve">a kötelezően ellátandó feladatok kiadása </w:t>
      </w:r>
      <w:r w:rsidRPr="00D84733">
        <w:t>306</w:t>
      </w:r>
      <w:r>
        <w:t>.</w:t>
      </w:r>
      <w:r w:rsidRPr="00D84733">
        <w:t>565</w:t>
      </w:r>
      <w:r>
        <w:t>.</w:t>
      </w:r>
      <w:r w:rsidRPr="00D84733">
        <w:t>457</w:t>
      </w:r>
      <w:r>
        <w:t xml:space="preserve"> forint,</w:t>
      </w:r>
    </w:p>
    <w:p w:rsidR="00D84733" w:rsidRDefault="00D84733" w:rsidP="00D84733">
      <w:pPr>
        <w:ind w:left="284"/>
      </w:pPr>
      <w:r>
        <w:t xml:space="preserve">az önként vállalt feladatok kiadása </w:t>
      </w:r>
      <w:r w:rsidRPr="00D84733">
        <w:t>25</w:t>
      </w:r>
      <w:r>
        <w:t>.</w:t>
      </w:r>
      <w:r w:rsidRPr="00D84733">
        <w:t>297</w:t>
      </w:r>
      <w:r>
        <w:t>.</w:t>
      </w:r>
      <w:r w:rsidRPr="00D84733">
        <w:t>194</w:t>
      </w:r>
      <w:r>
        <w:t xml:space="preserve"> forint.</w:t>
      </w:r>
    </w:p>
    <w:p w:rsidR="00D84733" w:rsidRDefault="00D84733" w:rsidP="00BE3305"/>
    <w:p w:rsidR="00BE3305" w:rsidRDefault="00BE3305" w:rsidP="00BE3305">
      <w:r>
        <w:t xml:space="preserve">Bevételi főösszegét </w:t>
      </w:r>
      <w:r w:rsidR="00D84733">
        <w:t>361</w:t>
      </w:r>
      <w:r w:rsidR="0019256D">
        <w:t>.</w:t>
      </w:r>
      <w:r w:rsidR="00D84733">
        <w:t>621</w:t>
      </w:r>
      <w:r w:rsidR="0019256D">
        <w:t>.</w:t>
      </w:r>
      <w:r w:rsidR="00D84733">
        <w:t>577</w:t>
      </w:r>
      <w:r>
        <w:t xml:space="preserve"> forintban állapítja meg, melyből</w:t>
      </w:r>
    </w:p>
    <w:p w:rsidR="00D84733" w:rsidRDefault="00D84733" w:rsidP="00D84733">
      <w:r>
        <w:t xml:space="preserve">az állami (államigazgatási) feladatok bevétele </w:t>
      </w:r>
      <w:r w:rsidRPr="00D84733">
        <w:rPr>
          <w:rFonts w:ascii="Arial CE" w:eastAsia="Times New Roman" w:hAnsi="Arial CE" w:cs="Arial CE"/>
          <w:sz w:val="20"/>
          <w:szCs w:val="20"/>
          <w:lang w:eastAsia="hu-HU"/>
        </w:rPr>
        <w:t>6</w:t>
      </w:r>
      <w:r>
        <w:rPr>
          <w:rFonts w:ascii="Arial CE" w:eastAsia="Times New Roman" w:hAnsi="Arial CE" w:cs="Arial CE"/>
          <w:sz w:val="20"/>
          <w:szCs w:val="20"/>
          <w:lang w:eastAsia="hu-HU"/>
        </w:rPr>
        <w:t>.</w:t>
      </w:r>
      <w:r w:rsidRPr="00D84733">
        <w:rPr>
          <w:rFonts w:ascii="Arial CE" w:eastAsia="Times New Roman" w:hAnsi="Arial CE" w:cs="Arial CE"/>
          <w:sz w:val="20"/>
          <w:szCs w:val="20"/>
          <w:lang w:eastAsia="hu-HU"/>
        </w:rPr>
        <w:t>494</w:t>
      </w:r>
      <w:r>
        <w:rPr>
          <w:rFonts w:ascii="Arial CE" w:eastAsia="Times New Roman" w:hAnsi="Arial CE" w:cs="Arial CE"/>
          <w:sz w:val="20"/>
          <w:szCs w:val="20"/>
          <w:lang w:eastAsia="hu-HU"/>
        </w:rPr>
        <w:t>.</w:t>
      </w:r>
      <w:r w:rsidRPr="00D84733">
        <w:rPr>
          <w:rFonts w:ascii="Arial CE" w:eastAsia="Times New Roman" w:hAnsi="Arial CE" w:cs="Arial CE"/>
          <w:sz w:val="20"/>
          <w:szCs w:val="20"/>
          <w:lang w:eastAsia="hu-HU"/>
        </w:rPr>
        <w:t>000</w:t>
      </w:r>
      <w:r>
        <w:t xml:space="preserve"> forint,</w:t>
      </w:r>
    </w:p>
    <w:p w:rsidR="00BE3305" w:rsidRDefault="00BE3305" w:rsidP="002107D1">
      <w:pPr>
        <w:ind w:left="284"/>
      </w:pPr>
      <w:r>
        <w:t xml:space="preserve">a kötelezően ellátandó feladatok bevétele </w:t>
      </w:r>
      <w:r w:rsidR="00D84733" w:rsidRPr="00D84733">
        <w:t>298</w:t>
      </w:r>
      <w:r w:rsidR="00D84733">
        <w:t>.</w:t>
      </w:r>
      <w:r w:rsidR="00D84733" w:rsidRPr="00D84733">
        <w:t>111</w:t>
      </w:r>
      <w:r w:rsidR="00D84733">
        <w:t>.</w:t>
      </w:r>
      <w:r w:rsidR="00D84733" w:rsidRPr="00D84733">
        <w:t>059</w:t>
      </w:r>
      <w:r>
        <w:t xml:space="preserve"> forint,</w:t>
      </w:r>
    </w:p>
    <w:p w:rsidR="00BE3305" w:rsidRDefault="00BE3305" w:rsidP="002107D1">
      <w:pPr>
        <w:ind w:left="284"/>
      </w:pPr>
      <w:r>
        <w:t xml:space="preserve">az önként vállalt feladatok bevétele </w:t>
      </w:r>
      <w:r w:rsidR="00D84733" w:rsidRPr="00D84733">
        <w:t>57</w:t>
      </w:r>
      <w:r w:rsidR="00D84733">
        <w:t>.</w:t>
      </w:r>
      <w:r w:rsidR="00D84733" w:rsidRPr="00D84733">
        <w:t>016</w:t>
      </w:r>
      <w:r w:rsidR="00D84733">
        <w:t>.</w:t>
      </w:r>
      <w:r w:rsidR="00D84733" w:rsidRPr="00D84733">
        <w:t>518</w:t>
      </w:r>
      <w:r>
        <w:t xml:space="preserve"> forint</w:t>
      </w:r>
      <w:r w:rsidR="00D84733">
        <w:t>.</w:t>
      </w:r>
    </w:p>
    <w:p w:rsidR="00BE3305" w:rsidRDefault="00BE3305" w:rsidP="00BE3305"/>
    <w:p w:rsidR="00BE3305" w:rsidRDefault="00BE3305" w:rsidP="00BE3305">
      <w:r>
        <w:t>A feladatok</w:t>
      </w:r>
      <w:r w:rsidR="007D6ACE">
        <w:t xml:space="preserve"> kormányzati funkció</w:t>
      </w:r>
      <w:r w:rsidR="008B1F48">
        <w:t xml:space="preserve"> </w:t>
      </w:r>
      <w:r w:rsidR="007D6ACE">
        <w:t>(COFOG)</w:t>
      </w:r>
      <w:r w:rsidR="008B1F48">
        <w:t xml:space="preserve"> szerinti</w:t>
      </w:r>
      <w:r>
        <w:t xml:space="preserve"> megoszlását a 10. számú melléklet mutatja be.</w:t>
      </w:r>
    </w:p>
    <w:p w:rsidR="00BE3305" w:rsidRDefault="00BE3305" w:rsidP="00BE3305"/>
    <w:p w:rsidR="00E65390" w:rsidRDefault="00E65390" w:rsidP="00BE3305"/>
    <w:p w:rsidR="00BE3305" w:rsidRDefault="00BE3305" w:rsidP="007D6ACE">
      <w:pPr>
        <w:jc w:val="center"/>
      </w:pPr>
      <w:r>
        <w:t>2.§</w:t>
      </w:r>
    </w:p>
    <w:p w:rsidR="00BE3305" w:rsidRDefault="00BE3305" w:rsidP="00BE3305"/>
    <w:p w:rsidR="00BE3305" w:rsidRPr="00536CD0" w:rsidRDefault="00BE3305" w:rsidP="00E65390">
      <w:pPr>
        <w:jc w:val="both"/>
        <w:rPr>
          <w:color w:val="000000" w:themeColor="text1"/>
        </w:rPr>
      </w:pPr>
      <w:r>
        <w:t xml:space="preserve">(1) A </w:t>
      </w:r>
      <w:r w:rsidR="009E130D">
        <w:t xml:space="preserve">költségvetési </w:t>
      </w:r>
      <w:r>
        <w:t>hiány belső forrásból történő finanszírozása érdekében a Képviselő</w:t>
      </w:r>
      <w:r w:rsidR="000A7961">
        <w:t>-</w:t>
      </w:r>
      <w:r>
        <w:t>testület az előző évi pénzmaradványt</w:t>
      </w:r>
      <w:r w:rsidR="00CE2221">
        <w:t xml:space="preserve"> - </w:t>
      </w:r>
      <w:r w:rsidR="00BA3F38">
        <w:rPr>
          <w:color w:val="000000" w:themeColor="text1"/>
        </w:rPr>
        <w:t>45</w:t>
      </w:r>
      <w:r w:rsidR="00CE2221"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803</w:t>
      </w:r>
      <w:r w:rsidR="00CE2221"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622</w:t>
      </w:r>
      <w:r w:rsidR="00CE2221" w:rsidRPr="00536CD0">
        <w:rPr>
          <w:color w:val="000000" w:themeColor="text1"/>
        </w:rPr>
        <w:t xml:space="preserve"> forintot -</w:t>
      </w:r>
      <w:r w:rsidRPr="00536CD0">
        <w:rPr>
          <w:color w:val="000000" w:themeColor="text1"/>
        </w:rPr>
        <w:t xml:space="preserve"> az alábbiak szerint forgatja vissza a tárgyi évi kiadások fedezetére:</w:t>
      </w:r>
    </w:p>
    <w:p w:rsidR="00BE3305" w:rsidRPr="00BA3F38" w:rsidRDefault="00BA3F38" w:rsidP="007D6ACE">
      <w:pPr>
        <w:ind w:firstLine="708"/>
        <w:rPr>
          <w:color w:val="000000" w:themeColor="text1"/>
        </w:rPr>
      </w:pPr>
      <w:r w:rsidRPr="00BA3F38">
        <w:rPr>
          <w:color w:val="FFFFFF" w:themeColor="background1"/>
        </w:rPr>
        <w:t>_</w:t>
      </w:r>
      <w:r w:rsidRPr="00BA3F38">
        <w:rPr>
          <w:color w:val="000000" w:themeColor="text1"/>
        </w:rPr>
        <w:t>27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587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183</w:t>
      </w:r>
      <w:r w:rsidR="007D6ACE" w:rsidRPr="00BA3F38">
        <w:rPr>
          <w:color w:val="000000" w:themeColor="text1"/>
        </w:rPr>
        <w:t xml:space="preserve"> forintot</w:t>
      </w:r>
      <w:r w:rsidR="00BE3305" w:rsidRPr="00BA3F38">
        <w:rPr>
          <w:color w:val="000000" w:themeColor="text1"/>
        </w:rPr>
        <w:t xml:space="preserve"> működési kiadásokra,</w:t>
      </w:r>
    </w:p>
    <w:p w:rsidR="009E130D" w:rsidRPr="00536CD0" w:rsidRDefault="00BA3F38" w:rsidP="009E130D">
      <w:pPr>
        <w:ind w:firstLine="708"/>
        <w:rPr>
          <w:color w:val="000000" w:themeColor="text1"/>
        </w:rPr>
      </w:pPr>
      <w:r w:rsidRPr="00BA3F38">
        <w:rPr>
          <w:color w:val="FFFFFF" w:themeColor="background1"/>
        </w:rPr>
        <w:t>_</w:t>
      </w:r>
      <w:r w:rsidRPr="00BA3F38">
        <w:rPr>
          <w:color w:val="000000" w:themeColor="text1"/>
        </w:rPr>
        <w:t>18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216</w:t>
      </w:r>
      <w:r>
        <w:rPr>
          <w:color w:val="000000" w:themeColor="text1"/>
        </w:rPr>
        <w:t>.</w:t>
      </w:r>
      <w:r w:rsidRPr="00BA3F38">
        <w:rPr>
          <w:color w:val="000000" w:themeColor="text1"/>
        </w:rPr>
        <w:t>439</w:t>
      </w:r>
      <w:r>
        <w:rPr>
          <w:color w:val="000000" w:themeColor="text1"/>
        </w:rPr>
        <w:t xml:space="preserve"> </w:t>
      </w:r>
      <w:r w:rsidR="009E130D" w:rsidRPr="00536CD0">
        <w:rPr>
          <w:color w:val="000000" w:themeColor="text1"/>
        </w:rPr>
        <w:t>forintot felhalmozási kiadásokra</w:t>
      </w:r>
      <w:r>
        <w:rPr>
          <w:color w:val="000000" w:themeColor="text1"/>
        </w:rPr>
        <w:t>.</w:t>
      </w:r>
    </w:p>
    <w:p w:rsidR="009E130D" w:rsidRPr="00536CD0" w:rsidRDefault="009E130D" w:rsidP="009E130D">
      <w:pPr>
        <w:rPr>
          <w:color w:val="000000" w:themeColor="text1"/>
        </w:rPr>
      </w:pPr>
    </w:p>
    <w:p w:rsidR="000A7961" w:rsidRPr="00536CD0" w:rsidRDefault="009E130D" w:rsidP="00E65390">
      <w:pPr>
        <w:jc w:val="both"/>
        <w:rPr>
          <w:color w:val="000000" w:themeColor="text1"/>
        </w:rPr>
      </w:pPr>
      <w:r w:rsidRPr="00536CD0">
        <w:rPr>
          <w:color w:val="000000" w:themeColor="text1"/>
        </w:rPr>
        <w:lastRenderedPageBreak/>
        <w:t xml:space="preserve">(2) A költségvetési hiány további fedezetére a Képviselő-testület beruházási célú hosszú lejáratú (Kormány engedélyéhez kötött) hitelt vesz fel </w:t>
      </w:r>
      <w:r w:rsidR="00BA3F38">
        <w:t>23.290.009</w:t>
      </w:r>
      <w:r w:rsidRPr="00536CD0">
        <w:rPr>
          <w:color w:val="000000" w:themeColor="text1"/>
        </w:rPr>
        <w:t xml:space="preserve"> forint összegben, amelyet a következők szerint használ fel:</w:t>
      </w:r>
    </w:p>
    <w:p w:rsidR="009E130D" w:rsidRPr="00536CD0" w:rsidRDefault="009E130D" w:rsidP="009E130D">
      <w:pPr>
        <w:ind w:firstLine="708"/>
        <w:rPr>
          <w:color w:val="000000" w:themeColor="text1"/>
        </w:rPr>
      </w:pPr>
      <w:r w:rsidRPr="00536CD0">
        <w:rPr>
          <w:color w:val="FFFFFF" w:themeColor="background1"/>
        </w:rPr>
        <w:t>_</w:t>
      </w:r>
      <w:r w:rsidR="00DE1237" w:rsidRPr="00536CD0">
        <w:rPr>
          <w:color w:val="000000" w:themeColor="text1"/>
        </w:rPr>
        <w:t>2</w:t>
      </w:r>
      <w:r w:rsidR="00BA3F38">
        <w:rPr>
          <w:color w:val="000000" w:themeColor="text1"/>
        </w:rPr>
        <w:t>3</w:t>
      </w:r>
      <w:r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290</w:t>
      </w:r>
      <w:r w:rsidRPr="00536CD0">
        <w:rPr>
          <w:color w:val="000000" w:themeColor="text1"/>
        </w:rPr>
        <w:t>.</w:t>
      </w:r>
      <w:r w:rsidR="00BA3F38">
        <w:rPr>
          <w:color w:val="000000" w:themeColor="text1"/>
        </w:rPr>
        <w:t>009</w:t>
      </w:r>
      <w:r w:rsidRPr="00536CD0">
        <w:rPr>
          <w:color w:val="000000" w:themeColor="text1"/>
        </w:rPr>
        <w:t xml:space="preserve"> forintot felhalmozási kiadásokra.</w:t>
      </w:r>
    </w:p>
    <w:p w:rsidR="00BE3305" w:rsidRDefault="00BE3305" w:rsidP="00BE3305"/>
    <w:p w:rsidR="000E6516" w:rsidRDefault="000E6516" w:rsidP="00BE3305"/>
    <w:p w:rsidR="00BE3305" w:rsidRDefault="00BE3305" w:rsidP="007D6ACE">
      <w:pPr>
        <w:jc w:val="center"/>
      </w:pPr>
      <w:r>
        <w:t>3.§</w:t>
      </w:r>
    </w:p>
    <w:p w:rsidR="00BE3305" w:rsidRDefault="00BE3305" w:rsidP="00BE3305"/>
    <w:p w:rsidR="00BE3305" w:rsidRDefault="00BE3305" w:rsidP="00E65390">
      <w:pPr>
        <w:jc w:val="both"/>
      </w:pPr>
      <w:r>
        <w:t>(1) Az önkormányzat költségvetési mérlegét az 1. számú melléklet, működési-felhalmozási mérlegét a 2. számú melléklet, bevételeit és kiadásait az Áht</w:t>
      </w:r>
      <w:r w:rsidR="00E846FD">
        <w:t>.</w:t>
      </w:r>
      <w:r>
        <w:t>-ban meghatározott előirányzatok szerint a 3-6. számú mellékletek tartalmazzák összesítve.</w:t>
      </w:r>
    </w:p>
    <w:p w:rsidR="00BE3305" w:rsidRDefault="00BE3305" w:rsidP="00BE3305"/>
    <w:p w:rsidR="00E846FD" w:rsidRDefault="00E846FD" w:rsidP="00BE3305"/>
    <w:p w:rsidR="00E846FD" w:rsidRDefault="00E846FD" w:rsidP="00E846FD">
      <w:pPr>
        <w:jc w:val="center"/>
      </w:pPr>
      <w:r>
        <w:t>4.§</w:t>
      </w:r>
    </w:p>
    <w:p w:rsidR="00E846FD" w:rsidRDefault="00E846FD" w:rsidP="00BE3305"/>
    <w:p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A Képviselő-testület az </w:t>
      </w:r>
      <w:r w:rsidR="007D6ACE">
        <w:t>Ö</w:t>
      </w:r>
      <w:r>
        <w:t>nkormányzat 201</w:t>
      </w:r>
      <w:r w:rsidR="00630F18">
        <w:t>9</w:t>
      </w:r>
      <w:r>
        <w:t>. évi létszámkeretét 7 főben</w:t>
      </w:r>
      <w:r w:rsidR="007D6ACE">
        <w:t>,</w:t>
      </w:r>
      <w:r>
        <w:t xml:space="preserve"> az Önkormányzatnál foglalkoztatott engedélyezett létszámkereten felüli közfoglalkoztatottak átlaglétszámát </w:t>
      </w:r>
      <w:r w:rsidR="00630F18">
        <w:t>4</w:t>
      </w:r>
      <w:r>
        <w:t xml:space="preserve"> főben állapítja meg.</w:t>
      </w:r>
    </w:p>
    <w:p w:rsidR="00BE3305" w:rsidRDefault="00BE3305" w:rsidP="00BE3305"/>
    <w:p w:rsidR="00BE3305" w:rsidRDefault="00BE3305" w:rsidP="00BE3305">
      <w:r>
        <w:t>(</w:t>
      </w:r>
      <w:r w:rsidR="00E846FD">
        <w:t>2</w:t>
      </w:r>
      <w:r>
        <w:t xml:space="preserve">) A </w:t>
      </w:r>
      <w:r w:rsidR="005845CD">
        <w:t xml:space="preserve">Képviselő-testület a </w:t>
      </w:r>
      <w:r>
        <w:t>köztisztviselők illetményalapj</w:t>
      </w:r>
      <w:r w:rsidR="005845CD">
        <w:t>át</w:t>
      </w:r>
      <w:r>
        <w:t xml:space="preserve"> </w:t>
      </w:r>
      <w:r w:rsidR="00E846FD">
        <w:t>46.380</w:t>
      </w:r>
      <w:r w:rsidR="005845CD">
        <w:t xml:space="preserve"> forintban állapítja meg.</w:t>
      </w:r>
    </w:p>
    <w:p w:rsidR="00BE3305" w:rsidRDefault="00BE3305" w:rsidP="00BE3305"/>
    <w:p w:rsidR="00E846FD" w:rsidRDefault="00E846FD" w:rsidP="00BE3305"/>
    <w:p w:rsidR="00E846FD" w:rsidRDefault="00E846FD" w:rsidP="00E846FD">
      <w:pPr>
        <w:jc w:val="center"/>
      </w:pPr>
      <w:r>
        <w:t>5.§</w:t>
      </w:r>
    </w:p>
    <w:p w:rsidR="00E846FD" w:rsidRDefault="00E846FD" w:rsidP="00BE3305"/>
    <w:p w:rsidR="00BE3305" w:rsidRDefault="00BE3305" w:rsidP="00E65390">
      <w:pPr>
        <w:jc w:val="both"/>
      </w:pPr>
      <w:r>
        <w:t>(</w:t>
      </w:r>
      <w:r w:rsidR="00E846FD">
        <w:t>1</w:t>
      </w:r>
      <w:r>
        <w:t xml:space="preserve">)  A Képviselő-testület a kiadások főösszegen belül a beruházási és felújítási kiadások előirányzatát </w:t>
      </w:r>
      <w:r w:rsidR="00BA3F38" w:rsidRPr="00BA3F38">
        <w:t>178</w:t>
      </w:r>
      <w:r w:rsidR="00BA3F38">
        <w:t>.</w:t>
      </w:r>
      <w:r w:rsidR="00BA3F38" w:rsidRPr="00BA3F38">
        <w:t>566</w:t>
      </w:r>
      <w:r w:rsidR="00BA3F38">
        <w:t>.</w:t>
      </w:r>
      <w:r w:rsidR="00BA3F38" w:rsidRPr="00BA3F38">
        <w:t>132</w:t>
      </w:r>
      <w:r>
        <w:t xml:space="preserve"> forintban állapítja meg, melynek részletezését a 7. számú mellékélet tartalmazza</w:t>
      </w:r>
    </w:p>
    <w:p w:rsidR="00BE3305" w:rsidRDefault="00BE3305" w:rsidP="00BE3305"/>
    <w:p w:rsidR="00BE3305" w:rsidRDefault="00BE3305" w:rsidP="00BE3305">
      <w:r>
        <w:t>(</w:t>
      </w:r>
      <w:r w:rsidR="00E846FD">
        <w:t>2</w:t>
      </w:r>
      <w:r>
        <w:t>) Új beruházást akkor lehet megkezdeni, amikor a pénzügyi források rendelkezésre állnak.</w:t>
      </w:r>
    </w:p>
    <w:p w:rsidR="00BE3305" w:rsidRDefault="00BE3305" w:rsidP="00BE3305"/>
    <w:p w:rsidR="00E65390" w:rsidRDefault="00E65390" w:rsidP="00BE3305"/>
    <w:p w:rsidR="00BE3305" w:rsidRDefault="00E846FD" w:rsidP="007D6ACE">
      <w:pPr>
        <w:jc w:val="center"/>
      </w:pPr>
      <w:r>
        <w:t>6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 A több éves kihatással járó feladatok előirányzatának éves bontását a 9. számú melléklet, a költségvetési évet követő három év tervezett bevételi és kiadási előirányzatainak keretszámait a főbb csoportokban a 11. számú melléklet tartalmazza.</w:t>
      </w:r>
    </w:p>
    <w:p w:rsidR="007D6ACE" w:rsidRDefault="007D6ACE" w:rsidP="00BE3305"/>
    <w:p w:rsidR="00E65390" w:rsidRDefault="00E65390" w:rsidP="00BE3305"/>
    <w:p w:rsidR="00BE3305" w:rsidRDefault="00E846FD" w:rsidP="007D6ACE">
      <w:pPr>
        <w:jc w:val="center"/>
      </w:pPr>
      <w:r>
        <w:t>7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Általános költségvetési tartalékot a Képviselő-testület</w:t>
      </w:r>
      <w:r w:rsidR="00E65390">
        <w:t xml:space="preserve"> </w:t>
      </w:r>
      <w:r w:rsidR="007A1774">
        <w:t>nem</w:t>
      </w:r>
      <w:r w:rsidR="00E65390">
        <w:t xml:space="preserve"> képez.</w:t>
      </w:r>
    </w:p>
    <w:p w:rsidR="00DD22D4" w:rsidRDefault="00DD22D4" w:rsidP="00BE3305"/>
    <w:p w:rsidR="00DD22D4" w:rsidRDefault="00DD22D4" w:rsidP="00BE3305"/>
    <w:p w:rsidR="00BE3305" w:rsidRDefault="00E846FD" w:rsidP="007D6ACE">
      <w:pPr>
        <w:jc w:val="center"/>
      </w:pPr>
      <w:r>
        <w:t>8</w:t>
      </w:r>
      <w:r w:rsidR="00BE3305">
        <w:t>.§</w:t>
      </w:r>
    </w:p>
    <w:p w:rsidR="00BE3305" w:rsidRDefault="00BE3305" w:rsidP="00BE3305"/>
    <w:p w:rsidR="00BE3305" w:rsidRDefault="00BE3305" w:rsidP="00BE3305">
      <w:r>
        <w:t>(1) A Képviselő-testület a 20</w:t>
      </w:r>
      <w:r w:rsidR="007A1774">
        <w:t>20</w:t>
      </w:r>
      <w:r>
        <w:t xml:space="preserve">. évi bevételi és kiadási előirányzatainak teljesítéséről a 8. számú ütemtervet állapítja meg.  </w:t>
      </w:r>
    </w:p>
    <w:p w:rsidR="00E846FD" w:rsidRDefault="00E846FD" w:rsidP="00E846FD"/>
    <w:p w:rsidR="00E846FD" w:rsidRDefault="00E846FD" w:rsidP="00E846FD"/>
    <w:p w:rsidR="00E846FD" w:rsidRDefault="00E846FD" w:rsidP="00E846FD"/>
    <w:p w:rsidR="006D5BE8" w:rsidRDefault="006D5BE8" w:rsidP="00E846FD"/>
    <w:p w:rsidR="006D5BE8" w:rsidRDefault="006D5BE8" w:rsidP="00E846FD"/>
    <w:p w:rsidR="006D5BE8" w:rsidRDefault="006D5BE8" w:rsidP="00E846FD"/>
    <w:p w:rsidR="00BE3305" w:rsidRDefault="00E846FD" w:rsidP="007D6ACE">
      <w:pPr>
        <w:jc w:val="center"/>
      </w:pPr>
      <w:r>
        <w:lastRenderedPageBreak/>
        <w:t>9</w:t>
      </w:r>
      <w:r w:rsidR="00BE3305">
        <w:t>.§</w:t>
      </w:r>
    </w:p>
    <w:p w:rsidR="00BE3305" w:rsidRDefault="00BE3305" w:rsidP="00BE3305"/>
    <w:p w:rsidR="00D24727" w:rsidRDefault="00D24727" w:rsidP="00D24727">
      <w:r>
        <w:t xml:space="preserve">(1) A Képviselő-testület az előirányzat átcsoportosítások jogát fenntartja magának </w:t>
      </w:r>
      <w:r w:rsidR="004B3AAB">
        <w:t>a (2) bekezdésben foglaltak kivételével.</w:t>
      </w:r>
    </w:p>
    <w:p w:rsidR="004B3AAB" w:rsidRDefault="004B3AAB" w:rsidP="000E6516">
      <w:pPr>
        <w:jc w:val="both"/>
      </w:pPr>
    </w:p>
    <w:p w:rsidR="00BE3305" w:rsidRDefault="00BE3305" w:rsidP="000E6516">
      <w:pPr>
        <w:jc w:val="both"/>
      </w:pPr>
      <w:r>
        <w:t>(</w:t>
      </w:r>
      <w:r w:rsidR="00D24727">
        <w:t>2</w:t>
      </w:r>
      <w:r>
        <w:t>) A költségvetési szerv vezetője</w:t>
      </w:r>
      <w:r w:rsidR="000E6516">
        <w:t xml:space="preserve"> eseti jelleggel </w:t>
      </w:r>
      <w:r w:rsidR="000E6516" w:rsidRPr="000E6516">
        <w:t>a költségvetési kiadások kiemelt előirányzatai és a kiemelt előirányzaton belüli rovatok között átcsoportosítást hajthat végre</w:t>
      </w:r>
      <w:r w:rsidR="004B3AAB">
        <w:t>,</w:t>
      </w:r>
      <w:r w:rsidR="000E6516">
        <w:t xml:space="preserve"> amennyiben az átcsoportosítás összege a költségvetési főösszeg 0,5 százalékát nem haladja meg.</w:t>
      </w:r>
    </w:p>
    <w:p w:rsidR="004B3AAB" w:rsidRDefault="004B3AAB" w:rsidP="000E6516">
      <w:pPr>
        <w:jc w:val="both"/>
      </w:pPr>
    </w:p>
    <w:p w:rsidR="004B3AAB" w:rsidRDefault="004B3AAB" w:rsidP="000E6516">
      <w:pPr>
        <w:jc w:val="both"/>
      </w:pPr>
      <w:r>
        <w:t>(3) A költségvetési szerv vezetője a (2) bekezdésben kapott felhatalmazás alapján átcsoportosított előirányzat(ok)ról</w:t>
      </w:r>
      <w:r w:rsidR="00947165">
        <w:t xml:space="preserve"> -annak részleteiről-</w:t>
      </w:r>
      <w:r>
        <w:t xml:space="preserve"> a Képviselő-testületet tájékoztatja az átcsoportosítás</w:t>
      </w:r>
      <w:r w:rsidR="00947165">
        <w:t>t követő 45 napon belül</w:t>
      </w:r>
      <w:r>
        <w:t>.</w:t>
      </w:r>
    </w:p>
    <w:p w:rsidR="00E65390" w:rsidRDefault="00E65390" w:rsidP="00BE3305"/>
    <w:p w:rsidR="00D24727" w:rsidRDefault="00D24727" w:rsidP="00BE3305"/>
    <w:p w:rsidR="00BE3305" w:rsidRDefault="00E846FD" w:rsidP="007D6ACE">
      <w:pPr>
        <w:jc w:val="center"/>
      </w:pPr>
      <w:r>
        <w:t>10</w:t>
      </w:r>
      <w:r w:rsidR="00BE3305">
        <w:t>.§</w:t>
      </w:r>
    </w:p>
    <w:p w:rsidR="00BE3305" w:rsidRDefault="00BE3305" w:rsidP="00BE3305"/>
    <w:p w:rsidR="00BE3305" w:rsidRDefault="00BE3305" w:rsidP="00BE3305">
      <w:r>
        <w:t>(1) Az önkormányzati vagyon hasznosításával kapcsolatos kérdéseket a Képviselő-testület külön rendeletben szabályozza.</w:t>
      </w:r>
    </w:p>
    <w:p w:rsidR="00BE3305" w:rsidRDefault="00BE3305" w:rsidP="00BE3305"/>
    <w:p w:rsidR="00E65390" w:rsidRDefault="00E65390" w:rsidP="00BE3305"/>
    <w:p w:rsidR="00BE3305" w:rsidRDefault="00E846FD" w:rsidP="007D6ACE">
      <w:pPr>
        <w:jc w:val="center"/>
      </w:pPr>
      <w:r>
        <w:t>11</w:t>
      </w:r>
      <w:r w:rsidR="00BE3305">
        <w:t>.§</w:t>
      </w:r>
    </w:p>
    <w:p w:rsidR="00BE3305" w:rsidRDefault="00BE3305" w:rsidP="00BE3305"/>
    <w:p w:rsidR="00BE3305" w:rsidRDefault="00BE3305" w:rsidP="00E65390">
      <w:pPr>
        <w:jc w:val="both"/>
      </w:pPr>
      <w:r>
        <w:t>(1) Ez a rendelet a kihirdetést követő napon lép hatályba, rendelkezéseit azonban 20</w:t>
      </w:r>
      <w:r w:rsidR="007A1774">
        <w:t>20</w:t>
      </w:r>
      <w:r>
        <w:t>. év január 1. napjától kell alkalmazni.</w:t>
      </w:r>
    </w:p>
    <w:p w:rsidR="00BE3305" w:rsidRDefault="00BE3305" w:rsidP="00BE3305"/>
    <w:p w:rsidR="00BE3305" w:rsidRDefault="00BE3305" w:rsidP="00BE3305"/>
    <w:p w:rsidR="00F2417F" w:rsidRDefault="00F2417F" w:rsidP="00BE3305"/>
    <w:p w:rsidR="00F2417F" w:rsidRDefault="00F2417F" w:rsidP="00BE3305"/>
    <w:p w:rsidR="00F2417F" w:rsidRDefault="00F2417F" w:rsidP="00BE3305"/>
    <w:p w:rsidR="00BE3305" w:rsidRDefault="00BE3305" w:rsidP="00BE3305">
      <w:r>
        <w:t>Cseh Benjamin</w:t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3E5C8E">
        <w:tab/>
      </w:r>
      <w:r>
        <w:t xml:space="preserve">dr. </w:t>
      </w:r>
      <w:r w:rsidR="007A1774">
        <w:t>Papp László</w:t>
      </w:r>
    </w:p>
    <w:p w:rsidR="00BE3305" w:rsidRDefault="00BE3305" w:rsidP="00BE3305">
      <w:r>
        <w:t>polgármester</w:t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3E5C8E">
        <w:tab/>
      </w:r>
      <w:r w:rsidR="007A1774">
        <w:t>al</w:t>
      </w:r>
      <w:r>
        <w:t>jegyző</w:t>
      </w:r>
    </w:p>
    <w:p w:rsidR="00BE3305" w:rsidRDefault="00BE3305" w:rsidP="00BE3305"/>
    <w:p w:rsidR="00BE3305" w:rsidRDefault="00BE3305" w:rsidP="00BE3305"/>
    <w:p w:rsidR="00BE3305" w:rsidRDefault="00BE3305" w:rsidP="00BE3305"/>
    <w:p w:rsidR="00BE3305" w:rsidRDefault="00BE3305" w:rsidP="00BE3305">
      <w:r>
        <w:t>A rendelet kihirdetve:</w:t>
      </w:r>
    </w:p>
    <w:p w:rsidR="00BE3305" w:rsidRDefault="00BE3305" w:rsidP="00BE3305"/>
    <w:p w:rsidR="00BE3305" w:rsidRDefault="00BE3305" w:rsidP="00BE3305">
      <w:r>
        <w:t>Dunasziget, 20</w:t>
      </w:r>
      <w:r w:rsidR="007A1774">
        <w:t>20</w:t>
      </w:r>
      <w:r>
        <w:t>.</w:t>
      </w:r>
      <w:r w:rsidR="003E5C8E">
        <w:t xml:space="preserve"> </w:t>
      </w:r>
      <w:r w:rsidR="00F2417F">
        <w:t>február</w:t>
      </w:r>
      <w:r w:rsidR="003E5C8E">
        <w:t xml:space="preserve"> </w:t>
      </w:r>
      <w:r w:rsidR="006D5BE8">
        <w:t>12</w:t>
      </w:r>
      <w:r>
        <w:t>.</w:t>
      </w:r>
    </w:p>
    <w:p w:rsidR="00BE3305" w:rsidRDefault="00BE3305" w:rsidP="00BE3305"/>
    <w:p w:rsidR="00F2417F" w:rsidRDefault="00F2417F" w:rsidP="00BE3305"/>
    <w:p w:rsidR="00F2417F" w:rsidRDefault="00F2417F" w:rsidP="00BE3305"/>
    <w:p w:rsidR="00F2417F" w:rsidRDefault="00F2417F" w:rsidP="00BE3305"/>
    <w:p w:rsidR="00BE3305" w:rsidRDefault="00BE3305" w:rsidP="00BE3305"/>
    <w:p w:rsidR="00BE3305" w:rsidRDefault="00BE3305" w:rsidP="00BE3305">
      <w:r>
        <w:t xml:space="preserve">dr. </w:t>
      </w:r>
      <w:r w:rsidR="007A1774">
        <w:t>Papp László</w:t>
      </w:r>
    </w:p>
    <w:p w:rsidR="000525EB" w:rsidRDefault="007A1774">
      <w:r>
        <w:t>al</w:t>
      </w:r>
      <w:r w:rsidR="00BE3305">
        <w:t>jegyző</w:t>
      </w:r>
    </w:p>
    <w:sectPr w:rsidR="0005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75E83"/>
    <w:multiLevelType w:val="hybridMultilevel"/>
    <w:tmpl w:val="88046EE8"/>
    <w:lvl w:ilvl="0" w:tplc="F2983B18">
      <w:start w:val="26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05"/>
    <w:rsid w:val="000525EB"/>
    <w:rsid w:val="000A7961"/>
    <w:rsid w:val="000E6516"/>
    <w:rsid w:val="0019256D"/>
    <w:rsid w:val="002107D1"/>
    <w:rsid w:val="003E5C8E"/>
    <w:rsid w:val="004B3AAB"/>
    <w:rsid w:val="004C3B17"/>
    <w:rsid w:val="00536CD0"/>
    <w:rsid w:val="005845CD"/>
    <w:rsid w:val="00630F18"/>
    <w:rsid w:val="00693138"/>
    <w:rsid w:val="006D5BE8"/>
    <w:rsid w:val="00751D2F"/>
    <w:rsid w:val="007558ED"/>
    <w:rsid w:val="007A1774"/>
    <w:rsid w:val="007D6ACE"/>
    <w:rsid w:val="008B1F48"/>
    <w:rsid w:val="00947165"/>
    <w:rsid w:val="009837AF"/>
    <w:rsid w:val="009E130D"/>
    <w:rsid w:val="00B61883"/>
    <w:rsid w:val="00BA3F38"/>
    <w:rsid w:val="00BE3305"/>
    <w:rsid w:val="00CE2221"/>
    <w:rsid w:val="00CF62B5"/>
    <w:rsid w:val="00D24727"/>
    <w:rsid w:val="00D84733"/>
    <w:rsid w:val="00DD22D4"/>
    <w:rsid w:val="00DE1237"/>
    <w:rsid w:val="00E47D1C"/>
    <w:rsid w:val="00E65390"/>
    <w:rsid w:val="00E846FD"/>
    <w:rsid w:val="00F2417F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3E50"/>
  <w15:chartTrackingRefBased/>
  <w15:docId w15:val="{45BB7C76-F419-4BFB-AF4E-7CA6BE1A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47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586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Dunasziget Önkormányzat</dc:creator>
  <cp:keywords/>
  <dc:description/>
  <cp:lastModifiedBy>Rendszergazda</cp:lastModifiedBy>
  <cp:revision>9</cp:revision>
  <cp:lastPrinted>2020-02-12T07:57:00Z</cp:lastPrinted>
  <dcterms:created xsi:type="dcterms:W3CDTF">2019-02-07T09:15:00Z</dcterms:created>
  <dcterms:modified xsi:type="dcterms:W3CDTF">2020-02-12T07:58:00Z</dcterms:modified>
</cp:coreProperties>
</file>