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69" w:rsidRPr="00E72F30" w:rsidRDefault="003B5469" w:rsidP="003B5469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E72F30">
        <w:rPr>
          <w:rFonts w:cstheme="minorHAnsi"/>
          <w:b/>
        </w:rPr>
        <w:t xml:space="preserve">melléklet </w:t>
      </w:r>
      <w:r w:rsidRPr="00E72F30">
        <w:rPr>
          <w:rFonts w:cstheme="minorHAnsi"/>
        </w:rPr>
        <w:t xml:space="preserve">a </w:t>
      </w:r>
      <w:r>
        <w:rPr>
          <w:rFonts w:cstheme="minorHAnsi"/>
          <w:lang w:bidi="hu-HU"/>
        </w:rPr>
        <w:t>6/</w:t>
      </w:r>
      <w:r w:rsidRPr="00E72F30">
        <w:rPr>
          <w:rFonts w:cstheme="minorHAnsi"/>
          <w:lang w:bidi="hu-HU"/>
        </w:rPr>
        <w:t xml:space="preserve">2018. </w:t>
      </w:r>
      <w:r>
        <w:rPr>
          <w:rFonts w:cstheme="minorHAnsi"/>
          <w:lang w:bidi="hu-HU"/>
        </w:rPr>
        <w:t>(X.24.</w:t>
      </w:r>
      <w:r w:rsidRPr="00E72F30">
        <w:rPr>
          <w:rFonts w:cstheme="minorHAnsi"/>
          <w:lang w:bidi="hu-HU"/>
        </w:rPr>
        <w:t>) önkormányzati rendelethez</w:t>
      </w:r>
    </w:p>
    <w:p w:rsidR="003B5469" w:rsidRPr="00E72F30" w:rsidRDefault="003B5469" w:rsidP="003B5469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3B5469" w:rsidRPr="00E72F30" w:rsidRDefault="003B5469" w:rsidP="003B5469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E72F30">
        <w:rPr>
          <w:rFonts w:cstheme="minorHAnsi"/>
          <w:b/>
          <w:bCs/>
          <w:lang w:bidi="hu-HU"/>
        </w:rPr>
        <w:t>Helyi egyedi védelem</w:t>
      </w:r>
    </w:p>
    <w:p w:rsidR="003B5469" w:rsidRPr="00E72F30" w:rsidRDefault="003B5469" w:rsidP="003B5469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</w:p>
    <w:p w:rsidR="003B5469" w:rsidRPr="00E72F30" w:rsidRDefault="003B5469" w:rsidP="003B5469">
      <w:pPr>
        <w:spacing w:after="0" w:line="360" w:lineRule="exact"/>
        <w:contextualSpacing/>
        <w:rPr>
          <w:rFonts w:cstheme="minorHAnsi"/>
          <w:bCs/>
        </w:rPr>
      </w:pPr>
      <w:r w:rsidRPr="00E72F30">
        <w:rPr>
          <w:rFonts w:cstheme="minorHAnsi"/>
          <w:bCs/>
        </w:rPr>
        <w:t>Peterd helyi védelem alatt álló épületei, építményei (H1 védettség):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Peterd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110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harangláb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53.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186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lakó- és gazdasági 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44.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170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45.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171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43.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169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39.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165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31.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155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80.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95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numPr>
          <w:ilvl w:val="0"/>
          <w:numId w:val="2"/>
        </w:numPr>
        <w:spacing w:after="0" w:line="360" w:lineRule="exact"/>
        <w:contextualSpacing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Fő u. 13.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138 hrsz.</w:t>
      </w:r>
      <w:r w:rsidRPr="00E72F30">
        <w:rPr>
          <w:rFonts w:eastAsia="Microsoft Sans Serif" w:cstheme="minorHAnsi"/>
          <w:lang w:eastAsia="zh-CN" w:bidi="hu-HU"/>
        </w:rPr>
        <w:tab/>
      </w:r>
      <w:r w:rsidRPr="00E72F30">
        <w:rPr>
          <w:rFonts w:eastAsia="Microsoft Sans Serif" w:cstheme="minorHAnsi"/>
          <w:lang w:eastAsia="zh-CN" w:bidi="hu-HU"/>
        </w:rPr>
        <w:tab/>
        <w:t>lakóépület</w:t>
      </w:r>
    </w:p>
    <w:p w:rsidR="003B5469" w:rsidRPr="00E72F30" w:rsidRDefault="003B5469" w:rsidP="003B5469">
      <w:pPr>
        <w:spacing w:after="0" w:line="360" w:lineRule="exact"/>
        <w:ind w:left="1080"/>
        <w:contextualSpacing/>
        <w:rPr>
          <w:rFonts w:eastAsia="Microsoft Sans Serif" w:cstheme="minorHAnsi"/>
          <w:lang w:eastAsia="zh-CN" w:bidi="hu-HU"/>
        </w:rPr>
      </w:pPr>
    </w:p>
    <w:p w:rsidR="003B5469" w:rsidRPr="00E72F30" w:rsidRDefault="003B5469" w:rsidP="003B5469">
      <w:pPr>
        <w:spacing w:after="0" w:line="360" w:lineRule="exact"/>
        <w:contextualSpacing/>
        <w:rPr>
          <w:rFonts w:eastAsia="Microsoft Sans Serif" w:cstheme="minorHAnsi"/>
          <w:b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>Egyedi tájérték:</w:t>
      </w:r>
      <w:r w:rsidRPr="00E72F30">
        <w:rPr>
          <w:rFonts w:eastAsia="Microsoft Sans Serif" w:cstheme="minorHAnsi"/>
          <w:b/>
          <w:lang w:eastAsia="zh-CN" w:bidi="hu-HU"/>
        </w:rPr>
        <w:t xml:space="preserve"> </w:t>
      </w:r>
    </w:p>
    <w:p w:rsidR="003B5469" w:rsidRPr="00E72F30" w:rsidRDefault="003B5469" w:rsidP="003B5469">
      <w:pPr>
        <w:pStyle w:val="Listaszerbekezds"/>
        <w:numPr>
          <w:ilvl w:val="0"/>
          <w:numId w:val="3"/>
        </w:numPr>
        <w:spacing w:after="0" w:line="360" w:lineRule="exact"/>
        <w:ind w:left="1134" w:hanging="425"/>
        <w:rPr>
          <w:rFonts w:eastAsia="Microsoft Sans Serif" w:cstheme="minorHAnsi"/>
          <w:lang w:eastAsia="zh-CN" w:bidi="hu-HU"/>
        </w:rPr>
      </w:pPr>
      <w:r w:rsidRPr="00E72F30">
        <w:rPr>
          <w:rFonts w:eastAsia="Microsoft Sans Serif" w:cstheme="minorHAnsi"/>
          <w:lang w:eastAsia="zh-CN" w:bidi="hu-HU"/>
        </w:rPr>
        <w:t xml:space="preserve">a Polgármesteri Hivatal melletti parkban álló koros, tökéletes koronájú Korai juharfa </w:t>
      </w:r>
      <w:r w:rsidRPr="00E72F30">
        <w:rPr>
          <w:rFonts w:eastAsia="Microsoft Sans Serif" w:cstheme="minorHAnsi"/>
          <w:i/>
          <w:lang w:eastAsia="zh-CN" w:bidi="hu-HU"/>
        </w:rPr>
        <w:t>(</w:t>
      </w:r>
      <w:proofErr w:type="spellStart"/>
      <w:r w:rsidRPr="00E72F30">
        <w:rPr>
          <w:rFonts w:eastAsia="Microsoft Sans Serif" w:cstheme="minorHAnsi"/>
          <w:i/>
          <w:lang w:eastAsia="zh-CN" w:bidi="hu-HU"/>
        </w:rPr>
        <w:t>Ácer</w:t>
      </w:r>
      <w:proofErr w:type="spellEnd"/>
      <w:r w:rsidRPr="00E72F30">
        <w:rPr>
          <w:rFonts w:eastAsia="Microsoft Sans Serif" w:cstheme="minorHAnsi"/>
          <w:i/>
          <w:lang w:eastAsia="zh-CN" w:bidi="hu-HU"/>
        </w:rPr>
        <w:t xml:space="preserve"> </w:t>
      </w:r>
      <w:proofErr w:type="spellStart"/>
      <w:r w:rsidRPr="00E72F30">
        <w:rPr>
          <w:rFonts w:eastAsia="Microsoft Sans Serif" w:cstheme="minorHAnsi"/>
          <w:i/>
          <w:lang w:eastAsia="zh-CN" w:bidi="hu-HU"/>
        </w:rPr>
        <w:t>platanoides</w:t>
      </w:r>
      <w:proofErr w:type="spellEnd"/>
      <w:r w:rsidRPr="00E72F30">
        <w:rPr>
          <w:rFonts w:eastAsia="Microsoft Sans Serif" w:cstheme="minorHAnsi"/>
          <w:i/>
          <w:lang w:eastAsia="zh-CN" w:bidi="hu-HU"/>
        </w:rPr>
        <w:t>)</w:t>
      </w:r>
    </w:p>
    <w:p w:rsidR="003B5469" w:rsidRPr="00E72F30" w:rsidRDefault="003B5469" w:rsidP="003B5469">
      <w:pPr>
        <w:spacing w:after="0" w:line="360" w:lineRule="exact"/>
        <w:contextualSpacing/>
        <w:rPr>
          <w:rFonts w:cstheme="minorHAnsi"/>
          <w:b/>
        </w:rPr>
      </w:pPr>
      <w:r w:rsidRPr="00E72F30">
        <w:rPr>
          <w:rFonts w:ascii="Times New Roman" w:eastAsia="Microsoft Sans Serif" w:hAnsi="Times New Roman" w:cs="Times New Roman"/>
          <w:lang w:eastAsia="zh-CN" w:bidi="hu-HU"/>
        </w:rPr>
        <w:tab/>
      </w:r>
    </w:p>
    <w:p w:rsidR="0000307E" w:rsidRDefault="0000307E">
      <w:bookmarkStart w:id="0" w:name="_GoBack"/>
      <w:bookmarkEnd w:id="0"/>
    </w:p>
    <w:sectPr w:rsidR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AC4"/>
    <w:multiLevelType w:val="hybridMultilevel"/>
    <w:tmpl w:val="22A4568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A0B9F"/>
    <w:multiLevelType w:val="hybridMultilevel"/>
    <w:tmpl w:val="ECCE358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69"/>
    <w:rsid w:val="0000307E"/>
    <w:rsid w:val="003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24150-B2BA-43A8-9A5C-C96EAF23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4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2019-03-12T12:51:00Z</dcterms:created>
  <dcterms:modified xsi:type="dcterms:W3CDTF">2019-03-12T12:51:00Z</dcterms:modified>
</cp:coreProperties>
</file>