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4FB" w:rsidRPr="00483D0D" w:rsidRDefault="008844FB" w:rsidP="004D75AB">
      <w:pPr>
        <w:ind w:left="900"/>
        <w:jc w:val="right"/>
        <w:rPr>
          <w:b/>
          <w:sz w:val="24"/>
          <w:szCs w:val="24"/>
        </w:rPr>
      </w:pPr>
      <w:r w:rsidRPr="00483D0D"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 xml:space="preserve">                      </w:t>
      </w:r>
      <w:r w:rsidRPr="00483D0D">
        <w:rPr>
          <w:b/>
          <w:sz w:val="24"/>
          <w:szCs w:val="24"/>
        </w:rPr>
        <w:t>3. melléklet</w:t>
      </w:r>
      <w:r w:rsidR="004D75AB">
        <w:rPr>
          <w:b/>
          <w:sz w:val="24"/>
          <w:szCs w:val="24"/>
        </w:rPr>
        <w:t xml:space="preserve"> a </w:t>
      </w:r>
      <w:r w:rsidR="004D75AB" w:rsidRPr="00B046B5">
        <w:rPr>
          <w:b/>
          <w:sz w:val="24"/>
          <w:szCs w:val="24"/>
        </w:rPr>
        <w:t>17/2017. (XI.6.) önkormányzati rendelet</w:t>
      </w:r>
      <w:r w:rsidR="004D75AB">
        <w:rPr>
          <w:b/>
          <w:sz w:val="24"/>
          <w:szCs w:val="24"/>
        </w:rPr>
        <w:t>hez</w:t>
      </w:r>
    </w:p>
    <w:p w:rsidR="008844FB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</w:rPr>
      </w:pPr>
    </w:p>
    <w:p w:rsidR="008844FB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  <w:u w:val="single"/>
        </w:rPr>
      </w:pPr>
    </w:p>
    <w:p w:rsidR="008844FB" w:rsidRPr="00483D0D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b/>
          <w:sz w:val="24"/>
          <w:szCs w:val="24"/>
          <w:u w:val="single"/>
        </w:rPr>
      </w:pPr>
      <w:r w:rsidRPr="00483D0D">
        <w:rPr>
          <w:b/>
          <w:sz w:val="24"/>
          <w:szCs w:val="24"/>
          <w:u w:val="single"/>
        </w:rPr>
        <w:t>1. A Fő út 43. szám alatti Napköziotthonos Konyha és Étterem bérleti díja:</w:t>
      </w:r>
    </w:p>
    <w:p w:rsidR="008844FB" w:rsidRDefault="008844FB" w:rsidP="008844FB">
      <w:pPr>
        <w:numPr>
          <w:ilvl w:val="0"/>
          <w:numId w:val="1"/>
        </w:num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Az étterem bérleti díja vásár vagy félnapos </w:t>
      </w:r>
      <w:proofErr w:type="gramStart"/>
      <w:r w:rsidRPr="00483D0D">
        <w:rPr>
          <w:sz w:val="24"/>
          <w:szCs w:val="24"/>
        </w:rPr>
        <w:t>rendezvény  esetén</w:t>
      </w:r>
      <w:proofErr w:type="gramEnd"/>
      <w:r w:rsidRPr="00483D0D">
        <w:rPr>
          <w:sz w:val="24"/>
          <w:szCs w:val="24"/>
        </w:rPr>
        <w:t xml:space="preserve">:      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10.000,- Ft + ÁFA /alkalom</w:t>
      </w:r>
    </w:p>
    <w:p w:rsidR="008844FB" w:rsidRPr="00483D0D" w:rsidRDefault="008844FB" w:rsidP="008844FB">
      <w:pPr>
        <w:ind w:left="1260"/>
        <w:jc w:val="both"/>
        <w:rPr>
          <w:sz w:val="24"/>
          <w:szCs w:val="24"/>
        </w:rPr>
      </w:pPr>
    </w:p>
    <w:p w:rsidR="008844FB" w:rsidRDefault="008844FB" w:rsidP="008844FB">
      <w:pPr>
        <w:numPr>
          <w:ilvl w:val="0"/>
          <w:numId w:val="1"/>
        </w:num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Az étterem bérleti díja egésznapos kb. 100 fős rendezvény kb. 20 órás időtartamra: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</w:p>
    <w:p w:rsidR="008844FB" w:rsidRDefault="008844FB" w:rsidP="008844FB">
      <w:pPr>
        <w:ind w:left="12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proofErr w:type="gramStart"/>
      <w:r w:rsidRPr="00483D0D">
        <w:rPr>
          <w:sz w:val="24"/>
          <w:szCs w:val="24"/>
        </w:rPr>
        <w:t>14.000,-</w:t>
      </w:r>
      <w:proofErr w:type="gramEnd"/>
      <w:r w:rsidRPr="00483D0D">
        <w:rPr>
          <w:sz w:val="24"/>
          <w:szCs w:val="24"/>
        </w:rPr>
        <w:t xml:space="preserve"> Ft + ÁFA /alkalom</w:t>
      </w:r>
    </w:p>
    <w:p w:rsidR="008844FB" w:rsidRPr="00483D0D" w:rsidRDefault="008844FB" w:rsidP="008844FB">
      <w:pPr>
        <w:ind w:left="1260"/>
        <w:jc w:val="both"/>
        <w:rPr>
          <w:sz w:val="24"/>
          <w:szCs w:val="24"/>
        </w:rPr>
      </w:pP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c) Szilveszteri </w:t>
      </w:r>
      <w:proofErr w:type="gramStart"/>
      <w:r w:rsidRPr="00483D0D">
        <w:rPr>
          <w:sz w:val="24"/>
          <w:szCs w:val="24"/>
        </w:rPr>
        <w:t>rendezvény :</w:t>
      </w:r>
      <w:proofErr w:type="gramEnd"/>
      <w:r w:rsidRPr="00483D0D">
        <w:rPr>
          <w:sz w:val="24"/>
          <w:szCs w:val="24"/>
        </w:rPr>
        <w:t xml:space="preserve">           </w:t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0483D0D">
        <w:rPr>
          <w:sz w:val="24"/>
          <w:szCs w:val="24"/>
        </w:rPr>
        <w:t>25.000,- Ft + ÁFA /alkalom</w:t>
      </w:r>
    </w:p>
    <w:p w:rsidR="008844FB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>d) Konyha bérleti</w:t>
      </w:r>
      <w:r>
        <w:rPr>
          <w:sz w:val="24"/>
          <w:szCs w:val="24"/>
        </w:rPr>
        <w:t xml:space="preserve"> díja max. 100 főre </w:t>
      </w:r>
      <w:r w:rsidRPr="00483D0D">
        <w:rPr>
          <w:sz w:val="24"/>
          <w:szCs w:val="24"/>
        </w:rPr>
        <w:t xml:space="preserve">munkabér nélkül: </w:t>
      </w:r>
    </w:p>
    <w:p w:rsidR="008844FB" w:rsidRDefault="008844FB" w:rsidP="008844FB">
      <w:pPr>
        <w:ind w:left="900"/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</w:t>
      </w: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83D0D">
        <w:rPr>
          <w:sz w:val="24"/>
          <w:szCs w:val="24"/>
        </w:rPr>
        <w:t xml:space="preserve">     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proofErr w:type="gramStart"/>
      <w:r w:rsidRPr="00483D0D">
        <w:rPr>
          <w:sz w:val="24"/>
          <w:szCs w:val="24"/>
        </w:rPr>
        <w:t>16.000,-</w:t>
      </w:r>
      <w:proofErr w:type="gramEnd"/>
      <w:r w:rsidRPr="00483D0D">
        <w:rPr>
          <w:sz w:val="24"/>
          <w:szCs w:val="24"/>
        </w:rPr>
        <w:t xml:space="preserve"> Ft  + ÁFA /alkalom (alapdíj)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 xml:space="preserve">e) Konyha bérleti díja 100 főnél több </w:t>
      </w:r>
      <w:r>
        <w:rPr>
          <w:sz w:val="24"/>
          <w:szCs w:val="24"/>
        </w:rPr>
        <w:t xml:space="preserve">személyre </w:t>
      </w:r>
      <w:r w:rsidRPr="00483D0D">
        <w:rPr>
          <w:sz w:val="24"/>
          <w:szCs w:val="24"/>
        </w:rPr>
        <w:t xml:space="preserve">hozott nyersanyagból munkabér nélkül: 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</w:p>
    <w:p w:rsidR="008844FB" w:rsidRDefault="008844FB" w:rsidP="008844FB">
      <w:pPr>
        <w:ind w:left="3024" w:firstLine="516"/>
        <w:rPr>
          <w:sz w:val="24"/>
          <w:szCs w:val="24"/>
        </w:rPr>
      </w:pPr>
      <w:r w:rsidRPr="00483D0D">
        <w:rPr>
          <w:sz w:val="24"/>
          <w:szCs w:val="24"/>
        </w:rPr>
        <w:t xml:space="preserve">d) pontban foglalt alapdíj + 160 </w:t>
      </w:r>
      <w:proofErr w:type="spellStart"/>
      <w:r w:rsidRPr="00483D0D">
        <w:rPr>
          <w:sz w:val="24"/>
          <w:szCs w:val="24"/>
        </w:rPr>
        <w:t>Ft+ÁFA</w:t>
      </w:r>
      <w:proofErr w:type="spellEnd"/>
      <w:r w:rsidRPr="00483D0D">
        <w:rPr>
          <w:sz w:val="24"/>
          <w:szCs w:val="24"/>
        </w:rPr>
        <w:t>/fő/alkalom</w:t>
      </w:r>
    </w:p>
    <w:p w:rsidR="008844FB" w:rsidRPr="00483D0D" w:rsidRDefault="008844FB" w:rsidP="008844FB">
      <w:pPr>
        <w:ind w:left="3024" w:firstLine="516"/>
        <w:rPr>
          <w:sz w:val="24"/>
          <w:szCs w:val="24"/>
        </w:rPr>
      </w:pPr>
    </w:p>
    <w:p w:rsidR="008844FB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 xml:space="preserve"> f) Konyhai tálalási eszközök kölcsönzési </w:t>
      </w:r>
      <w:proofErr w:type="gramStart"/>
      <w:r w:rsidRPr="00483D0D">
        <w:rPr>
          <w:sz w:val="24"/>
          <w:szCs w:val="24"/>
        </w:rPr>
        <w:t xml:space="preserve">díja:   </w:t>
      </w:r>
      <w:proofErr w:type="gramEnd"/>
      <w:r w:rsidRPr="00483D0D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Pr="00483D0D">
        <w:rPr>
          <w:sz w:val="24"/>
          <w:szCs w:val="24"/>
        </w:rPr>
        <w:t>0,- Ft + ÁFA /garnitúra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kaució: </w:t>
      </w:r>
      <w:proofErr w:type="gramStart"/>
      <w:r w:rsidRPr="00483D0D">
        <w:rPr>
          <w:sz w:val="24"/>
          <w:szCs w:val="24"/>
        </w:rPr>
        <w:t>10.000,-</w:t>
      </w:r>
      <w:proofErr w:type="gramEnd"/>
      <w:r w:rsidRPr="00483D0D">
        <w:rPr>
          <w:sz w:val="24"/>
          <w:szCs w:val="24"/>
        </w:rPr>
        <w:t xml:space="preserve"> Ft + ÁFA /alkalom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Hiányzó tálalási eszköz esetén </w:t>
      </w:r>
      <w:proofErr w:type="gramStart"/>
      <w:r>
        <w:rPr>
          <w:sz w:val="24"/>
          <w:szCs w:val="24"/>
        </w:rPr>
        <w:t>1.000,-</w:t>
      </w:r>
      <w:proofErr w:type="gramEnd"/>
      <w:r>
        <w:rPr>
          <w:sz w:val="24"/>
          <w:szCs w:val="24"/>
        </w:rPr>
        <w:t xml:space="preserve"> Ft/garnitúra pótdíjat kell fizetni.</w:t>
      </w:r>
    </w:p>
    <w:p w:rsidR="008844FB" w:rsidRPr="00483D0D" w:rsidRDefault="008844FB" w:rsidP="008844FB">
      <w:pPr>
        <w:tabs>
          <w:tab w:val="center" w:pos="4962"/>
          <w:tab w:val="center" w:pos="7230"/>
          <w:tab w:val="center" w:pos="8364"/>
        </w:tabs>
        <w:ind w:left="900"/>
        <w:rPr>
          <w:sz w:val="24"/>
          <w:szCs w:val="24"/>
        </w:rPr>
      </w:pPr>
    </w:p>
    <w:p w:rsidR="008844FB" w:rsidRDefault="008844FB" w:rsidP="008844FB">
      <w:pPr>
        <w:ind w:left="900"/>
        <w:rPr>
          <w:b/>
          <w:sz w:val="24"/>
          <w:szCs w:val="24"/>
          <w:u w:val="single"/>
        </w:rPr>
      </w:pPr>
      <w:r w:rsidRPr="00483D0D">
        <w:rPr>
          <w:b/>
          <w:sz w:val="24"/>
          <w:szCs w:val="24"/>
          <w:u w:val="single"/>
        </w:rPr>
        <w:t>2. Vendégház bérleti díja (az árak bruttó árak):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a) Rendezvény esetén a ki- és bepakolás díja minden </w:t>
      </w:r>
    </w:p>
    <w:p w:rsidR="008844FB" w:rsidRDefault="008844FB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 xml:space="preserve">    megkezdett óra után                                                            800,- Ft/óra</w:t>
      </w:r>
    </w:p>
    <w:p w:rsidR="008844FB" w:rsidRPr="0086536D" w:rsidRDefault="008844FB" w:rsidP="008844FB">
      <w:pPr>
        <w:ind w:left="900"/>
        <w:rPr>
          <w:sz w:val="24"/>
          <w:szCs w:val="24"/>
        </w:rPr>
      </w:pPr>
    </w:p>
    <w:p w:rsidR="00490CC3" w:rsidRDefault="008844FB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483D0D">
        <w:rPr>
          <w:sz w:val="24"/>
          <w:szCs w:val="24"/>
        </w:rPr>
        <w:t>)</w:t>
      </w:r>
      <w:r w:rsidR="006F2E77">
        <w:rPr>
          <w:rStyle w:val="Lbjegyzet-hivatkozs"/>
          <w:sz w:val="24"/>
          <w:szCs w:val="24"/>
        </w:rPr>
        <w:footnoteReference w:id="1"/>
      </w:r>
      <w:r w:rsidRPr="00483D0D">
        <w:rPr>
          <w:sz w:val="24"/>
          <w:szCs w:val="24"/>
        </w:rPr>
        <w:t xml:space="preserve"> Pince/Társalgó bérleti díja</w:t>
      </w:r>
    </w:p>
    <w:p w:rsidR="008844FB" w:rsidRDefault="00490CC3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0-4 óra időtartamig</w:t>
      </w:r>
      <w:r w:rsidR="008844FB" w:rsidRPr="00483D0D">
        <w:rPr>
          <w:sz w:val="24"/>
          <w:szCs w:val="24"/>
        </w:rPr>
        <w:tab/>
      </w:r>
      <w:r>
        <w:rPr>
          <w:sz w:val="24"/>
          <w:szCs w:val="24"/>
        </w:rPr>
        <w:t>11</w:t>
      </w:r>
      <w:r w:rsidR="008844FB" w:rsidRPr="00483D0D">
        <w:rPr>
          <w:sz w:val="24"/>
          <w:szCs w:val="24"/>
        </w:rPr>
        <w:t>.000,- Ft /alkalom</w:t>
      </w:r>
    </w:p>
    <w:p w:rsidR="00490CC3" w:rsidRDefault="00490CC3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 óra felett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22.000,</w:t>
      </w:r>
      <w:proofErr w:type="gramStart"/>
      <w:r>
        <w:rPr>
          <w:sz w:val="24"/>
          <w:szCs w:val="24"/>
        </w:rPr>
        <w:t>-  Ft</w:t>
      </w:r>
      <w:proofErr w:type="gramEnd"/>
      <w:r>
        <w:rPr>
          <w:sz w:val="24"/>
          <w:szCs w:val="24"/>
        </w:rPr>
        <w:t>/alkalom</w:t>
      </w:r>
    </w:p>
    <w:p w:rsidR="00F03B2D" w:rsidRDefault="00F03B2D" w:rsidP="008844FB">
      <w:pPr>
        <w:ind w:left="1260" w:hanging="360"/>
        <w:jc w:val="both"/>
        <w:rPr>
          <w:sz w:val="24"/>
          <w:szCs w:val="24"/>
        </w:rPr>
      </w:pPr>
    </w:p>
    <w:p w:rsidR="008844FB" w:rsidRPr="00483D0D" w:rsidRDefault="008844FB" w:rsidP="008844FB">
      <w:pPr>
        <w:ind w:left="1260" w:hanging="36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483D0D">
        <w:rPr>
          <w:sz w:val="24"/>
          <w:szCs w:val="24"/>
        </w:rPr>
        <w:t>) Pince/Társalgó bérleti díja esküvőre, eljegyzésre alkalmanként</w:t>
      </w:r>
    </w:p>
    <w:p w:rsidR="008844FB" w:rsidRPr="00483D0D" w:rsidRDefault="008844FB" w:rsidP="008844FB">
      <w:pPr>
        <w:ind w:left="6216" w:firstLine="15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44</w:t>
      </w:r>
      <w:r w:rsidRPr="00483D0D">
        <w:rPr>
          <w:sz w:val="24"/>
          <w:szCs w:val="24"/>
        </w:rPr>
        <w:t>.000,-</w:t>
      </w:r>
      <w:proofErr w:type="gramEnd"/>
      <w:r w:rsidRPr="00483D0D">
        <w:rPr>
          <w:sz w:val="24"/>
          <w:szCs w:val="24"/>
        </w:rPr>
        <w:t xml:space="preserve"> Ft /alkalom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</w:t>
      </w:r>
      <w:r w:rsidRPr="00483D0D">
        <w:rPr>
          <w:sz w:val="24"/>
          <w:szCs w:val="24"/>
        </w:rPr>
        <w:t xml:space="preserve">) Szilveszteri rendezvény </w:t>
      </w:r>
      <w:proofErr w:type="spellStart"/>
      <w:r w:rsidRPr="00483D0D">
        <w:rPr>
          <w:sz w:val="24"/>
          <w:szCs w:val="24"/>
        </w:rPr>
        <w:t>dija</w:t>
      </w:r>
      <w:proofErr w:type="spellEnd"/>
    </w:p>
    <w:p w:rsidR="008844FB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- társalgó                                                                        </w:t>
      </w:r>
      <w:proofErr w:type="gramStart"/>
      <w:r>
        <w:rPr>
          <w:sz w:val="24"/>
          <w:szCs w:val="24"/>
        </w:rPr>
        <w:t>30</w:t>
      </w:r>
      <w:r w:rsidRPr="00483D0D">
        <w:rPr>
          <w:sz w:val="24"/>
          <w:szCs w:val="24"/>
        </w:rPr>
        <w:t>.000,-</w:t>
      </w:r>
      <w:proofErr w:type="gramEnd"/>
      <w:r w:rsidRPr="00483D0D">
        <w:rPr>
          <w:sz w:val="24"/>
          <w:szCs w:val="24"/>
        </w:rPr>
        <w:t>Ft/alkalom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</w:p>
    <w:p w:rsidR="008844FB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- pince                                                                            </w:t>
      </w:r>
      <w:proofErr w:type="gramStart"/>
      <w:r w:rsidRPr="00483D0D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483D0D">
        <w:rPr>
          <w:sz w:val="24"/>
          <w:szCs w:val="24"/>
        </w:rPr>
        <w:t>.000,-</w:t>
      </w:r>
      <w:proofErr w:type="gramEnd"/>
      <w:r w:rsidRPr="00483D0D">
        <w:rPr>
          <w:sz w:val="24"/>
          <w:szCs w:val="24"/>
        </w:rPr>
        <w:t xml:space="preserve">Ft/alkalom </w:t>
      </w:r>
    </w:p>
    <w:p w:rsidR="008844FB" w:rsidRPr="00483D0D" w:rsidRDefault="008844FB" w:rsidP="008844FB">
      <w:pPr>
        <w:jc w:val="both"/>
        <w:rPr>
          <w:sz w:val="24"/>
          <w:szCs w:val="24"/>
        </w:rPr>
      </w:pPr>
      <w:r w:rsidRPr="00483D0D">
        <w:rPr>
          <w:sz w:val="24"/>
          <w:szCs w:val="24"/>
        </w:rPr>
        <w:t xml:space="preserve">                                       </w:t>
      </w:r>
    </w:p>
    <w:p w:rsidR="008844FB" w:rsidRDefault="008844FB" w:rsidP="008844FB">
      <w:pPr>
        <w:ind w:left="192" w:firstLine="708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483D0D">
        <w:rPr>
          <w:sz w:val="24"/>
          <w:szCs w:val="24"/>
        </w:rPr>
        <w:t>)</w:t>
      </w:r>
      <w:r w:rsidR="00E55BDA">
        <w:rPr>
          <w:rStyle w:val="Lbjegyzet-hivatkozs"/>
          <w:sz w:val="24"/>
          <w:szCs w:val="24"/>
        </w:rPr>
        <w:footnoteReference w:id="2"/>
      </w:r>
      <w:r w:rsidRPr="00483D0D">
        <w:rPr>
          <w:sz w:val="24"/>
          <w:szCs w:val="24"/>
        </w:rPr>
        <w:t xml:space="preserve"> Szállásdíj étkezés nélkül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F03B2D">
        <w:rPr>
          <w:sz w:val="24"/>
          <w:szCs w:val="24"/>
        </w:rPr>
        <w:t xml:space="preserve"> </w:t>
      </w:r>
      <w:proofErr w:type="gramStart"/>
      <w:r w:rsidR="00490CC3">
        <w:rPr>
          <w:sz w:val="24"/>
          <w:szCs w:val="24"/>
        </w:rPr>
        <w:t>3.5</w:t>
      </w:r>
      <w:r w:rsidRPr="00F03B2D">
        <w:rPr>
          <w:sz w:val="24"/>
          <w:szCs w:val="24"/>
        </w:rPr>
        <w:t>00,-</w:t>
      </w:r>
      <w:proofErr w:type="gramEnd"/>
      <w:r w:rsidRPr="00483D0D">
        <w:rPr>
          <w:sz w:val="24"/>
          <w:szCs w:val="24"/>
        </w:rPr>
        <w:t xml:space="preserve"> Ft/fő/éjszaka</w:t>
      </w:r>
    </w:p>
    <w:p w:rsidR="008844FB" w:rsidRPr="00483D0D" w:rsidRDefault="008844FB" w:rsidP="008844FB">
      <w:pPr>
        <w:ind w:left="192" w:firstLine="708"/>
        <w:jc w:val="both"/>
        <w:rPr>
          <w:sz w:val="24"/>
          <w:szCs w:val="24"/>
        </w:rPr>
      </w:pPr>
    </w:p>
    <w:p w:rsidR="008844FB" w:rsidRPr="00F03B2D" w:rsidRDefault="00783F28" w:rsidP="008844FB">
      <w:pPr>
        <w:ind w:left="192" w:firstLine="708"/>
        <w:jc w:val="both"/>
        <w:rPr>
          <w:sz w:val="24"/>
          <w:szCs w:val="24"/>
        </w:rPr>
      </w:pPr>
      <w:r w:rsidRPr="00F03B2D">
        <w:rPr>
          <w:sz w:val="24"/>
          <w:szCs w:val="24"/>
        </w:rPr>
        <w:t>f</w:t>
      </w:r>
      <w:r w:rsidR="008844FB" w:rsidRPr="00F03B2D">
        <w:rPr>
          <w:sz w:val="24"/>
          <w:szCs w:val="24"/>
        </w:rPr>
        <w:t>)</w:t>
      </w:r>
      <w:r w:rsidR="00E55BDA">
        <w:rPr>
          <w:rStyle w:val="Lbjegyzet-hivatkozs"/>
          <w:sz w:val="24"/>
          <w:szCs w:val="24"/>
        </w:rPr>
        <w:footnoteReference w:id="3"/>
      </w:r>
      <w:r w:rsidR="008844FB" w:rsidRPr="00F03B2D">
        <w:rPr>
          <w:sz w:val="24"/>
          <w:szCs w:val="24"/>
        </w:rPr>
        <w:t xml:space="preserve"> Szállásdíj </w:t>
      </w:r>
      <w:r w:rsidR="00490CC3">
        <w:rPr>
          <w:sz w:val="24"/>
          <w:szCs w:val="24"/>
        </w:rPr>
        <w:t>minimum 2 éjszakától</w:t>
      </w:r>
      <w:r w:rsidR="008844FB" w:rsidRPr="00F03B2D">
        <w:rPr>
          <w:sz w:val="24"/>
          <w:szCs w:val="24"/>
        </w:rPr>
        <w:tab/>
        <w:t xml:space="preserve">                        </w:t>
      </w:r>
      <w:r w:rsidR="00490CC3">
        <w:rPr>
          <w:sz w:val="24"/>
          <w:szCs w:val="24"/>
        </w:rPr>
        <w:tab/>
      </w:r>
      <w:r w:rsidR="008844FB" w:rsidRPr="00F03B2D">
        <w:rPr>
          <w:sz w:val="24"/>
          <w:szCs w:val="24"/>
        </w:rPr>
        <w:t xml:space="preserve"> </w:t>
      </w:r>
      <w:proofErr w:type="gramStart"/>
      <w:r w:rsidR="00490CC3">
        <w:rPr>
          <w:sz w:val="24"/>
          <w:szCs w:val="24"/>
        </w:rPr>
        <w:t>3.0</w:t>
      </w:r>
      <w:r w:rsidR="008844FB" w:rsidRPr="00F03B2D">
        <w:rPr>
          <w:sz w:val="24"/>
          <w:szCs w:val="24"/>
        </w:rPr>
        <w:t>00,-</w:t>
      </w:r>
      <w:proofErr w:type="gramEnd"/>
      <w:r w:rsidR="008844FB" w:rsidRPr="00F03B2D">
        <w:rPr>
          <w:sz w:val="24"/>
          <w:szCs w:val="24"/>
        </w:rPr>
        <w:t>Ft/fő/éjszaka</w:t>
      </w:r>
    </w:p>
    <w:p w:rsidR="00F03B2D" w:rsidRDefault="00F03B2D" w:rsidP="008844FB">
      <w:pPr>
        <w:ind w:left="900"/>
        <w:rPr>
          <w:sz w:val="24"/>
          <w:szCs w:val="24"/>
        </w:rPr>
      </w:pPr>
    </w:p>
    <w:p w:rsidR="008844FB" w:rsidRPr="00483D0D" w:rsidRDefault="00783F28" w:rsidP="008844FB">
      <w:pPr>
        <w:ind w:left="900"/>
        <w:rPr>
          <w:sz w:val="24"/>
          <w:szCs w:val="24"/>
        </w:rPr>
      </w:pPr>
      <w:r>
        <w:rPr>
          <w:sz w:val="24"/>
          <w:szCs w:val="24"/>
        </w:rPr>
        <w:t>g</w:t>
      </w:r>
      <w:r w:rsidR="008844FB">
        <w:rPr>
          <w:sz w:val="24"/>
          <w:szCs w:val="24"/>
        </w:rPr>
        <w:t xml:space="preserve">) Étkezés </w:t>
      </w:r>
      <w:proofErr w:type="gramStart"/>
      <w:r w:rsidR="008844FB">
        <w:rPr>
          <w:sz w:val="24"/>
          <w:szCs w:val="24"/>
        </w:rPr>
        <w:t xml:space="preserve">árai:   </w:t>
      </w:r>
      <w:proofErr w:type="gramEnd"/>
      <w:r w:rsidR="008844FB">
        <w:rPr>
          <w:sz w:val="24"/>
          <w:szCs w:val="24"/>
        </w:rPr>
        <w:t xml:space="preserve">             </w:t>
      </w:r>
      <w:r w:rsidR="008844FB" w:rsidRPr="00483D0D">
        <w:rPr>
          <w:sz w:val="24"/>
          <w:szCs w:val="24"/>
        </w:rPr>
        <w:t xml:space="preserve"> </w:t>
      </w:r>
      <w:r w:rsidR="008844FB">
        <w:rPr>
          <w:sz w:val="24"/>
          <w:szCs w:val="24"/>
        </w:rPr>
        <w:t xml:space="preserve">  reggeli: </w:t>
      </w:r>
      <w:r w:rsidR="008844FB">
        <w:rPr>
          <w:sz w:val="24"/>
          <w:szCs w:val="24"/>
        </w:rPr>
        <w:tab/>
      </w:r>
      <w:r w:rsidR="008844FB">
        <w:rPr>
          <w:sz w:val="24"/>
          <w:szCs w:val="24"/>
        </w:rPr>
        <w:tab/>
      </w:r>
      <w:r w:rsidR="008844FB">
        <w:rPr>
          <w:sz w:val="24"/>
          <w:szCs w:val="24"/>
        </w:rPr>
        <w:tab/>
        <w:t xml:space="preserve">            </w:t>
      </w:r>
      <w:r w:rsidR="008844FB" w:rsidRPr="00483D0D">
        <w:rPr>
          <w:sz w:val="24"/>
          <w:szCs w:val="24"/>
        </w:rPr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hideg ebéd: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meleg ebéd: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750,-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hideg vacsora: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550,- Ft/adag</w:t>
      </w:r>
    </w:p>
    <w:p w:rsidR="008844FB" w:rsidRPr="00483D0D" w:rsidRDefault="008844FB" w:rsidP="008844FB">
      <w:pPr>
        <w:ind w:left="900"/>
        <w:rPr>
          <w:sz w:val="24"/>
          <w:szCs w:val="24"/>
        </w:rPr>
      </w:pP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meleg vacsora:</w:t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</w:r>
      <w:r w:rsidRPr="00483D0D">
        <w:rPr>
          <w:sz w:val="24"/>
          <w:szCs w:val="24"/>
        </w:rPr>
        <w:tab/>
        <w:t>750,- Ft/adag</w:t>
      </w:r>
    </w:p>
    <w:p w:rsidR="008844FB" w:rsidRPr="00483D0D" w:rsidRDefault="008844FB" w:rsidP="008844FB">
      <w:pPr>
        <w:ind w:left="900"/>
        <w:jc w:val="both"/>
        <w:rPr>
          <w:sz w:val="24"/>
          <w:szCs w:val="24"/>
        </w:rPr>
      </w:pPr>
      <w:bookmarkStart w:id="0" w:name="_GoBack"/>
      <w:bookmarkEnd w:id="0"/>
    </w:p>
    <w:p w:rsidR="008844FB" w:rsidRPr="00483D0D" w:rsidRDefault="008844FB" w:rsidP="008844FB">
      <w:pPr>
        <w:ind w:left="90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3</w:t>
      </w:r>
      <w:r w:rsidRPr="00483D0D">
        <w:rPr>
          <w:b/>
          <w:sz w:val="24"/>
          <w:szCs w:val="24"/>
          <w:u w:val="single"/>
        </w:rPr>
        <w:t xml:space="preserve">. Móra Ferenc Általános Iskola területén </w:t>
      </w:r>
    </w:p>
    <w:p w:rsidR="008844FB" w:rsidRPr="00483D0D" w:rsidRDefault="008844FB" w:rsidP="008844FB">
      <w:pPr>
        <w:ind w:left="1080"/>
        <w:jc w:val="both"/>
        <w:rPr>
          <w:sz w:val="24"/>
          <w:szCs w:val="24"/>
        </w:rPr>
      </w:pPr>
      <w:r w:rsidRPr="00483D0D">
        <w:rPr>
          <w:b/>
          <w:sz w:val="24"/>
          <w:szCs w:val="24"/>
          <w:u w:val="single"/>
        </w:rPr>
        <w:t>lévő szolgálati lakás garázsának bérleti díja</w:t>
      </w:r>
      <w:r w:rsidRPr="00483D0D">
        <w:rPr>
          <w:sz w:val="24"/>
          <w:szCs w:val="24"/>
        </w:rPr>
        <w:tab/>
      </w:r>
      <w:r w:rsidR="00E55BDA">
        <w:rPr>
          <w:rStyle w:val="Lbjegyzet-hivatkozs"/>
          <w:sz w:val="24"/>
          <w:szCs w:val="24"/>
        </w:rPr>
        <w:footnoteReference w:id="4"/>
      </w:r>
      <w:r w:rsidRPr="00483D0D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Pr="00483D0D">
        <w:rPr>
          <w:sz w:val="24"/>
          <w:szCs w:val="24"/>
        </w:rPr>
        <w:t xml:space="preserve"> bruttó </w:t>
      </w:r>
      <w:proofErr w:type="gramStart"/>
      <w:r w:rsidR="00490CC3">
        <w:rPr>
          <w:sz w:val="24"/>
          <w:szCs w:val="24"/>
        </w:rPr>
        <w:t>10</w:t>
      </w:r>
      <w:r w:rsidRPr="00483D0D">
        <w:rPr>
          <w:sz w:val="24"/>
          <w:szCs w:val="24"/>
        </w:rPr>
        <w:t>.</w:t>
      </w:r>
      <w:r w:rsidR="007A4A02">
        <w:rPr>
          <w:sz w:val="24"/>
          <w:szCs w:val="24"/>
        </w:rPr>
        <w:t>0</w:t>
      </w:r>
      <w:r w:rsidRPr="00483D0D">
        <w:rPr>
          <w:sz w:val="24"/>
          <w:szCs w:val="24"/>
        </w:rPr>
        <w:t>00,-</w:t>
      </w:r>
      <w:proofErr w:type="gramEnd"/>
      <w:r w:rsidRPr="00483D0D">
        <w:rPr>
          <w:sz w:val="24"/>
          <w:szCs w:val="24"/>
        </w:rPr>
        <w:t xml:space="preserve"> Ft/hó</w:t>
      </w:r>
    </w:p>
    <w:sectPr w:rsidR="008844FB" w:rsidRPr="00483D0D" w:rsidSect="007D5354">
      <w:pgSz w:w="11906" w:h="16838"/>
      <w:pgMar w:top="567" w:right="1417" w:bottom="709" w:left="1417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E77" w:rsidRDefault="006F2E77" w:rsidP="006F2E77">
      <w:r>
        <w:separator/>
      </w:r>
    </w:p>
  </w:endnote>
  <w:endnote w:type="continuationSeparator" w:id="0">
    <w:p w:rsidR="006F2E77" w:rsidRDefault="006F2E77" w:rsidP="006F2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E77" w:rsidRDefault="006F2E77" w:rsidP="006F2E77">
      <w:r>
        <w:separator/>
      </w:r>
    </w:p>
  </w:footnote>
  <w:footnote w:type="continuationSeparator" w:id="0">
    <w:p w:rsidR="006F2E77" w:rsidRDefault="006F2E77" w:rsidP="006F2E77">
      <w:r>
        <w:continuationSeparator/>
      </w:r>
    </w:p>
  </w:footnote>
  <w:footnote w:id="1">
    <w:p w:rsidR="006F2E77" w:rsidRDefault="006F2E7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E55BDA">
        <w:t>Módosította a 9/2019.(XI.11.) önk. rendelet 2. §-a. Hatályos 2020. január 1-jétől.</w:t>
      </w:r>
    </w:p>
  </w:footnote>
  <w:footnote w:id="2">
    <w:p w:rsidR="00E55BDA" w:rsidRDefault="00E55BDA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  <w:footnote w:id="3">
    <w:p w:rsidR="00E55BDA" w:rsidRDefault="00E55BDA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  <w:footnote w:id="4">
    <w:p w:rsidR="00E55BDA" w:rsidRDefault="00E55BDA">
      <w:pPr>
        <w:pStyle w:val="Lbjegyzetszveg"/>
      </w:pPr>
      <w:r>
        <w:rPr>
          <w:rStyle w:val="Lbjegyzet-hivatkozs"/>
        </w:rPr>
        <w:footnoteRef/>
      </w:r>
      <w:r>
        <w:t xml:space="preserve"> Módosította a 9/2019.(XI.11.) önk. rendelet 2. §-a. Hatályos 2020. január 1-jétől.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4938"/>
    <w:multiLevelType w:val="hybridMultilevel"/>
    <w:tmpl w:val="0A8AB75E"/>
    <w:lvl w:ilvl="0" w:tplc="FE76B7A6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FB"/>
    <w:rsid w:val="001C0B44"/>
    <w:rsid w:val="00490CC3"/>
    <w:rsid w:val="004D75AB"/>
    <w:rsid w:val="005109BC"/>
    <w:rsid w:val="006F2E77"/>
    <w:rsid w:val="00783F28"/>
    <w:rsid w:val="007A4A02"/>
    <w:rsid w:val="007D5354"/>
    <w:rsid w:val="008844FB"/>
    <w:rsid w:val="00D01D91"/>
    <w:rsid w:val="00E55BDA"/>
    <w:rsid w:val="00F03B2D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B8710F4-AC2F-4C64-83A6-EACB172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44FB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844FB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2E7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F2E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F2E77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D53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535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53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535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FF5D5-A978-4A88-9E7C-494E88B8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Sztj Kft</dc:creator>
  <cp:keywords/>
  <dc:description/>
  <cp:lastModifiedBy>Kft Sztj</cp:lastModifiedBy>
  <cp:revision>5</cp:revision>
  <dcterms:created xsi:type="dcterms:W3CDTF">2019-11-11T15:16:00Z</dcterms:created>
  <dcterms:modified xsi:type="dcterms:W3CDTF">2019-11-11T16:08:00Z</dcterms:modified>
</cp:coreProperties>
</file>