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00" w:rsidRPr="002B5A00" w:rsidRDefault="002B5A00" w:rsidP="002B5A00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2B5A00">
        <w:rPr>
          <w:rFonts w:eastAsia="Times New Roman" w:cs="Times New Roman"/>
          <w:color w:val="000000"/>
          <w:szCs w:val="24"/>
          <w:lang w:eastAsia="hu-HU"/>
        </w:rPr>
        <w:t>2. melléklet</w:t>
      </w:r>
    </w:p>
    <w:p w:rsidR="002B5A00" w:rsidRPr="002B5A00" w:rsidRDefault="002B5A00" w:rsidP="002B5A00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2B5A00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2B5A00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2B5A00">
        <w:rPr>
          <w:rFonts w:eastAsia="Times New Roman" w:cs="Times New Roman"/>
          <w:b/>
          <w:color w:val="000000"/>
          <w:szCs w:val="24"/>
          <w:lang w:eastAsia="hu-HU"/>
        </w:rPr>
        <w:t>A TELEPÜLÉSKÉPI SZEMPONTBÓL MEGHATÁROZÓ TERÜLETEK</w:t>
      </w: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B5A00">
        <w:rPr>
          <w:rFonts w:eastAsia="Times New Roman" w:cs="Times New Roman"/>
          <w:color w:val="000000"/>
          <w:szCs w:val="24"/>
          <w:lang w:eastAsia="hu-HU"/>
        </w:rPr>
        <w:t xml:space="preserve">                           </w:t>
      </w: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B5A00">
        <w:rPr>
          <w:rFonts w:eastAsia="Times New Roman" w:cs="Times New Roman"/>
          <w:noProof/>
          <w:color w:val="000000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C42D369" wp14:editId="3AB53F15">
            <wp:simplePos x="0" y="0"/>
            <wp:positionH relativeFrom="column">
              <wp:align>right</wp:align>
            </wp:positionH>
            <wp:positionV relativeFrom="paragraph">
              <wp:posOffset>-345440</wp:posOffset>
            </wp:positionV>
            <wp:extent cx="5756910" cy="7386955"/>
            <wp:effectExtent l="19050" t="0" r="0" b="0"/>
            <wp:wrapNone/>
            <wp:docPr id="1" name="Kép 1" descr="GADÁNY meghatáro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DÁNY meghatároz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8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B5A00" w:rsidRPr="002B5A00" w:rsidRDefault="002B5A00" w:rsidP="002B5A0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00"/>
    <w:rsid w:val="00214AC2"/>
    <w:rsid w:val="002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2018-10-30T11:46:00Z</dcterms:created>
  <dcterms:modified xsi:type="dcterms:W3CDTF">2018-10-30T11:46:00Z</dcterms:modified>
</cp:coreProperties>
</file>