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5F5" w:rsidRDefault="00F125F5" w:rsidP="00F125F5">
      <w:pPr>
        <w:spacing w:before="160" w:after="160" w:line="240" w:lineRule="auto"/>
        <w:ind w:firstLine="180"/>
        <w:jc w:val="right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3. melléklet a </w:t>
      </w:r>
      <w:r>
        <w:rPr>
          <w:rFonts w:ascii="Times New Roman" w:hAnsi="Times New Roman"/>
          <w:bCs/>
          <w:iCs/>
          <w:sz w:val="24"/>
          <w:szCs w:val="24"/>
          <w:lang w:eastAsia="hu-HU"/>
        </w:rPr>
        <w:t>2/2015.(II.26.) önkormányzati rendelethez</w:t>
      </w:r>
    </w:p>
    <w:tbl>
      <w:tblPr>
        <w:tblW w:w="97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7"/>
      </w:tblGrid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Közös képviselő nyilatkozata a természetben nyújtott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települési</w:t>
            </w:r>
            <w:r w:rsidRPr="004E36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támogatás megállapításához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gram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Alulírott ..</w:t>
            </w:r>
            <w:proofErr w:type="gram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.................................................... (név, megnevezés</w:t>
            </w:r>
            <w:proofErr w:type="gram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 ..</w:t>
            </w:r>
            <w:proofErr w:type="gram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............................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..............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 (cím, székhely), mint közös képvis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elő, a Balatonakarattya Községi Önkormányzat Képviselő-testületének pénzbeli és természetben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nyújtott 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szociális </w:t>
            </w:r>
            <w:proofErr w:type="gram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ellátások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ról …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/2015.(…) rendelet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1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0. </w:t>
            </w:r>
            <w:proofErr w:type="gram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§</w:t>
            </w:r>
            <w:proofErr w:type="spell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-a</w:t>
            </w:r>
            <w:proofErr w:type="spell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(2) bekezdésének </w:t>
            </w:r>
            <w:r w:rsidRPr="004E36D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  <w:t>c)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pontjában foglaltak alapján igazolom, hogy 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............................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(név) 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  <w:t>....................................................................................................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............................................</w:t>
            </w:r>
            <w:proofErr w:type="gram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(lakcím)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Webdings" w:eastAsia="Times New Roman" w:hAnsi="Webdings"/>
                <w:sz w:val="24"/>
                <w:szCs w:val="24"/>
                <w:lang w:eastAsia="hu-HU"/>
              </w:rPr>
              <w:t>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közös mérővel rendelkező társasházi lakásban lakó</w:t>
            </w:r>
            <w:proofErr w:type="gram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…</w:t>
            </w:r>
            <w:proofErr w:type="gram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……………...szolgáltatást igénybe vevő személy, vagy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Webdings" w:eastAsia="Times New Roman" w:hAnsi="Webdings"/>
                <w:sz w:val="24"/>
                <w:szCs w:val="24"/>
                <w:lang w:eastAsia="hu-HU"/>
              </w:rPr>
              <w:t>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…</w:t>
            </w:r>
            <w:proofErr w:type="gram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……………...............…szolgáltatás díját a szolgáltató részére díjszétosztás nélkül fizető társasház lakója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(a megfelelő négyzetbe X jelet kell tenni),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aki a szolgáltatási díj megfizetésére köteles.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Azonosító adatok a</w:t>
            </w:r>
            <w:r w:rsidRPr="004E36D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szolgáltatást igénybe vevő személyre tekintettel: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48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 A szolgáltató megnevezése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: 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</w:t>
            </w:r>
            <w:proofErr w:type="gram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……………………………….....……………………....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.................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48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 Fogyasztó/ügyfél azonosító</w:t>
            </w:r>
            <w:proofErr w:type="gram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…………………………………………..…………...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.....................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48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3.1) Fogyasztási hely azonosító</w:t>
            </w:r>
            <w:proofErr w:type="gram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……………………………………………......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..........................…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VAGY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3.2)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mérő azonosító száma</w:t>
            </w: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azonosító száma</w:t>
            </w:r>
            <w:proofErr w:type="gram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…</w:t>
            </w:r>
            <w:proofErr w:type="gram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……………......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........................………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Kelt</w:t>
            </w:r>
            <w:proofErr w:type="gram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..</w:t>
            </w:r>
            <w:proofErr w:type="gram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........................................., ....................................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F125F5" w:rsidRPr="004E36DA" w:rsidTr="00376AE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125F5" w:rsidRPr="004E36DA" w:rsidRDefault="00F125F5" w:rsidP="00376AEB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</w:t>
            </w:r>
            <w:proofErr w:type="gramStart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...........................................................</w:t>
            </w:r>
            <w:proofErr w:type="gramEnd"/>
            <w:r w:rsidRPr="004E36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br/>
              <w:t>aláírás</w:t>
            </w:r>
          </w:p>
        </w:tc>
      </w:tr>
    </w:tbl>
    <w:p w:rsidR="00F125F5" w:rsidRDefault="00F125F5" w:rsidP="00F125F5"/>
    <w:p w:rsidR="00F125F5" w:rsidRDefault="00F125F5" w:rsidP="00F125F5"/>
    <w:p w:rsidR="00AD6C54" w:rsidRDefault="00AD6C54">
      <w:bookmarkStart w:id="0" w:name="_GoBack"/>
      <w:bookmarkEnd w:id="0"/>
    </w:p>
    <w:sectPr w:rsidR="00AD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F5"/>
    <w:rsid w:val="00AD6C54"/>
    <w:rsid w:val="00F1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8009A-CBF4-43C0-B41E-A8D98DF3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25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2015-03-03T09:41:00Z</dcterms:created>
  <dcterms:modified xsi:type="dcterms:W3CDTF">2015-03-03T09:42:00Z</dcterms:modified>
</cp:coreProperties>
</file>