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E1E" w:rsidRPr="007B494B" w:rsidRDefault="00075E1E" w:rsidP="00075E1E">
      <w:pPr>
        <w:jc w:val="right"/>
        <w:rPr>
          <w:color w:val="000000"/>
        </w:rPr>
      </w:pPr>
      <w:r w:rsidRPr="007B494B">
        <w:rPr>
          <w:color w:val="000000"/>
        </w:rPr>
        <w:t>2. melléklet az 50/2004. (XII.03.) önkormányzati rendelethez</w:t>
      </w:r>
      <w:r>
        <w:rPr>
          <w:rStyle w:val="Lbjegyzet-hivatkozs"/>
          <w:color w:val="000000"/>
        </w:rPr>
        <w:footnoteReference w:id="1"/>
      </w:r>
    </w:p>
    <w:p w:rsidR="00075E1E" w:rsidRPr="007B494B" w:rsidRDefault="00075E1E" w:rsidP="00075E1E">
      <w:pPr>
        <w:jc w:val="right"/>
        <w:rPr>
          <w:b/>
          <w:color w:val="000000"/>
        </w:rPr>
      </w:pPr>
    </w:p>
    <w:p w:rsidR="00075E1E" w:rsidRPr="007B494B" w:rsidRDefault="00075E1E" w:rsidP="00075E1E">
      <w:pPr>
        <w:jc w:val="center"/>
        <w:rPr>
          <w:b/>
          <w:color w:val="000000"/>
        </w:rPr>
      </w:pPr>
      <w:r w:rsidRPr="007B494B">
        <w:rPr>
          <w:b/>
          <w:color w:val="000000"/>
        </w:rPr>
        <w:t>KIMUTATÁS A ZALAEGERSZEGI IPARCIKK PIAC</w:t>
      </w:r>
    </w:p>
    <w:p w:rsidR="00075E1E" w:rsidRPr="007B494B" w:rsidRDefault="00075E1E" w:rsidP="00075E1E">
      <w:pPr>
        <w:jc w:val="center"/>
        <w:rPr>
          <w:b/>
          <w:color w:val="000000"/>
        </w:rPr>
      </w:pPr>
      <w:r w:rsidRPr="007B494B">
        <w:rPr>
          <w:b/>
          <w:color w:val="000000"/>
        </w:rPr>
        <w:t>DIFFERENCIÁLT HELYEIRŐL</w:t>
      </w:r>
    </w:p>
    <w:p w:rsidR="00075E1E" w:rsidRPr="007B494B" w:rsidRDefault="00075E1E" w:rsidP="00075E1E">
      <w:pPr>
        <w:jc w:val="center"/>
        <w:rPr>
          <w:color w:val="000000"/>
        </w:rPr>
      </w:pPr>
    </w:p>
    <w:p w:rsidR="00075E1E" w:rsidRPr="007B494B" w:rsidRDefault="00075E1E" w:rsidP="00075E1E">
      <w:pPr>
        <w:jc w:val="right"/>
        <w:rPr>
          <w:b/>
          <w:u w:val="single"/>
        </w:rPr>
      </w:pPr>
    </w:p>
    <w:p w:rsidR="00075E1E" w:rsidRPr="007B494B" w:rsidRDefault="00075E1E" w:rsidP="00075E1E">
      <w:pPr>
        <w:rPr>
          <w:b/>
          <w:u w:val="single"/>
        </w:rPr>
      </w:pPr>
    </w:p>
    <w:p w:rsidR="00075E1E" w:rsidRPr="007B494B" w:rsidRDefault="00075E1E" w:rsidP="00075E1E">
      <w:pPr>
        <w:rPr>
          <w:b/>
          <w:u w:val="single"/>
        </w:rPr>
      </w:pPr>
      <w:r w:rsidRPr="007B494B">
        <w:rPr>
          <w:b/>
          <w:u w:val="single"/>
        </w:rPr>
        <w:t>I. kategóriájú helyek:</w:t>
      </w:r>
    </w:p>
    <w:p w:rsidR="00075E1E" w:rsidRPr="007B494B" w:rsidRDefault="00075E1E" w:rsidP="00075E1E">
      <w:pPr>
        <w:rPr>
          <w:b/>
          <w:u w:val="single"/>
        </w:rPr>
      </w:pPr>
      <w:r w:rsidRPr="007B494B">
        <w:rPr>
          <w:b/>
          <w:u w:val="single"/>
        </w:rPr>
        <w:t>Deák tér</w:t>
      </w:r>
    </w:p>
    <w:p w:rsidR="00075E1E" w:rsidRPr="007B494B" w:rsidRDefault="00075E1E" w:rsidP="00075E1E"/>
    <w:p w:rsidR="00075E1E" w:rsidRPr="007B494B" w:rsidRDefault="00075E1E" w:rsidP="00075E1E">
      <w:pPr>
        <w:numPr>
          <w:ilvl w:val="0"/>
          <w:numId w:val="1"/>
        </w:numPr>
        <w:tabs>
          <w:tab w:val="num" w:pos="0"/>
        </w:tabs>
        <w:ind w:left="3119" w:hanging="567"/>
      </w:pPr>
      <w:r w:rsidRPr="007B494B">
        <w:tab/>
        <w:t>5 m sátor</w:t>
      </w:r>
    </w:p>
    <w:p w:rsidR="00075E1E" w:rsidRPr="007B494B" w:rsidRDefault="00075E1E" w:rsidP="00075E1E">
      <w:pPr>
        <w:numPr>
          <w:ilvl w:val="0"/>
          <w:numId w:val="1"/>
        </w:numPr>
        <w:tabs>
          <w:tab w:val="num" w:pos="0"/>
        </w:tabs>
        <w:ind w:left="3119" w:hanging="567"/>
      </w:pPr>
      <w:r w:rsidRPr="007B494B">
        <w:tab/>
        <w:t>5 m sátor</w:t>
      </w:r>
    </w:p>
    <w:p w:rsidR="00075E1E" w:rsidRPr="007B494B" w:rsidRDefault="00075E1E" w:rsidP="00075E1E">
      <w:pPr>
        <w:numPr>
          <w:ilvl w:val="0"/>
          <w:numId w:val="1"/>
        </w:numPr>
        <w:tabs>
          <w:tab w:val="num" w:pos="0"/>
        </w:tabs>
        <w:ind w:left="3119" w:hanging="567"/>
      </w:pPr>
      <w:r w:rsidRPr="007B494B">
        <w:tab/>
        <w:t>5 m sátor</w:t>
      </w:r>
    </w:p>
    <w:p w:rsidR="00075E1E" w:rsidRPr="007B494B" w:rsidRDefault="00075E1E" w:rsidP="00075E1E">
      <w:pPr>
        <w:numPr>
          <w:ilvl w:val="0"/>
          <w:numId w:val="1"/>
        </w:numPr>
        <w:tabs>
          <w:tab w:val="num" w:pos="0"/>
        </w:tabs>
        <w:ind w:left="3119" w:hanging="567"/>
      </w:pPr>
      <w:r w:rsidRPr="007B494B">
        <w:tab/>
        <w:t>5 m sátor</w:t>
      </w:r>
    </w:p>
    <w:p w:rsidR="00075E1E" w:rsidRPr="007B494B" w:rsidRDefault="00075E1E" w:rsidP="00075E1E">
      <w:pPr>
        <w:numPr>
          <w:ilvl w:val="0"/>
          <w:numId w:val="1"/>
        </w:numPr>
        <w:tabs>
          <w:tab w:val="num" w:pos="0"/>
        </w:tabs>
        <w:ind w:left="3119" w:hanging="567"/>
      </w:pPr>
      <w:r w:rsidRPr="007B494B">
        <w:tab/>
        <w:t>5 m sátor</w:t>
      </w:r>
    </w:p>
    <w:p w:rsidR="00075E1E" w:rsidRPr="007B494B" w:rsidRDefault="00075E1E" w:rsidP="00075E1E">
      <w:pPr>
        <w:rPr>
          <w:b/>
          <w:bCs/>
          <w:u w:val="single"/>
        </w:rPr>
      </w:pPr>
      <w:r w:rsidRPr="007B494B">
        <w:rPr>
          <w:b/>
          <w:u w:val="single"/>
        </w:rPr>
        <w:t xml:space="preserve">Piac </w:t>
      </w:r>
      <w:r w:rsidRPr="007B494B">
        <w:rPr>
          <w:b/>
          <w:bCs/>
          <w:u w:val="single"/>
        </w:rPr>
        <w:t>tér</w:t>
      </w:r>
    </w:p>
    <w:p w:rsidR="00075E1E" w:rsidRPr="007B494B" w:rsidRDefault="00075E1E" w:rsidP="00075E1E">
      <w:pPr>
        <w:ind w:left="3119" w:hanging="599"/>
      </w:pPr>
      <w:r w:rsidRPr="007B494B">
        <w:t xml:space="preserve">6. </w:t>
      </w:r>
      <w:r w:rsidRPr="007B494B">
        <w:tab/>
        <w:t>5 m sátor</w:t>
      </w:r>
      <w:r w:rsidRPr="007B494B"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27.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 xml:space="preserve">7. </w:t>
      </w:r>
      <w:r w:rsidRPr="007B494B">
        <w:tab/>
        <w:t>4 m sátor</w:t>
      </w:r>
      <w:r w:rsidRPr="007B494B"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28.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>8.</w:t>
      </w:r>
      <w:r w:rsidRPr="007B494B">
        <w:tab/>
        <w:t>5 m sátor</w:t>
      </w:r>
      <w:r w:rsidRPr="007B494B">
        <w:rPr>
          <w:bCs/>
          <w:iCs/>
        </w:rPr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29.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>9.</w:t>
      </w:r>
      <w:r w:rsidRPr="007B494B">
        <w:tab/>
        <w:t>2 m sátor</w:t>
      </w:r>
      <w:r w:rsidRPr="007B494B">
        <w:rPr>
          <w:bCs/>
          <w:iCs/>
        </w:rPr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30.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>10.</w:t>
      </w:r>
      <w:r w:rsidRPr="007B494B">
        <w:tab/>
        <w:t>4 m sátor</w:t>
      </w:r>
      <w:r w:rsidRPr="007B494B">
        <w:rPr>
          <w:bCs/>
          <w:iCs/>
        </w:rPr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31.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>11.</w:t>
      </w:r>
      <w:r w:rsidRPr="007B494B">
        <w:tab/>
        <w:t>4 m sátor</w:t>
      </w:r>
      <w:r w:rsidRPr="007B494B">
        <w:rPr>
          <w:bCs/>
          <w:iCs/>
        </w:rPr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32.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>12.</w:t>
      </w:r>
      <w:r w:rsidRPr="007B494B">
        <w:tab/>
        <w:t>5 m sátor</w:t>
      </w:r>
      <w:r w:rsidRPr="007B494B"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 xml:space="preserve">33. 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>13.</w:t>
      </w:r>
      <w:r w:rsidRPr="007B494B">
        <w:tab/>
        <w:t>5 m sátor</w:t>
      </w:r>
      <w:r w:rsidRPr="007B494B"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34.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>14.</w:t>
      </w:r>
      <w:r w:rsidRPr="007B494B">
        <w:tab/>
        <w:t>5 m sátor</w:t>
      </w:r>
      <w:r w:rsidRPr="007B494B">
        <w:rPr>
          <w:bCs/>
          <w:iCs/>
        </w:rPr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35.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>15.</w:t>
      </w:r>
      <w:r w:rsidRPr="007B494B">
        <w:tab/>
        <w:t>5 m sátor</w:t>
      </w:r>
      <w:r w:rsidRPr="007B494B"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36.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99"/>
      </w:pPr>
      <w:r w:rsidRPr="007B494B">
        <w:t>16.</w:t>
      </w:r>
      <w:r w:rsidRPr="007B494B">
        <w:tab/>
        <w:t>5 m sátor</w:t>
      </w:r>
      <w:r w:rsidRPr="007B494B">
        <w:rPr>
          <w:bCs/>
          <w:iCs/>
        </w:rPr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37.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67"/>
      </w:pPr>
      <w:r w:rsidRPr="007B494B">
        <w:t>17.</w:t>
      </w:r>
      <w:r w:rsidRPr="007B494B">
        <w:tab/>
        <w:t>5 m sátor</w:t>
      </w:r>
      <w:r w:rsidRPr="007B494B">
        <w:rPr>
          <w:bCs/>
          <w:iCs/>
        </w:rPr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38.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67"/>
      </w:pPr>
      <w:r w:rsidRPr="007B494B">
        <w:t>18.</w:t>
      </w:r>
      <w:r w:rsidRPr="007B494B">
        <w:tab/>
        <w:t>5 m sátor</w:t>
      </w:r>
      <w:r w:rsidRPr="007B494B"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39.</w:t>
      </w:r>
      <w:r w:rsidRPr="007B494B">
        <w:rPr>
          <w:bCs/>
          <w:iCs/>
        </w:rPr>
        <w:tab/>
      </w:r>
      <w:r w:rsidRPr="007B494B">
        <w:t>5 m sátor</w:t>
      </w:r>
    </w:p>
    <w:p w:rsidR="00075E1E" w:rsidRPr="007B494B" w:rsidRDefault="00075E1E" w:rsidP="00075E1E">
      <w:pPr>
        <w:ind w:left="3119" w:hanging="567"/>
      </w:pPr>
      <w:r w:rsidRPr="007B494B">
        <w:t>19.</w:t>
      </w:r>
      <w:r w:rsidRPr="007B494B">
        <w:tab/>
        <w:t>5 m sátor</w:t>
      </w:r>
      <w:r w:rsidRPr="007B494B"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40.</w:t>
      </w:r>
      <w:r w:rsidRPr="007B494B">
        <w:rPr>
          <w:bCs/>
          <w:iCs/>
        </w:rPr>
        <w:tab/>
      </w:r>
      <w:r w:rsidRPr="007B494B">
        <w:t>3 m sátor</w:t>
      </w:r>
    </w:p>
    <w:p w:rsidR="00075E1E" w:rsidRPr="007B494B" w:rsidRDefault="00075E1E" w:rsidP="00075E1E">
      <w:pPr>
        <w:ind w:left="3119" w:hanging="567"/>
      </w:pPr>
      <w:r w:rsidRPr="007B494B">
        <w:t>20.</w:t>
      </w:r>
      <w:r w:rsidRPr="007B494B">
        <w:tab/>
        <w:t>5 m sátor</w:t>
      </w:r>
      <w:r w:rsidRPr="007B494B">
        <w:rPr>
          <w:bCs/>
          <w:iCs/>
        </w:rPr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41.</w:t>
      </w:r>
      <w:r w:rsidRPr="007B494B">
        <w:rPr>
          <w:bCs/>
          <w:iCs/>
        </w:rPr>
        <w:tab/>
      </w:r>
      <w:r w:rsidRPr="007B494B">
        <w:t>3 m sátor</w:t>
      </w:r>
    </w:p>
    <w:p w:rsidR="00075E1E" w:rsidRPr="007B494B" w:rsidRDefault="00075E1E" w:rsidP="00075E1E">
      <w:pPr>
        <w:ind w:left="3119" w:hanging="567"/>
      </w:pPr>
      <w:r w:rsidRPr="007B494B">
        <w:t>21.</w:t>
      </w:r>
      <w:r w:rsidRPr="007B494B">
        <w:tab/>
        <w:t>5 m sátor</w:t>
      </w:r>
      <w:r w:rsidRPr="007B494B">
        <w:tab/>
      </w:r>
      <w:r w:rsidRPr="007B494B">
        <w:rPr>
          <w:bCs/>
          <w:iCs/>
        </w:rPr>
        <w:tab/>
      </w:r>
      <w:r w:rsidRPr="007B494B">
        <w:rPr>
          <w:bCs/>
          <w:iCs/>
        </w:rPr>
        <w:tab/>
        <w:t>42.</w:t>
      </w:r>
      <w:r w:rsidRPr="007B494B">
        <w:rPr>
          <w:bCs/>
          <w:iCs/>
        </w:rPr>
        <w:tab/>
      </w:r>
      <w:r w:rsidRPr="007B494B">
        <w:t>1,5 m sátor</w:t>
      </w:r>
    </w:p>
    <w:p w:rsidR="00075E1E" w:rsidRPr="007B494B" w:rsidRDefault="00075E1E" w:rsidP="00075E1E">
      <w:pPr>
        <w:ind w:left="3119" w:hanging="567"/>
      </w:pPr>
      <w:r w:rsidRPr="007B494B">
        <w:t>22.</w:t>
      </w:r>
      <w:r w:rsidRPr="007B494B">
        <w:tab/>
        <w:t>5 m sátor</w:t>
      </w:r>
    </w:p>
    <w:p w:rsidR="00075E1E" w:rsidRPr="007B494B" w:rsidRDefault="00075E1E" w:rsidP="00075E1E">
      <w:pPr>
        <w:ind w:left="3119" w:hanging="567"/>
      </w:pPr>
      <w:r w:rsidRPr="007B494B">
        <w:t>23.</w:t>
      </w:r>
      <w:r w:rsidRPr="007B494B">
        <w:tab/>
        <w:t>5 m sátor</w:t>
      </w:r>
    </w:p>
    <w:p w:rsidR="00075E1E" w:rsidRPr="007B494B" w:rsidRDefault="00075E1E" w:rsidP="00075E1E">
      <w:pPr>
        <w:ind w:left="3119" w:hanging="567"/>
      </w:pPr>
      <w:r w:rsidRPr="007B494B">
        <w:t>24.</w:t>
      </w:r>
      <w:r w:rsidRPr="007B494B">
        <w:tab/>
        <w:t>5 m sátor</w:t>
      </w:r>
    </w:p>
    <w:p w:rsidR="00075E1E" w:rsidRPr="007B494B" w:rsidRDefault="00075E1E" w:rsidP="00075E1E">
      <w:pPr>
        <w:ind w:left="3119" w:hanging="567"/>
      </w:pPr>
      <w:r w:rsidRPr="007B494B">
        <w:t>25.</w:t>
      </w:r>
      <w:r w:rsidRPr="007B494B">
        <w:tab/>
        <w:t>5 m sátor</w:t>
      </w:r>
    </w:p>
    <w:p w:rsidR="00075E1E" w:rsidRPr="007B494B" w:rsidRDefault="00075E1E" w:rsidP="00075E1E">
      <w:pPr>
        <w:ind w:left="3119" w:hanging="567"/>
      </w:pPr>
      <w:r w:rsidRPr="007B494B">
        <w:t>26.</w:t>
      </w:r>
      <w:r w:rsidRPr="007B494B">
        <w:tab/>
        <w:t>5 m sátor</w:t>
      </w:r>
    </w:p>
    <w:p w:rsidR="00075E1E" w:rsidRPr="007B494B" w:rsidRDefault="00075E1E" w:rsidP="00075E1E">
      <w:pPr>
        <w:ind w:left="360"/>
        <w:jc w:val="center"/>
        <w:rPr>
          <w:b/>
          <w:color w:val="000000"/>
          <w:u w:val="single"/>
        </w:rPr>
      </w:pPr>
    </w:p>
    <w:p w:rsidR="00075E1E" w:rsidRPr="007B494B" w:rsidRDefault="00075E1E" w:rsidP="00075E1E">
      <w:pPr>
        <w:rPr>
          <w:color w:val="000000"/>
        </w:rPr>
      </w:pPr>
    </w:p>
    <w:p w:rsidR="00075E1E" w:rsidRPr="007B494B" w:rsidRDefault="00075E1E" w:rsidP="00075E1E"/>
    <w:p w:rsidR="00075E1E" w:rsidRPr="007B494B" w:rsidRDefault="00075E1E" w:rsidP="00075E1E">
      <w:pPr>
        <w:rPr>
          <w:b/>
          <w:u w:val="single"/>
        </w:rPr>
      </w:pPr>
      <w:r w:rsidRPr="007B494B">
        <w:rPr>
          <w:b/>
          <w:u w:val="single"/>
        </w:rPr>
        <w:t>II. kategóriájú helyek:</w:t>
      </w:r>
    </w:p>
    <w:p w:rsidR="00075E1E" w:rsidRPr="007B494B" w:rsidRDefault="00075E1E" w:rsidP="00075E1E"/>
    <w:p w:rsidR="00075E1E" w:rsidRPr="007B494B" w:rsidRDefault="00075E1E" w:rsidP="00075E1E">
      <w:pPr>
        <w:rPr>
          <w:b/>
          <w:u w:val="single"/>
        </w:rPr>
      </w:pPr>
      <w:r w:rsidRPr="007B494B">
        <w:rPr>
          <w:b/>
          <w:u w:val="single"/>
        </w:rPr>
        <w:t xml:space="preserve">Büntetés végrehajtási intézet és vásárcsarnok között </w:t>
      </w:r>
    </w:p>
    <w:p w:rsidR="00075E1E" w:rsidRPr="007B494B" w:rsidRDefault="00075E1E" w:rsidP="00075E1E">
      <w:pPr>
        <w:rPr>
          <w:u w:val="single"/>
        </w:rPr>
      </w:pPr>
    </w:p>
    <w:p w:rsidR="00075E1E" w:rsidRPr="007B494B" w:rsidRDefault="00075E1E" w:rsidP="00075E1E">
      <w:pPr>
        <w:ind w:left="1416" w:firstLine="708"/>
      </w:pPr>
      <w:proofErr w:type="gramStart"/>
      <w:r w:rsidRPr="007B494B">
        <w:t>1 .</w:t>
      </w:r>
      <w:proofErr w:type="gramEnd"/>
      <w:r w:rsidRPr="007B494B">
        <w:tab/>
        <w:t>5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2.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3.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4.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lastRenderedPageBreak/>
        <w:t>5.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6.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7.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8.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9.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10.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11.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 xml:space="preserve">12. 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13.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14.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>15.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  <w:r w:rsidRPr="007B494B">
        <w:t xml:space="preserve">16. 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</w:r>
    </w:p>
    <w:p w:rsidR="00075E1E" w:rsidRPr="007B494B" w:rsidRDefault="00075E1E" w:rsidP="00075E1E">
      <w:pPr>
        <w:ind w:left="1416" w:firstLine="708"/>
      </w:pPr>
    </w:p>
    <w:p w:rsidR="00075E1E" w:rsidRPr="007B494B" w:rsidRDefault="00075E1E" w:rsidP="00075E1E">
      <w:pPr>
        <w:rPr>
          <w:b/>
          <w:u w:val="single"/>
        </w:rPr>
      </w:pPr>
      <w:r w:rsidRPr="007B494B">
        <w:rPr>
          <w:b/>
          <w:u w:val="single"/>
        </w:rPr>
        <w:t>Mérleg tér (</w:t>
      </w:r>
      <w:r w:rsidRPr="007B494B">
        <w:rPr>
          <w:b/>
          <w:bCs/>
          <w:u w:val="single"/>
        </w:rPr>
        <w:t xml:space="preserve">Közvetlenül </w:t>
      </w:r>
      <w:r w:rsidRPr="007B494B">
        <w:rPr>
          <w:b/>
          <w:u w:val="single"/>
        </w:rPr>
        <w:t>a Vásárcsarnok Északi bejárata felőli terület)</w:t>
      </w:r>
    </w:p>
    <w:p w:rsidR="00075E1E" w:rsidRPr="007B494B" w:rsidRDefault="00075E1E" w:rsidP="00075E1E">
      <w:pPr>
        <w:ind w:left="1416" w:firstLine="708"/>
      </w:pPr>
    </w:p>
    <w:p w:rsidR="00075E1E" w:rsidRPr="007B494B" w:rsidRDefault="00075E1E" w:rsidP="00075E1E">
      <w:pPr>
        <w:ind w:left="1416" w:firstLine="708"/>
      </w:pPr>
      <w:r w:rsidRPr="007B494B">
        <w:t>1.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  <w:t xml:space="preserve">9. </w:t>
      </w:r>
      <w:r w:rsidRPr="007B494B">
        <w:tab/>
        <w:t xml:space="preserve">5 m sátor </w:t>
      </w:r>
    </w:p>
    <w:p w:rsidR="00075E1E" w:rsidRPr="007B494B" w:rsidRDefault="00075E1E" w:rsidP="00075E1E">
      <w:pPr>
        <w:ind w:left="1416" w:firstLine="708"/>
      </w:pPr>
      <w:r w:rsidRPr="007B494B">
        <w:t>2.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  <w:t>10.</w:t>
      </w:r>
      <w:r w:rsidRPr="007B494B">
        <w:tab/>
        <w:t xml:space="preserve">5 m sátor </w:t>
      </w:r>
    </w:p>
    <w:p w:rsidR="00075E1E" w:rsidRPr="007B494B" w:rsidRDefault="00075E1E" w:rsidP="00075E1E">
      <w:pPr>
        <w:ind w:left="1416" w:firstLine="708"/>
      </w:pPr>
      <w:r w:rsidRPr="007B494B">
        <w:t>3.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  <w:t>11.</w:t>
      </w:r>
      <w:r w:rsidRPr="007B494B">
        <w:tab/>
        <w:t>5 m sátor</w:t>
      </w:r>
    </w:p>
    <w:p w:rsidR="00075E1E" w:rsidRPr="007B494B" w:rsidRDefault="00075E1E" w:rsidP="00075E1E">
      <w:pPr>
        <w:ind w:left="1416" w:firstLine="708"/>
      </w:pPr>
      <w:r w:rsidRPr="007B494B">
        <w:t>4.</w:t>
      </w:r>
      <w:r w:rsidRPr="007B494B">
        <w:tab/>
        <w:t>4 m sátor</w:t>
      </w:r>
      <w:r w:rsidRPr="007B494B">
        <w:tab/>
      </w:r>
      <w:r w:rsidRPr="007B494B">
        <w:tab/>
      </w:r>
      <w:r w:rsidRPr="007B494B">
        <w:tab/>
        <w:t>12.</w:t>
      </w:r>
      <w:r w:rsidRPr="007B494B">
        <w:tab/>
        <w:t>5 m sátor</w:t>
      </w:r>
    </w:p>
    <w:p w:rsidR="00075E1E" w:rsidRPr="007B494B" w:rsidRDefault="00075E1E" w:rsidP="00075E1E">
      <w:pPr>
        <w:ind w:left="1416" w:firstLine="708"/>
      </w:pPr>
      <w:r w:rsidRPr="007B494B">
        <w:t>5.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13.</w:t>
      </w:r>
      <w:r w:rsidRPr="007B494B">
        <w:tab/>
        <w:t>5 m sátor</w:t>
      </w:r>
    </w:p>
    <w:p w:rsidR="00075E1E" w:rsidRPr="007B494B" w:rsidRDefault="00075E1E" w:rsidP="00075E1E">
      <w:pPr>
        <w:ind w:left="1416" w:firstLine="708"/>
      </w:pPr>
      <w:r w:rsidRPr="007B494B">
        <w:t>6.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14.</w:t>
      </w:r>
      <w:r w:rsidRPr="007B494B">
        <w:tab/>
        <w:t>5 m sátor</w:t>
      </w:r>
    </w:p>
    <w:p w:rsidR="00075E1E" w:rsidRPr="007B494B" w:rsidRDefault="00075E1E" w:rsidP="00075E1E">
      <w:pPr>
        <w:ind w:left="1416" w:firstLine="708"/>
      </w:pPr>
      <w:r w:rsidRPr="007B494B">
        <w:t>7.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15.</w:t>
      </w:r>
      <w:r w:rsidRPr="007B494B">
        <w:tab/>
        <w:t>5 m sátor</w:t>
      </w:r>
    </w:p>
    <w:p w:rsidR="00075E1E" w:rsidRPr="007B494B" w:rsidRDefault="00075E1E" w:rsidP="00075E1E">
      <w:pPr>
        <w:ind w:left="1416" w:firstLine="708"/>
      </w:pPr>
      <w:r w:rsidRPr="007B494B">
        <w:t>8.</w:t>
      </w:r>
      <w:r w:rsidRPr="007B494B">
        <w:tab/>
        <w:t>5 m sátor</w:t>
      </w:r>
    </w:p>
    <w:p w:rsidR="00075E1E" w:rsidRPr="007B494B" w:rsidRDefault="00075E1E" w:rsidP="00075E1E">
      <w:pPr>
        <w:jc w:val="both"/>
        <w:rPr>
          <w:b/>
          <w:i/>
        </w:rPr>
      </w:pPr>
    </w:p>
    <w:p w:rsidR="00075E1E" w:rsidRPr="007B494B" w:rsidRDefault="00075E1E" w:rsidP="00075E1E">
      <w:pPr>
        <w:tabs>
          <w:tab w:val="decimal" w:pos="7088"/>
        </w:tabs>
        <w:ind w:left="435" w:hanging="435"/>
        <w:rPr>
          <w:b/>
          <w:u w:val="single"/>
        </w:rPr>
      </w:pPr>
      <w:r w:rsidRPr="007B494B">
        <w:rPr>
          <w:b/>
          <w:bCs/>
          <w:color w:val="000000"/>
          <w:u w:val="single"/>
        </w:rPr>
        <w:t>II</w:t>
      </w:r>
      <w:r w:rsidRPr="007B494B">
        <w:rPr>
          <w:b/>
          <w:bCs/>
          <w:u w:val="single"/>
        </w:rPr>
        <w:t>I</w:t>
      </w:r>
      <w:r w:rsidRPr="007B494B">
        <w:rPr>
          <w:b/>
          <w:u w:val="single"/>
        </w:rPr>
        <w:t>. kategóriájú helyek:</w:t>
      </w:r>
    </w:p>
    <w:p w:rsidR="00075E1E" w:rsidRPr="007B494B" w:rsidRDefault="00075E1E" w:rsidP="00075E1E">
      <w:pPr>
        <w:jc w:val="both"/>
        <w:rPr>
          <w:b/>
          <w:i/>
        </w:rPr>
      </w:pPr>
    </w:p>
    <w:p w:rsidR="00075E1E" w:rsidRPr="007B494B" w:rsidRDefault="00075E1E" w:rsidP="00075E1E">
      <w:pPr>
        <w:jc w:val="both"/>
        <w:rPr>
          <w:b/>
          <w:u w:val="single"/>
        </w:rPr>
      </w:pPr>
      <w:r w:rsidRPr="007B494B">
        <w:rPr>
          <w:b/>
          <w:u w:val="single"/>
        </w:rPr>
        <w:t>Munkácsy u. 11.</w:t>
      </w:r>
    </w:p>
    <w:p w:rsidR="00075E1E" w:rsidRPr="007B494B" w:rsidRDefault="00075E1E" w:rsidP="00075E1E">
      <w:pPr>
        <w:jc w:val="both"/>
        <w:rPr>
          <w:b/>
        </w:rPr>
      </w:pPr>
    </w:p>
    <w:p w:rsidR="00075E1E" w:rsidRPr="007B494B" w:rsidRDefault="00075E1E" w:rsidP="00075E1E">
      <w:pPr>
        <w:ind w:left="2130"/>
        <w:jc w:val="both"/>
      </w:pPr>
      <w:r w:rsidRPr="007B494B">
        <w:t>1.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9.</w:t>
      </w:r>
      <w:r w:rsidRPr="007B494B">
        <w:tab/>
        <w:t>5 m sátor</w:t>
      </w:r>
    </w:p>
    <w:p w:rsidR="00075E1E" w:rsidRPr="007B494B" w:rsidRDefault="00075E1E" w:rsidP="00075E1E">
      <w:pPr>
        <w:ind w:left="2130"/>
        <w:jc w:val="both"/>
      </w:pPr>
      <w:r w:rsidRPr="007B494B">
        <w:t>2.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10.</w:t>
      </w:r>
      <w:r w:rsidRPr="007B494B">
        <w:tab/>
        <w:t>5 m sátor</w:t>
      </w:r>
    </w:p>
    <w:p w:rsidR="00075E1E" w:rsidRPr="007B494B" w:rsidRDefault="00075E1E" w:rsidP="00075E1E">
      <w:pPr>
        <w:ind w:left="2130"/>
        <w:jc w:val="both"/>
      </w:pPr>
      <w:r w:rsidRPr="007B494B">
        <w:t>3.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11.</w:t>
      </w:r>
      <w:r w:rsidRPr="007B494B">
        <w:tab/>
        <w:t>5 m sátor</w:t>
      </w:r>
    </w:p>
    <w:p w:rsidR="00075E1E" w:rsidRPr="007B494B" w:rsidRDefault="00075E1E" w:rsidP="00075E1E">
      <w:pPr>
        <w:ind w:left="2130"/>
        <w:jc w:val="both"/>
      </w:pPr>
      <w:r w:rsidRPr="007B494B">
        <w:t>4.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12.</w:t>
      </w:r>
      <w:r w:rsidRPr="007B494B">
        <w:tab/>
        <w:t>5 m sátor</w:t>
      </w:r>
    </w:p>
    <w:p w:rsidR="00075E1E" w:rsidRPr="007B494B" w:rsidRDefault="00075E1E" w:rsidP="00075E1E">
      <w:pPr>
        <w:ind w:left="2130"/>
        <w:jc w:val="both"/>
      </w:pPr>
      <w:r w:rsidRPr="007B494B">
        <w:t>5.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13.</w:t>
      </w:r>
      <w:r w:rsidRPr="007B494B">
        <w:tab/>
        <w:t>5 m sátor</w:t>
      </w:r>
    </w:p>
    <w:p w:rsidR="00075E1E" w:rsidRPr="007B494B" w:rsidRDefault="00075E1E" w:rsidP="00075E1E">
      <w:pPr>
        <w:ind w:left="2130"/>
        <w:jc w:val="both"/>
      </w:pPr>
      <w:r w:rsidRPr="007B494B">
        <w:t>6.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14.</w:t>
      </w:r>
      <w:r w:rsidRPr="007B494B">
        <w:tab/>
        <w:t>5 m sátor</w:t>
      </w:r>
    </w:p>
    <w:p w:rsidR="00075E1E" w:rsidRPr="007B494B" w:rsidRDefault="00075E1E" w:rsidP="00075E1E">
      <w:pPr>
        <w:ind w:left="2130"/>
        <w:jc w:val="both"/>
      </w:pPr>
      <w:r w:rsidRPr="007B494B">
        <w:t>7.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15.</w:t>
      </w:r>
      <w:r w:rsidRPr="007B494B">
        <w:tab/>
        <w:t>5 m sátor</w:t>
      </w:r>
    </w:p>
    <w:p w:rsidR="00075E1E" w:rsidRPr="007B494B" w:rsidRDefault="00075E1E" w:rsidP="00075E1E">
      <w:pPr>
        <w:ind w:firstLine="2"/>
        <w:jc w:val="both"/>
      </w:pPr>
      <w:r w:rsidRPr="007B494B">
        <w:tab/>
      </w:r>
      <w:r w:rsidRPr="007B494B">
        <w:tab/>
      </w:r>
      <w:r w:rsidRPr="007B494B">
        <w:tab/>
        <w:t>8.</w:t>
      </w:r>
      <w:r w:rsidRPr="007B494B">
        <w:tab/>
        <w:t>5 m sátor</w:t>
      </w:r>
      <w:r w:rsidRPr="007B494B">
        <w:tab/>
      </w:r>
      <w:r w:rsidRPr="007B494B">
        <w:tab/>
      </w:r>
      <w:r w:rsidRPr="007B494B">
        <w:tab/>
        <w:t>16.</w:t>
      </w:r>
      <w:r w:rsidRPr="007B494B">
        <w:tab/>
        <w:t>5 m sátor</w:t>
      </w:r>
    </w:p>
    <w:p w:rsidR="00FC6F1D" w:rsidRDefault="00FC6F1D">
      <w:bookmarkStart w:id="0" w:name="_GoBack"/>
      <w:bookmarkEnd w:id="0"/>
    </w:p>
    <w:sectPr w:rsidR="00FC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E1E" w:rsidRDefault="00075E1E" w:rsidP="00075E1E">
      <w:r>
        <w:separator/>
      </w:r>
    </w:p>
  </w:endnote>
  <w:endnote w:type="continuationSeparator" w:id="0">
    <w:p w:rsidR="00075E1E" w:rsidRDefault="00075E1E" w:rsidP="0007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E1E" w:rsidRDefault="00075E1E" w:rsidP="00075E1E">
      <w:r>
        <w:separator/>
      </w:r>
    </w:p>
  </w:footnote>
  <w:footnote w:type="continuationSeparator" w:id="0">
    <w:p w:rsidR="00075E1E" w:rsidRDefault="00075E1E" w:rsidP="00075E1E">
      <w:r>
        <w:continuationSeparator/>
      </w:r>
    </w:p>
  </w:footnote>
  <w:footnote w:id="1">
    <w:p w:rsidR="00075E1E" w:rsidRDefault="00075E1E" w:rsidP="00075E1E">
      <w:pPr>
        <w:pStyle w:val="Lbjegyzetszveg"/>
      </w:pPr>
      <w:r>
        <w:rPr>
          <w:rStyle w:val="Lbjegyzet-hivatkozs"/>
        </w:rPr>
        <w:footnoteRef/>
      </w:r>
      <w:r>
        <w:t xml:space="preserve"> A 43/2020. (XII.16.) önk. rend. 4. § mód.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1E"/>
    <w:rsid w:val="00075E1E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08D72-C83C-4CA9-8889-C938A800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5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075E1E"/>
    <w:rPr>
      <w:vertAlign w:val="superscript"/>
    </w:rPr>
  </w:style>
  <w:style w:type="paragraph" w:styleId="Lbjegyzetszveg">
    <w:name w:val="footnote text"/>
    <w:basedOn w:val="Norml"/>
    <w:link w:val="LbjegyzetszvegChar"/>
    <w:rsid w:val="00075E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75E1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2020-12-21T12:55:00Z</dcterms:created>
  <dcterms:modified xsi:type="dcterms:W3CDTF">2020-12-21T12:55:00Z</dcterms:modified>
</cp:coreProperties>
</file>