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19B0" w14:textId="77777777" w:rsidR="00F12F05" w:rsidRPr="00F12F05" w:rsidRDefault="00F12F05" w:rsidP="00F12F05">
      <w:pPr>
        <w:jc w:val="center"/>
        <w:rPr>
          <w:rFonts w:eastAsia="Calibri" w:cs="Calibri"/>
          <w:b/>
          <w:bCs/>
        </w:rPr>
      </w:pPr>
      <w:r w:rsidRPr="00F12F05">
        <w:rPr>
          <w:rFonts w:eastAsia="Calibri" w:cs="Calibri"/>
          <w:b/>
          <w:bCs/>
        </w:rPr>
        <w:t>Általános indokolás</w:t>
      </w:r>
    </w:p>
    <w:p w14:paraId="7B425FB5" w14:textId="77777777" w:rsidR="00F12F05" w:rsidRPr="00F12F05" w:rsidRDefault="00F12F05" w:rsidP="00F12F05">
      <w:pPr>
        <w:jc w:val="center"/>
        <w:rPr>
          <w:rFonts w:eastAsia="Calibri" w:cs="Calibri"/>
          <w:b/>
          <w:bCs/>
        </w:rPr>
      </w:pPr>
    </w:p>
    <w:p w14:paraId="3C5E9CBD" w14:textId="77777777" w:rsidR="00F12F05" w:rsidRPr="00F12F05" w:rsidRDefault="00F12F05" w:rsidP="00F12F05">
      <w:pPr>
        <w:jc w:val="center"/>
        <w:rPr>
          <w:rFonts w:eastAsia="Calibri" w:cs="Times New Roman"/>
          <w:b/>
          <w:lang w:eastAsia="hu-HU"/>
        </w:rPr>
      </w:pPr>
      <w:r w:rsidRPr="00F12F05">
        <w:rPr>
          <w:rFonts w:eastAsia="Calibri" w:cs="Times New Roman"/>
          <w:b/>
          <w:lang w:eastAsia="hu-HU"/>
        </w:rPr>
        <w:t xml:space="preserve">Keszthely Város Önkormányzata Képviselő-testülete </w:t>
      </w:r>
    </w:p>
    <w:p w14:paraId="14AFCD6A" w14:textId="77777777" w:rsidR="00F12F05" w:rsidRPr="00F12F05" w:rsidRDefault="00F12F05" w:rsidP="00F12F05">
      <w:pPr>
        <w:jc w:val="center"/>
        <w:rPr>
          <w:rFonts w:eastAsia="Calibri" w:cs="Times New Roman"/>
          <w:b/>
          <w:lang w:eastAsia="hu-HU"/>
        </w:rPr>
      </w:pPr>
      <w:proofErr w:type="gramStart"/>
      <w:r w:rsidRPr="00F12F05">
        <w:rPr>
          <w:rFonts w:eastAsia="Calibri" w:cs="Times New Roman"/>
          <w:b/>
          <w:lang w:eastAsia="hu-HU"/>
        </w:rPr>
        <w:t>….</w:t>
      </w:r>
      <w:proofErr w:type="gramEnd"/>
      <w:r w:rsidRPr="00F12F05">
        <w:rPr>
          <w:rFonts w:eastAsia="Calibri" w:cs="Times New Roman"/>
          <w:b/>
          <w:lang w:eastAsia="hu-HU"/>
        </w:rPr>
        <w:t>/2021. (II. …) önkormányzati rendelete</w:t>
      </w:r>
    </w:p>
    <w:p w14:paraId="37680B50" w14:textId="77777777" w:rsidR="00F12F05" w:rsidRPr="00F12F05" w:rsidRDefault="00F12F05" w:rsidP="00F12F05">
      <w:pPr>
        <w:jc w:val="center"/>
        <w:rPr>
          <w:rFonts w:eastAsia="Times New Roman" w:cs="Times New Roman"/>
          <w:b/>
          <w:bCs/>
        </w:rPr>
      </w:pPr>
      <w:r w:rsidRPr="00F12F05">
        <w:rPr>
          <w:rFonts w:eastAsia="Times New Roman" w:cs="Times New Roman"/>
          <w:b/>
          <w:bCs/>
        </w:rPr>
        <w:t xml:space="preserve">az önkormányzat tulajdonában álló házingatlanok értékesítéséről szóló </w:t>
      </w:r>
    </w:p>
    <w:p w14:paraId="2D86D18F" w14:textId="77777777" w:rsidR="00F12F05" w:rsidRPr="00F12F05" w:rsidRDefault="00F12F05" w:rsidP="00F12F05">
      <w:pPr>
        <w:jc w:val="center"/>
        <w:rPr>
          <w:rFonts w:eastAsia="Times New Roman" w:cs="Times New Roman"/>
          <w:b/>
        </w:rPr>
      </w:pPr>
      <w:r w:rsidRPr="00F12F05">
        <w:rPr>
          <w:rFonts w:eastAsia="Times New Roman" w:cs="Times New Roman"/>
          <w:b/>
          <w:bCs/>
        </w:rPr>
        <w:t>31/2014. (XII. 19.) önkormányzati rendelet módosításáról</w:t>
      </w:r>
    </w:p>
    <w:p w14:paraId="28221818" w14:textId="77777777" w:rsidR="00F12F05" w:rsidRPr="00F12F05" w:rsidRDefault="00F12F05" w:rsidP="00F12F05">
      <w:pPr>
        <w:jc w:val="center"/>
        <w:rPr>
          <w:rFonts w:eastAsia="Times New Roman" w:cs="Times New Roman"/>
          <w:b/>
        </w:rPr>
      </w:pPr>
      <w:r w:rsidRPr="00F12F05">
        <w:rPr>
          <w:rFonts w:eastAsia="Times New Roman" w:cs="Times New Roman"/>
          <w:b/>
        </w:rPr>
        <w:t xml:space="preserve"> </w:t>
      </w:r>
    </w:p>
    <w:p w14:paraId="3F030C96" w14:textId="77777777" w:rsidR="00F12F05" w:rsidRPr="00F12F05" w:rsidRDefault="00F12F05" w:rsidP="00F12F05">
      <w:pPr>
        <w:rPr>
          <w:rFonts w:eastAsia="Calibri" w:cs="Calibri"/>
        </w:rPr>
      </w:pPr>
    </w:p>
    <w:p w14:paraId="7306B559" w14:textId="77777777" w:rsidR="00F12F05" w:rsidRPr="00F12F05" w:rsidRDefault="00F12F05" w:rsidP="00F12F05">
      <w:pPr>
        <w:jc w:val="both"/>
        <w:rPr>
          <w:rFonts w:eastAsia="Calibri" w:cs="Calibri"/>
        </w:rPr>
      </w:pPr>
      <w:r w:rsidRPr="00F12F05">
        <w:rPr>
          <w:rFonts w:eastAsia="Calibri" w:cs="Calibri"/>
        </w:rPr>
        <w:t xml:space="preserve">A rendelet megalkotása szükséges, mert </w:t>
      </w:r>
      <w:r w:rsidRPr="00F12F05">
        <w:rPr>
          <w:rFonts w:eastAsia="Times New Roman" w:cs="Times New Roman"/>
          <w:bCs/>
        </w:rPr>
        <w:t xml:space="preserve">az önkormányzat tulajdonában álló házingatlanok értékesítéséről szóló rendelet 1. mellékletében szerepel az önkormányzat vagyongazdálkodási koncepciójában tulajdonjog átruházásával hasznosítani kívánt Kossuth Lajos u. 31. és Széchenyi u. 6. sz. alatti ingatlan. </w:t>
      </w:r>
    </w:p>
    <w:p w14:paraId="636815E2" w14:textId="77777777" w:rsidR="00F12F05" w:rsidRPr="00F12F05" w:rsidRDefault="00F12F05" w:rsidP="00F12F05">
      <w:pPr>
        <w:jc w:val="both"/>
        <w:rPr>
          <w:rFonts w:eastAsia="Calibri" w:cs="Calibri"/>
        </w:rPr>
      </w:pPr>
    </w:p>
    <w:p w14:paraId="2B1C775D" w14:textId="77777777" w:rsidR="00F12F05" w:rsidRPr="00F12F05" w:rsidRDefault="00F12F05" w:rsidP="00F12F05">
      <w:pPr>
        <w:jc w:val="both"/>
        <w:rPr>
          <w:rFonts w:eastAsia="Calibri" w:cs="Calibri"/>
        </w:rPr>
      </w:pPr>
    </w:p>
    <w:p w14:paraId="7E1BF2B6" w14:textId="77777777" w:rsidR="00F12F05" w:rsidRPr="00F12F05" w:rsidRDefault="00F12F05" w:rsidP="00F12F05">
      <w:pPr>
        <w:jc w:val="center"/>
        <w:rPr>
          <w:rFonts w:eastAsia="Calibri" w:cs="Calibri"/>
          <w:b/>
          <w:bCs/>
        </w:rPr>
      </w:pPr>
      <w:r w:rsidRPr="00F12F05">
        <w:rPr>
          <w:rFonts w:eastAsia="Calibri" w:cs="Calibri"/>
          <w:b/>
          <w:bCs/>
        </w:rPr>
        <w:t>Részletes indokolás</w:t>
      </w:r>
    </w:p>
    <w:p w14:paraId="113B3EB5" w14:textId="77777777" w:rsidR="00F12F05" w:rsidRPr="00F12F05" w:rsidRDefault="00F12F05" w:rsidP="00F12F05">
      <w:pPr>
        <w:jc w:val="both"/>
        <w:rPr>
          <w:rFonts w:eastAsia="Calibri" w:cs="Calibri"/>
        </w:rPr>
      </w:pPr>
    </w:p>
    <w:p w14:paraId="28E172B5" w14:textId="77777777" w:rsidR="00F12F05" w:rsidRPr="00F12F05" w:rsidRDefault="00F12F05" w:rsidP="00F12F05">
      <w:pPr>
        <w:jc w:val="both"/>
        <w:rPr>
          <w:rFonts w:eastAsia="Calibri" w:cs="Calibri"/>
        </w:rPr>
      </w:pPr>
    </w:p>
    <w:p w14:paraId="6BFA5222" w14:textId="77777777" w:rsidR="00F12F05" w:rsidRPr="00F12F05" w:rsidRDefault="00F12F05" w:rsidP="00F12F05">
      <w:pPr>
        <w:numPr>
          <w:ilvl w:val="0"/>
          <w:numId w:val="1"/>
        </w:numPr>
        <w:spacing w:after="200" w:line="276" w:lineRule="auto"/>
        <w:jc w:val="both"/>
        <w:rPr>
          <w:rFonts w:eastAsia="Calibri" w:cs="Calibri"/>
        </w:rPr>
      </w:pPr>
      <w:r w:rsidRPr="00F12F05">
        <w:rPr>
          <w:rFonts w:eastAsia="Calibri" w:cs="Calibri"/>
        </w:rPr>
        <w:t xml:space="preserve">§ - hoz </w:t>
      </w:r>
    </w:p>
    <w:p w14:paraId="7D2DCE05" w14:textId="77777777" w:rsidR="00F12F05" w:rsidRPr="00F12F05" w:rsidRDefault="00F12F05" w:rsidP="00F12F05">
      <w:pPr>
        <w:jc w:val="both"/>
        <w:rPr>
          <w:rFonts w:eastAsia="Calibri" w:cs="Calibri"/>
        </w:rPr>
      </w:pPr>
      <w:r w:rsidRPr="00F12F05">
        <w:rPr>
          <w:rFonts w:eastAsia="Calibri" w:cs="Calibri"/>
        </w:rPr>
        <w:t xml:space="preserve">A Rendelet 1. mellékletének cseréjével törlésre kerül a Kossuth Lajos u. 31. és Széchenyi u. 6. sz. alatti ingatlan a képviselő-testületi döntés alapján nem elidegeníthető ingatlanok köréből. </w:t>
      </w:r>
    </w:p>
    <w:p w14:paraId="614596C4" w14:textId="77777777" w:rsidR="00F12F05" w:rsidRPr="00F12F05" w:rsidRDefault="00F12F05" w:rsidP="00F12F05">
      <w:pPr>
        <w:jc w:val="both"/>
        <w:rPr>
          <w:rFonts w:eastAsia="Calibri" w:cs="Calibri"/>
        </w:rPr>
      </w:pPr>
    </w:p>
    <w:p w14:paraId="45B5CE45" w14:textId="77777777" w:rsidR="00F12F05" w:rsidRPr="00F12F05" w:rsidRDefault="00F12F05" w:rsidP="00F12F05">
      <w:pPr>
        <w:numPr>
          <w:ilvl w:val="0"/>
          <w:numId w:val="1"/>
        </w:numPr>
        <w:spacing w:after="200" w:line="276" w:lineRule="auto"/>
        <w:jc w:val="both"/>
        <w:rPr>
          <w:rFonts w:eastAsia="Calibri" w:cs="Calibri"/>
        </w:rPr>
      </w:pPr>
      <w:r w:rsidRPr="00F12F05">
        <w:rPr>
          <w:rFonts w:eastAsia="Calibri" w:cs="Calibri"/>
        </w:rPr>
        <w:t xml:space="preserve">§-hoz </w:t>
      </w:r>
    </w:p>
    <w:p w14:paraId="6AB70A93" w14:textId="77777777" w:rsidR="00F12F05" w:rsidRPr="00F12F05" w:rsidRDefault="00F12F05" w:rsidP="00F12F05">
      <w:pPr>
        <w:jc w:val="both"/>
        <w:rPr>
          <w:rFonts w:eastAsia="Calibri" w:cs="Calibri"/>
        </w:rPr>
      </w:pPr>
      <w:r w:rsidRPr="00F12F05">
        <w:rPr>
          <w:rFonts w:eastAsia="Calibri" w:cs="Calibri"/>
        </w:rPr>
        <w:t xml:space="preserve">Hatályba léptető és hatályon kívül helyező rendelkezések. </w:t>
      </w:r>
    </w:p>
    <w:p w14:paraId="0B1D9D9F" w14:textId="77777777" w:rsidR="00F12F05" w:rsidRPr="00F12F05" w:rsidRDefault="00F12F05" w:rsidP="00F12F05">
      <w:pPr>
        <w:jc w:val="both"/>
        <w:rPr>
          <w:rFonts w:eastAsia="Times New Roman" w:cs="Times New Roman"/>
          <w:lang w:eastAsia="hu-HU"/>
        </w:rPr>
      </w:pPr>
    </w:p>
    <w:p w14:paraId="1D1AFE2F" w14:textId="77777777" w:rsidR="00D00AC7" w:rsidRDefault="00D00AC7"/>
    <w:sectPr w:rsidR="00D00AC7" w:rsidSect="003713C3">
      <w:footerReference w:type="default" r:id="rId5"/>
      <w:pgSz w:w="11906" w:h="16838" w:code="9"/>
      <w:pgMar w:top="851" w:right="1134" w:bottom="1560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485AD" w14:textId="77777777" w:rsidR="007B20AB" w:rsidRDefault="00F12F05" w:rsidP="00DD7F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A3885"/>
    <w:multiLevelType w:val="hybridMultilevel"/>
    <w:tmpl w:val="183C1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5"/>
    <w:rsid w:val="00D00AC7"/>
    <w:rsid w:val="00F1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5D96"/>
  <w15:chartTrackingRefBased/>
  <w15:docId w15:val="{6E100BE6-50EC-4AD8-855D-DBF5B81F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12F05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F12F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735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2021-02-25T14:11:00Z</dcterms:created>
  <dcterms:modified xsi:type="dcterms:W3CDTF">2021-02-25T14:12:00Z</dcterms:modified>
</cp:coreProperties>
</file>