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2F" w:rsidRPr="00F80394" w:rsidRDefault="00C1412F" w:rsidP="00C1412F">
      <w:pPr>
        <w:rPr>
          <w:b/>
          <w:sz w:val="24"/>
          <w:szCs w:val="24"/>
        </w:rPr>
      </w:pPr>
      <w:r w:rsidRPr="00F80394">
        <w:rPr>
          <w:b/>
          <w:sz w:val="24"/>
          <w:szCs w:val="24"/>
        </w:rPr>
        <w:t>Az önkormányzat által finanszírozott vagy támogatott szervezetek, illetve magánszemélyek részére céljelleggel – nem szociális ellátásként – juttatott összegek rendeltetésszerű felhasználásának szabályairól szóló 25/2007.(XII.20.) önkormányzati rendelethez</w:t>
      </w:r>
    </w:p>
    <w:p w:rsidR="00C1412F" w:rsidRDefault="00C1412F" w:rsidP="00C1412F">
      <w:pPr>
        <w:rPr>
          <w:b/>
          <w:i/>
          <w:sz w:val="24"/>
          <w:szCs w:val="24"/>
        </w:rPr>
      </w:pPr>
    </w:p>
    <w:p w:rsidR="00C1412F" w:rsidRDefault="00C1412F" w:rsidP="00C1412F">
      <w:pPr>
        <w:pStyle w:val="Listaszerbekezds"/>
        <w:ind w:left="7440"/>
        <w:rPr>
          <w:b/>
          <w:i/>
          <w:sz w:val="24"/>
          <w:szCs w:val="24"/>
        </w:rPr>
      </w:pPr>
    </w:p>
    <w:p w:rsidR="00C1412F" w:rsidRPr="00C1412F" w:rsidRDefault="00C1412F" w:rsidP="00C1412F">
      <w:pPr>
        <w:pStyle w:val="Listaszerbekezds"/>
        <w:ind w:left="74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 </w:t>
      </w:r>
      <w:r w:rsidRPr="00C1412F">
        <w:rPr>
          <w:b/>
          <w:i/>
          <w:sz w:val="24"/>
          <w:szCs w:val="24"/>
        </w:rPr>
        <w:t>számú melléklet</w:t>
      </w:r>
    </w:p>
    <w:p w:rsidR="00C1412F" w:rsidRDefault="00C1412F" w:rsidP="00C1412F">
      <w:pPr>
        <w:ind w:left="360"/>
        <w:jc w:val="right"/>
        <w:rPr>
          <w:sz w:val="24"/>
          <w:szCs w:val="24"/>
        </w:rPr>
      </w:pPr>
    </w:p>
    <w:p w:rsidR="00C1412F" w:rsidRDefault="00C1412F" w:rsidP="00C1412F">
      <w:pPr>
        <w:ind w:left="360"/>
        <w:rPr>
          <w:sz w:val="24"/>
          <w:szCs w:val="24"/>
        </w:rPr>
      </w:pPr>
    </w:p>
    <w:p w:rsidR="00C1412F" w:rsidRDefault="00C1412F" w:rsidP="00C1412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Elszámolás</w:t>
      </w:r>
    </w:p>
    <w:p w:rsidR="00C1412F" w:rsidRDefault="00C1412F" w:rsidP="00C1412F">
      <w:pPr>
        <w:jc w:val="center"/>
        <w:rPr>
          <w:b/>
          <w:sz w:val="24"/>
          <w:szCs w:val="24"/>
          <w:u w:val="single"/>
        </w:rPr>
      </w:pPr>
    </w:p>
    <w:p w:rsidR="00C1412F" w:rsidRDefault="00C1412F" w:rsidP="00C1412F">
      <w:pPr>
        <w:jc w:val="center"/>
        <w:rPr>
          <w:b/>
          <w:sz w:val="24"/>
          <w:szCs w:val="24"/>
          <w:u w:val="single"/>
        </w:rPr>
      </w:pPr>
    </w:p>
    <w:p w:rsidR="00C1412F" w:rsidRDefault="00C1412F" w:rsidP="00C1412F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szervezetek, illetve magánszemélyek részére céljelleggel - nem szociális ellátásként – nyújtott önkormányzati támogatásról </w:t>
      </w:r>
    </w:p>
    <w:p w:rsidR="00C1412F" w:rsidRDefault="00C1412F" w:rsidP="00C1412F">
      <w:pPr>
        <w:jc w:val="center"/>
        <w:rPr>
          <w:bCs/>
          <w:sz w:val="24"/>
          <w:szCs w:val="24"/>
        </w:rPr>
      </w:pPr>
    </w:p>
    <w:p w:rsidR="00C1412F" w:rsidRDefault="00C1412F" w:rsidP="00C1412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</w:t>
      </w:r>
    </w:p>
    <w:p w:rsidR="00C1412F" w:rsidRDefault="00C1412F" w:rsidP="00C1412F">
      <w:pPr>
        <w:jc w:val="center"/>
        <w:rPr>
          <w:bCs/>
          <w:sz w:val="24"/>
          <w:szCs w:val="24"/>
        </w:rPr>
      </w:pPr>
    </w:p>
    <w:p w:rsidR="00C1412F" w:rsidRDefault="00C1412F" w:rsidP="00C1412F">
      <w:pPr>
        <w:jc w:val="center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478"/>
      </w:tblGrid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Név: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Székhely: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3.Döntési azonosító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A támogatott cél megnevezése 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 Folyósított összeg: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Ft.</w:t>
            </w: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Felhasznált összeg: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Ft.</w:t>
            </w: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 Maradvány a támogatási összegből: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Ft.</w:t>
            </w: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8. A támogatott cél megvalósításának tényleges időpontja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9. A támogatás felhasználásával kapcsolatban keletkezett iratok és számlák őrzésének helye: </w:t>
            </w: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C1412F" w:rsidTr="00DA2FF7">
        <w:tc>
          <w:tcPr>
            <w:tcW w:w="4068" w:type="dxa"/>
          </w:tcPr>
          <w:p w:rsidR="00C1412F" w:rsidRDefault="00C1412F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 Az elszámolásért felelős személy neve, címe:</w:t>
            </w:r>
          </w:p>
          <w:p w:rsidR="00C1412F" w:rsidRDefault="00C1412F" w:rsidP="00DA2FF7">
            <w:pPr>
              <w:rPr>
                <w:i/>
                <w:sz w:val="24"/>
                <w:szCs w:val="24"/>
              </w:rPr>
            </w:pPr>
          </w:p>
        </w:tc>
        <w:tc>
          <w:tcPr>
            <w:tcW w:w="5478" w:type="dxa"/>
          </w:tcPr>
          <w:p w:rsidR="00C1412F" w:rsidRDefault="00C1412F" w:rsidP="00DA2FF7">
            <w:pPr>
              <w:jc w:val="right"/>
              <w:rPr>
                <w:sz w:val="24"/>
                <w:szCs w:val="24"/>
              </w:rPr>
            </w:pPr>
          </w:p>
        </w:tc>
      </w:tr>
    </w:tbl>
    <w:p w:rsidR="00C1412F" w:rsidRDefault="00C1412F" w:rsidP="00C1412F"/>
    <w:p w:rsidR="00C1412F" w:rsidRDefault="00C1412F" w:rsidP="00C14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támogatott nevében kijelentem, hogy a támogatási összeget a támogatási szerződésben meghatározott célra, a közpénzek felhasználására vonatkozó szabályok szerint használtuk fel. </w:t>
      </w:r>
    </w:p>
    <w:p w:rsidR="00C1412F" w:rsidRDefault="00C1412F" w:rsidP="00C1412F"/>
    <w:p w:rsidR="00C1412F" w:rsidRDefault="00C1412F" w:rsidP="00C1412F">
      <w:pPr>
        <w:rPr>
          <w:sz w:val="24"/>
          <w:szCs w:val="24"/>
        </w:rPr>
      </w:pPr>
      <w:r>
        <w:rPr>
          <w:sz w:val="24"/>
          <w:szCs w:val="24"/>
        </w:rPr>
        <w:t>Demjén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 év …………….. hó …. nap</w:t>
      </w:r>
    </w:p>
    <w:p w:rsidR="00C1412F" w:rsidRDefault="00C1412F" w:rsidP="00C1412F">
      <w:pPr>
        <w:rPr>
          <w:sz w:val="24"/>
          <w:szCs w:val="24"/>
        </w:rPr>
      </w:pPr>
    </w:p>
    <w:p w:rsidR="00C1412F" w:rsidRDefault="00C1412F" w:rsidP="00C1412F">
      <w:pPr>
        <w:rPr>
          <w:sz w:val="24"/>
          <w:szCs w:val="24"/>
        </w:rPr>
      </w:pPr>
    </w:p>
    <w:p w:rsidR="00C1412F" w:rsidRDefault="00C1412F" w:rsidP="00C1412F">
      <w:pPr>
        <w:rPr>
          <w:sz w:val="24"/>
          <w:szCs w:val="24"/>
        </w:rPr>
      </w:pPr>
    </w:p>
    <w:p w:rsidR="00C1412F" w:rsidRDefault="00C1412F" w:rsidP="00C141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C1412F" w:rsidRDefault="00C1412F" w:rsidP="00C141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támogatott</w:t>
      </w:r>
      <w:proofErr w:type="gramEnd"/>
    </w:p>
    <w:p w:rsidR="00C1412F" w:rsidRDefault="00C1412F" w:rsidP="00C1412F">
      <w:pPr>
        <w:ind w:left="360"/>
        <w:rPr>
          <w:sz w:val="24"/>
          <w:szCs w:val="24"/>
        </w:rPr>
      </w:pPr>
    </w:p>
    <w:p w:rsidR="00AA742C" w:rsidRDefault="00AA742C"/>
    <w:sectPr w:rsidR="00AA742C">
      <w:pgSz w:w="12240" w:h="15840"/>
      <w:pgMar w:top="1417" w:right="1417" w:bottom="899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5C0"/>
    <w:multiLevelType w:val="hybridMultilevel"/>
    <w:tmpl w:val="620866B6"/>
    <w:lvl w:ilvl="0" w:tplc="342A7E50">
      <w:start w:val="3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>
    <w:nsid w:val="4A764767"/>
    <w:multiLevelType w:val="hybridMultilevel"/>
    <w:tmpl w:val="01C8CD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85337E"/>
    <w:multiLevelType w:val="hybridMultilevel"/>
    <w:tmpl w:val="1264E296"/>
    <w:lvl w:ilvl="0" w:tplc="A768D0A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12F"/>
    <w:rsid w:val="00AA742C"/>
    <w:rsid w:val="00C1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1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4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2</cp:revision>
  <dcterms:created xsi:type="dcterms:W3CDTF">2015-05-06T12:06:00Z</dcterms:created>
  <dcterms:modified xsi:type="dcterms:W3CDTF">2015-05-06T12:07:00Z</dcterms:modified>
</cp:coreProperties>
</file>