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AF46" w14:textId="56C9C4A5"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886C61">
        <w:rPr>
          <w:rFonts w:ascii="Times New Roman" w:hAnsi="Times New Roman"/>
          <w:szCs w:val="24"/>
        </w:rPr>
        <w:t>12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</w:t>
      </w:r>
      <w:r w:rsidR="00AC0FC7">
        <w:rPr>
          <w:rFonts w:ascii="Times New Roman" w:hAnsi="Times New Roman"/>
          <w:szCs w:val="24"/>
        </w:rPr>
        <w:t>20</w:t>
      </w:r>
      <w:r w:rsidR="001606E0">
        <w:rPr>
          <w:rFonts w:ascii="Times New Roman" w:hAnsi="Times New Roman"/>
          <w:szCs w:val="24"/>
        </w:rPr>
        <w:t>.(</w:t>
      </w:r>
      <w:r w:rsidR="00AC0FC7">
        <w:rPr>
          <w:rFonts w:ascii="Times New Roman" w:hAnsi="Times New Roman"/>
          <w:szCs w:val="24"/>
        </w:rPr>
        <w:t>X</w:t>
      </w:r>
      <w:r w:rsidR="007569A3">
        <w:rPr>
          <w:rFonts w:ascii="Times New Roman" w:hAnsi="Times New Roman"/>
          <w:szCs w:val="24"/>
        </w:rPr>
        <w:t>.</w:t>
      </w:r>
      <w:r w:rsidR="00886C61">
        <w:rPr>
          <w:rFonts w:ascii="Times New Roman" w:hAnsi="Times New Roman"/>
          <w:szCs w:val="24"/>
        </w:rPr>
        <w:t>1</w:t>
      </w:r>
      <w:r w:rsidR="007569A3">
        <w:rPr>
          <w:rFonts w:ascii="Times New Roman" w:hAnsi="Times New Roman"/>
          <w:szCs w:val="24"/>
        </w:rPr>
        <w:t>.</w:t>
      </w:r>
      <w:r w:rsidRPr="00A946BB">
        <w:rPr>
          <w:rFonts w:ascii="Times New Roman" w:hAnsi="Times New Roman"/>
          <w:szCs w:val="24"/>
        </w:rPr>
        <w:t>) Önkormányzati rendelethez</w:t>
      </w:r>
    </w:p>
    <w:p w14:paraId="37F6FAAE" w14:textId="77777777"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14:paraId="18FBAE6B" w14:textId="4D85BAEF" w:rsidR="00F44B2D" w:rsidRPr="00A7566B" w:rsidRDefault="007569A3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a 20</w:t>
      </w:r>
      <w:r w:rsidR="00AC0FC7">
        <w:rPr>
          <w:sz w:val="20"/>
          <w:szCs w:val="20"/>
        </w:rPr>
        <w:t>20</w:t>
      </w:r>
      <w:r>
        <w:rPr>
          <w:sz w:val="20"/>
          <w:szCs w:val="20"/>
        </w:rPr>
        <w:t xml:space="preserve">. évi </w:t>
      </w:r>
      <w:r w:rsidR="00F44B2D">
        <w:rPr>
          <w:sz w:val="20"/>
          <w:szCs w:val="20"/>
        </w:rPr>
        <w:t xml:space="preserve">SZOCIÁLIS CÉLÚ </w:t>
      </w:r>
      <w:r w:rsidR="00AC0FC7">
        <w:rPr>
          <w:sz w:val="20"/>
          <w:szCs w:val="20"/>
        </w:rPr>
        <w:t>Tüzelőanyag</w:t>
      </w:r>
      <w:r>
        <w:rPr>
          <w:sz w:val="20"/>
          <w:szCs w:val="20"/>
        </w:rPr>
        <w:t xml:space="preserve"> támogatás</w:t>
      </w:r>
      <w:r w:rsidR="00F44B2D" w:rsidRPr="00A7566B">
        <w:rPr>
          <w:sz w:val="20"/>
          <w:szCs w:val="20"/>
        </w:rPr>
        <w:t xml:space="preserve"> IGÉNYLÉSÉHEZ</w:t>
      </w:r>
    </w:p>
    <w:p w14:paraId="0A5F041C" w14:textId="77777777"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14:paraId="7A2D535A" w14:textId="77777777"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14:paraId="37E391D7" w14:textId="77777777"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14:paraId="305EBF8C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14:paraId="3DE71A8D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14:paraId="65F27201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14:paraId="210C87F3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14:paraId="78C84B38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14:paraId="36FA8A4C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14:paraId="44984F44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14:paraId="2225AC63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14:paraId="02B71B9A" w14:textId="77777777" w:rsidTr="00A031A4">
        <w:tc>
          <w:tcPr>
            <w:tcW w:w="616" w:type="dxa"/>
            <w:vAlign w:val="center"/>
          </w:tcPr>
          <w:p w14:paraId="1A530CC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7F1E450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14:paraId="474BC8E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14:paraId="416652C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14:paraId="0D8188F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14:paraId="3D71015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14:paraId="334D3F9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14:paraId="358E888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14:paraId="3817C39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14:paraId="61C777B0" w14:textId="77777777" w:rsidTr="00A031A4">
        <w:trPr>
          <w:trHeight w:hRule="exact" w:val="567"/>
        </w:trPr>
        <w:tc>
          <w:tcPr>
            <w:tcW w:w="616" w:type="dxa"/>
          </w:tcPr>
          <w:p w14:paraId="45AA88B6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14:paraId="3A4B769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7C10C8A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2AEFAEE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481598C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7F92E15B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40DC62C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4E902B80" w14:textId="77777777" w:rsidTr="00A031A4">
        <w:trPr>
          <w:trHeight w:hRule="exact" w:val="567"/>
        </w:trPr>
        <w:tc>
          <w:tcPr>
            <w:tcW w:w="616" w:type="dxa"/>
          </w:tcPr>
          <w:p w14:paraId="3C4788A2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14:paraId="1F5185B2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1582C52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54D20138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1785A6F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7D627770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458D089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3BE5B88D" w14:textId="77777777" w:rsidTr="00A031A4">
        <w:trPr>
          <w:trHeight w:hRule="exact" w:val="567"/>
        </w:trPr>
        <w:tc>
          <w:tcPr>
            <w:tcW w:w="616" w:type="dxa"/>
          </w:tcPr>
          <w:p w14:paraId="0BE1BDBF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14:paraId="6E38FF9B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1BB2D87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372824E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1A1D790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77B9E992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32427DE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35914B16" w14:textId="77777777" w:rsidTr="00A031A4">
        <w:trPr>
          <w:trHeight w:hRule="exact" w:val="567"/>
        </w:trPr>
        <w:tc>
          <w:tcPr>
            <w:tcW w:w="616" w:type="dxa"/>
          </w:tcPr>
          <w:p w14:paraId="76E5CFB0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14:paraId="695D844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43A9776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5757A1A8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57E19D0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0552A83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4F0CB53A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457B3A2F" w14:textId="77777777" w:rsidTr="00A031A4">
        <w:trPr>
          <w:trHeight w:hRule="exact" w:val="567"/>
        </w:trPr>
        <w:tc>
          <w:tcPr>
            <w:tcW w:w="616" w:type="dxa"/>
          </w:tcPr>
          <w:p w14:paraId="21FA5CBE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14:paraId="1CC49F0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3E154CE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5234C5D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4D9777B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46D9804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211BE05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6C71535E" w14:textId="77777777" w:rsidTr="00A031A4">
        <w:trPr>
          <w:trHeight w:hRule="exact" w:val="567"/>
        </w:trPr>
        <w:tc>
          <w:tcPr>
            <w:tcW w:w="616" w:type="dxa"/>
          </w:tcPr>
          <w:p w14:paraId="2373F438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14:paraId="326CC55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11DB488A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247A96D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0DFAC07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67B5FB01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4B6B3F89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2BF82103" w14:textId="77777777" w:rsidTr="00A031A4">
        <w:trPr>
          <w:trHeight w:hRule="exact" w:val="567"/>
        </w:trPr>
        <w:tc>
          <w:tcPr>
            <w:tcW w:w="616" w:type="dxa"/>
          </w:tcPr>
          <w:p w14:paraId="52982CDE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14:paraId="32FE13E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584E0A7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44F43BA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68A0D632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7D46314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08DD46F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7DE5EE47" w14:textId="77777777" w:rsidTr="00A031A4">
        <w:trPr>
          <w:trHeight w:hRule="exact" w:val="567"/>
        </w:trPr>
        <w:tc>
          <w:tcPr>
            <w:tcW w:w="616" w:type="dxa"/>
          </w:tcPr>
          <w:p w14:paraId="69173B2A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14:paraId="3B45BA9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7D14D24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22D3E54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3610B06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394B91A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231F2BF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14:paraId="78F3144C" w14:textId="77777777"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14:paraId="205EA737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14:paraId="6A41A957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14:paraId="740A6FEE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4F74EAEE" w14:textId="77777777"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14:paraId="536594D6" w14:textId="77777777"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14:paraId="7B0BB08D" w14:textId="77777777"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14:paraId="0A811720" w14:textId="77777777"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14:paraId="1560CA85" w14:textId="77777777"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14:paraId="3D460404" w14:textId="77777777"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14:paraId="7A2354A8" w14:textId="77777777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4F408" w14:textId="77777777"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2A3E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D72C" w14:textId="77777777"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69A89" w14:textId="77777777"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14:paraId="6F26AF56" w14:textId="77777777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978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8D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07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C3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51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4A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22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AB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68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7E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14:paraId="239CFF0D" w14:textId="77777777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21713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E3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1E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78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C2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07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18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A3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2F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0F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33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32D7893F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166C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81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B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1B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51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94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B3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C3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7B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A3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91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739F0AB0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90A5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D8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FC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BA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FF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33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2C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5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72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CB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A7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415E4CDC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9EDC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40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CC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93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5A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4E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71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A2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C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50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C4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45D8E766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7663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09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B0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3E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7A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0F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0C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20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45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91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29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0DBF2E1B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1FBE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AE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E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87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0F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E5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EB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60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CE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38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83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168856A0" w14:textId="77777777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8772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FF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8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2F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06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E7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79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97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04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00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80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10E6B4BA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0000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14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6F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D1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8E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57D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4E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FDA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EC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D2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6E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77682A4C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00C9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3C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1F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F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18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09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3A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50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90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86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FF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14:paraId="722B9C85" w14:textId="77777777"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14:paraId="0E207E59" w14:textId="77777777"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14:paraId="0F9BE2B1" w14:textId="13E3192B" w:rsidR="00F44B2D" w:rsidRPr="00A7566B" w:rsidRDefault="00AC0FC7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Szén</w:t>
      </w:r>
      <w:r w:rsidR="003A7486">
        <w:rPr>
          <w:rFonts w:ascii="Times New Roman" w:hAnsi="Times New Roman"/>
          <w:b/>
          <w:sz w:val="20"/>
        </w:rPr>
        <w:t xml:space="preserve">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>alkalmas 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        rendelkezem                       nem rendelkezem </w:t>
      </w:r>
    </w:p>
    <w:p w14:paraId="6A546947" w14:textId="77777777"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14:paraId="4357C5D9" w14:textId="77777777"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14:paraId="194DF5BE" w14:textId="77777777"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14:paraId="5ED940AE" w14:textId="77777777"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14:paraId="4F933810" w14:textId="20ADF311" w:rsidR="00F44B2D" w:rsidRPr="00B05016" w:rsidRDefault="00600771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Legyesbénye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</w:t>
      </w:r>
      <w:r w:rsidR="00AC0FC7">
        <w:rPr>
          <w:sz w:val="20"/>
          <w:szCs w:val="20"/>
        </w:rPr>
        <w:t>20</w:t>
      </w:r>
      <w:r w:rsidR="00F44B2D" w:rsidRPr="00B05016">
        <w:rPr>
          <w:sz w:val="20"/>
          <w:szCs w:val="20"/>
        </w:rPr>
        <w:t>.  .. …………… hó …. nap</w:t>
      </w:r>
    </w:p>
    <w:p w14:paraId="5DDAAA62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14:paraId="28C75303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14:paraId="01C852AA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14:paraId="7D17FC8D" w14:textId="77777777"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14:paraId="1C40A14B" w14:textId="77777777"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14:paraId="76786C38" w14:textId="77777777"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14:paraId="04DCA678" w14:textId="77777777"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14:paraId="1FEB0277" w14:textId="77777777"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3A7486"/>
    <w:rsid w:val="00600771"/>
    <w:rsid w:val="007569A3"/>
    <w:rsid w:val="007D672C"/>
    <w:rsid w:val="008665B8"/>
    <w:rsid w:val="00886C61"/>
    <w:rsid w:val="008C331C"/>
    <w:rsid w:val="00A04D07"/>
    <w:rsid w:val="00AC0FC7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75223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3885</Characters>
  <Application>Microsoft Office Word</Application>
  <DocSecurity>0</DocSecurity>
  <Lines>32</Lines>
  <Paragraphs>8</Paragraphs>
  <ScaleCrop>false</ScaleCrop>
  <Company>Bekecs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user</cp:lastModifiedBy>
  <cp:revision>4</cp:revision>
  <dcterms:created xsi:type="dcterms:W3CDTF">2020-09-29T09:53:00Z</dcterms:created>
  <dcterms:modified xsi:type="dcterms:W3CDTF">2020-10-01T13:21:00Z</dcterms:modified>
</cp:coreProperties>
</file>