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9D5" w:rsidRDefault="002A09D5" w:rsidP="002A09D5">
      <w:pPr>
        <w:jc w:val="right"/>
        <w:rPr>
          <w:szCs w:val="24"/>
        </w:rPr>
      </w:pPr>
    </w:p>
    <w:p w:rsidR="002A09D5" w:rsidRDefault="002A09D5" w:rsidP="002A09D5">
      <w:pPr>
        <w:jc w:val="right"/>
        <w:rPr>
          <w:szCs w:val="24"/>
        </w:rPr>
      </w:pPr>
    </w:p>
    <w:p w:rsidR="002A09D5" w:rsidRDefault="002A09D5" w:rsidP="002A09D5">
      <w:pPr>
        <w:jc w:val="right"/>
        <w:rPr>
          <w:szCs w:val="24"/>
        </w:rPr>
      </w:pPr>
    </w:p>
    <w:p w:rsidR="002A09D5" w:rsidRDefault="002A09D5" w:rsidP="002A09D5">
      <w:pPr>
        <w:jc w:val="right"/>
        <w:rPr>
          <w:szCs w:val="24"/>
        </w:rPr>
      </w:pPr>
    </w:p>
    <w:p w:rsidR="002A09D5" w:rsidRDefault="002A09D5" w:rsidP="002A09D5">
      <w:pPr>
        <w:jc w:val="right"/>
        <w:rPr>
          <w:szCs w:val="24"/>
        </w:rPr>
      </w:pPr>
    </w:p>
    <w:p w:rsidR="002A09D5" w:rsidRDefault="002A09D5" w:rsidP="002A09D5">
      <w:pPr>
        <w:jc w:val="right"/>
        <w:rPr>
          <w:szCs w:val="24"/>
        </w:rPr>
      </w:pPr>
    </w:p>
    <w:p w:rsidR="002A09D5" w:rsidRDefault="002A09D5" w:rsidP="002A09D5">
      <w:pPr>
        <w:jc w:val="right"/>
        <w:rPr>
          <w:szCs w:val="24"/>
        </w:rPr>
      </w:pPr>
    </w:p>
    <w:p w:rsidR="002A09D5" w:rsidRDefault="002A09D5" w:rsidP="002A09D5">
      <w:pPr>
        <w:jc w:val="right"/>
        <w:rPr>
          <w:szCs w:val="24"/>
        </w:rPr>
      </w:pPr>
    </w:p>
    <w:p w:rsidR="002A09D5" w:rsidRDefault="002A09D5" w:rsidP="002A09D5">
      <w:pPr>
        <w:jc w:val="right"/>
        <w:rPr>
          <w:szCs w:val="24"/>
        </w:rPr>
      </w:pPr>
      <w:bookmarkStart w:id="0" w:name="_GoBack"/>
      <w:bookmarkEnd w:id="0"/>
    </w:p>
    <w:p w:rsidR="002A09D5" w:rsidRDefault="002A09D5" w:rsidP="002A09D5">
      <w:pPr>
        <w:jc w:val="right"/>
        <w:rPr>
          <w:b/>
          <w:szCs w:val="24"/>
        </w:rPr>
      </w:pPr>
    </w:p>
    <w:p w:rsidR="002A09D5" w:rsidRDefault="002A09D5" w:rsidP="002A09D5">
      <w:pPr>
        <w:jc w:val="right"/>
        <w:rPr>
          <w:szCs w:val="24"/>
        </w:rPr>
      </w:pPr>
    </w:p>
    <w:p w:rsidR="002A09D5" w:rsidRDefault="002A09D5" w:rsidP="002A09D5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2A09D5" w:rsidRDefault="002A09D5" w:rsidP="002A09D5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2A09D5" w:rsidRDefault="002A09D5" w:rsidP="002A09D5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3</w:t>
      </w:r>
      <w:proofErr w:type="gramStart"/>
      <w:r>
        <w:rPr>
          <w:b/>
          <w:bCs/>
          <w:iCs/>
          <w:szCs w:val="24"/>
        </w:rPr>
        <w:t>b  melléklete</w:t>
      </w:r>
      <w:proofErr w:type="gramEnd"/>
    </w:p>
    <w:p w:rsidR="002A09D5" w:rsidRDefault="002A09D5" w:rsidP="002A09D5">
      <w:pPr>
        <w:rPr>
          <w:b/>
          <w:szCs w:val="24"/>
        </w:rPr>
      </w:pPr>
    </w:p>
    <w:p w:rsidR="002A09D5" w:rsidRDefault="002A09D5" w:rsidP="002A09D5">
      <w:pPr>
        <w:jc w:val="right"/>
        <w:rPr>
          <w:bCs/>
          <w:iCs/>
          <w:szCs w:val="24"/>
        </w:rPr>
      </w:pPr>
    </w:p>
    <w:p w:rsidR="002A09D5" w:rsidRDefault="002A09D5" w:rsidP="002A09D5">
      <w:pPr>
        <w:pStyle w:val="Cm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KIMUTATÁS</w:t>
      </w:r>
    </w:p>
    <w:p w:rsidR="002A09D5" w:rsidRDefault="002A09D5" w:rsidP="002A09D5">
      <w:pPr>
        <w:pStyle w:val="Cm"/>
        <w:rPr>
          <w:b w:val="0"/>
          <w:i w:val="0"/>
          <w:sz w:val="22"/>
          <w:szCs w:val="22"/>
          <w:u w:val="none"/>
        </w:rPr>
      </w:pPr>
      <w:r>
        <w:rPr>
          <w:b w:val="0"/>
          <w:i w:val="0"/>
          <w:sz w:val="22"/>
          <w:szCs w:val="22"/>
          <w:u w:val="none"/>
        </w:rPr>
        <w:t>az önkormányzat tulajdonában lévő munkakörhöz kötött, annak fennállásáig bérbeadott költségtérítéses bérlakásként funkcionáló lakásokról</w:t>
      </w:r>
    </w:p>
    <w:p w:rsidR="002A09D5" w:rsidRDefault="002A09D5" w:rsidP="002A09D5">
      <w:pPr>
        <w:jc w:val="both"/>
        <w:rPr>
          <w:bCs/>
          <w:iCs/>
          <w:szCs w:val="24"/>
        </w:rPr>
      </w:pPr>
    </w:p>
    <w:p w:rsidR="002A09D5" w:rsidRDefault="002A09D5" w:rsidP="002A09D5">
      <w:pPr>
        <w:jc w:val="both"/>
        <w:rPr>
          <w:bCs/>
          <w:iCs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31"/>
        <w:gridCol w:w="3827"/>
        <w:gridCol w:w="1202"/>
      </w:tblGrid>
      <w:tr w:rsidR="002A09D5" w:rsidTr="00941E34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09D5" w:rsidRDefault="002A09D5" w:rsidP="00941E34">
            <w:pPr>
              <w:rPr>
                <w:szCs w:val="24"/>
              </w:rPr>
            </w:pPr>
            <w:r>
              <w:rPr>
                <w:szCs w:val="24"/>
              </w:rPr>
              <w:t>Sorszám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09D5" w:rsidRDefault="002A09D5" w:rsidP="00941E34">
            <w:pPr>
              <w:rPr>
                <w:szCs w:val="24"/>
              </w:rPr>
            </w:pPr>
            <w:r>
              <w:rPr>
                <w:szCs w:val="24"/>
              </w:rP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09D5" w:rsidRDefault="002A09D5" w:rsidP="00941E34">
            <w:pPr>
              <w:rPr>
                <w:szCs w:val="24"/>
              </w:rPr>
            </w:pPr>
            <w:r>
              <w:rPr>
                <w:szCs w:val="24"/>
              </w:rP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09D5" w:rsidRDefault="002A09D5" w:rsidP="00941E34">
            <w:pPr>
              <w:rPr>
                <w:szCs w:val="24"/>
              </w:rPr>
            </w:pPr>
            <w:r>
              <w:rPr>
                <w:szCs w:val="24"/>
              </w:rPr>
              <w:t>Terület m2</w:t>
            </w:r>
          </w:p>
        </w:tc>
      </w:tr>
      <w:tr w:rsidR="002A09D5" w:rsidTr="00941E34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9D5" w:rsidRDefault="002A09D5" w:rsidP="002A09D5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09D5" w:rsidRDefault="002A09D5" w:rsidP="00941E3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Ady E. utca 32/B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09D5" w:rsidRDefault="002A09D5" w:rsidP="00941E34">
            <w:pPr>
              <w:rPr>
                <w:szCs w:val="22"/>
              </w:rPr>
            </w:pPr>
            <w:r>
              <w:rPr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09D5" w:rsidRDefault="002A09D5" w:rsidP="00941E34">
            <w:pPr>
              <w:rPr>
                <w:szCs w:val="22"/>
              </w:rPr>
            </w:pPr>
            <w:r>
              <w:rPr>
                <w:szCs w:val="22"/>
              </w:rPr>
              <w:t>57</w:t>
            </w:r>
          </w:p>
        </w:tc>
      </w:tr>
    </w:tbl>
    <w:p w:rsidR="002A09D5" w:rsidRDefault="002A09D5" w:rsidP="002A09D5">
      <w:pPr>
        <w:jc w:val="both"/>
        <w:rPr>
          <w:bCs/>
          <w:iCs/>
          <w:szCs w:val="24"/>
        </w:rPr>
      </w:pPr>
    </w:p>
    <w:p w:rsidR="002A09D5" w:rsidRDefault="002A09D5" w:rsidP="002A09D5"/>
    <w:p w:rsidR="00367F29" w:rsidRDefault="00367F29"/>
    <w:sectPr w:rsidR="00367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95F95"/>
    <w:multiLevelType w:val="hybridMultilevel"/>
    <w:tmpl w:val="1E1440EA"/>
    <w:lvl w:ilvl="0" w:tplc="63261B7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D5"/>
    <w:rsid w:val="002A09D5"/>
    <w:rsid w:val="00367F29"/>
    <w:rsid w:val="00602D4E"/>
    <w:rsid w:val="0089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7034F-1A43-4520-8953-47FFF6B2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A09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A09D5"/>
    <w:pPr>
      <w:jc w:val="center"/>
    </w:pPr>
    <w:rPr>
      <w:b/>
      <w:i/>
      <w:u w:val="single"/>
    </w:rPr>
  </w:style>
  <w:style w:type="character" w:customStyle="1" w:styleId="CmChar">
    <w:name w:val="Cím Char"/>
    <w:basedOn w:val="Bekezdsalapbettpusa"/>
    <w:link w:val="Cm"/>
    <w:rsid w:val="002A09D5"/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3</cp:revision>
  <dcterms:created xsi:type="dcterms:W3CDTF">2018-10-30T09:37:00Z</dcterms:created>
  <dcterms:modified xsi:type="dcterms:W3CDTF">2018-10-30T09:38:00Z</dcterms:modified>
</cp:coreProperties>
</file>