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39" w:rsidRDefault="00D45939"/>
    <w:p w:rsidR="00D45939" w:rsidRDefault="00D45939" w:rsidP="00D45939">
      <w:pPr>
        <w:jc w:val="right"/>
        <w:rPr>
          <w:sz w:val="24"/>
          <w:szCs w:val="24"/>
        </w:rPr>
      </w:pPr>
    </w:p>
    <w:p w:rsidR="00D45939" w:rsidRDefault="00D45939" w:rsidP="00D45939">
      <w:pPr>
        <w:ind w:left="1416" w:firstLine="708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1. melléklet a 8/2017.(VIII.09.) önkormányzati rendelethez</w:t>
      </w:r>
    </w:p>
    <w:p w:rsidR="00D45939" w:rsidRDefault="00D45939" w:rsidP="00D45939">
      <w:pPr>
        <w:rPr>
          <w:i/>
          <w:sz w:val="24"/>
          <w:szCs w:val="24"/>
          <w:highlight w:val="cyan"/>
        </w:rPr>
      </w:pPr>
    </w:p>
    <w:p w:rsidR="00D45939" w:rsidRDefault="00D45939" w:rsidP="00D45939">
      <w:pPr>
        <w:rPr>
          <w:b/>
          <w:sz w:val="24"/>
          <w:szCs w:val="24"/>
        </w:rPr>
      </w:pPr>
    </w:p>
    <w:p w:rsidR="00D45939" w:rsidRDefault="00D45939" w:rsidP="00D45939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>) Diósjenő I. számú felnőtt háziorvosi körzet: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Arany János utca,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Bartók Béla utca,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Csokonai utca,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Dankó Pista utca,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Dózsa György út,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>Fácán utca,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Horgász utca, </w:t>
      </w:r>
    </w:p>
    <w:p w:rsidR="00D45939" w:rsidRDefault="00D45939" w:rsidP="00D4593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Jog út</w:t>
      </w:r>
      <w:proofErr w:type="gramEnd"/>
      <w:r>
        <w:rPr>
          <w:sz w:val="24"/>
          <w:szCs w:val="24"/>
        </w:rPr>
        <w:t xml:space="preserve">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Jókai utca,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Kállai Éva utca,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>Kámor utca,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Kinizsi utca,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Molnár-erdészház,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Öreghegy,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Petőfi Sándor út,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Szabadság út,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Táncsics Mihály utca,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Tópart utca,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Tölgyfa utca,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Üdülő sor,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Vörösmarty Mihály utca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>Zrínyi utca,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>Csurja tanya,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>Erdészet,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>Téglaház.</w:t>
      </w:r>
    </w:p>
    <w:p w:rsidR="00D45939" w:rsidRDefault="00D45939" w:rsidP="00D45939">
      <w:pPr>
        <w:rPr>
          <w:sz w:val="24"/>
          <w:szCs w:val="24"/>
        </w:rPr>
      </w:pPr>
    </w:p>
    <w:p w:rsidR="00D45939" w:rsidRDefault="00D45939" w:rsidP="00D45939">
      <w:pPr>
        <w:rPr>
          <w:b/>
          <w:sz w:val="24"/>
          <w:szCs w:val="24"/>
        </w:rPr>
      </w:pPr>
      <w:r>
        <w:rPr>
          <w:b/>
          <w:sz w:val="24"/>
          <w:szCs w:val="24"/>
        </w:rPr>
        <w:t>b) Diósjenő II. számú felnőtt háziorvosi körzet: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Béke utca, </w:t>
      </w:r>
    </w:p>
    <w:p w:rsidR="00D45939" w:rsidRDefault="00D45939" w:rsidP="00D45939">
      <w:pPr>
        <w:rPr>
          <w:sz w:val="24"/>
          <w:szCs w:val="24"/>
        </w:rPr>
      </w:pPr>
      <w:r>
        <w:rPr>
          <w:bCs/>
          <w:sz w:val="24"/>
          <w:szCs w:val="24"/>
        </w:rPr>
        <w:t>Börzsönyalja utca</w:t>
      </w:r>
      <w:r>
        <w:rPr>
          <w:sz w:val="24"/>
          <w:szCs w:val="24"/>
        </w:rPr>
        <w:t xml:space="preserve">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Börzsönyi út,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Haladás utca,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Hegyalja utca,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Ifjúság út,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József Attila utca,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Kossuth Lajos út,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Nádas utca,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Rózsa Ferenc utca,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Sallai Imre utca, 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Szentgyörgyi utca,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Toldi Miklós utca,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Vasút utca,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Juhász házak, </w:t>
      </w:r>
    </w:p>
    <w:p w:rsidR="00D45939" w:rsidRDefault="00D45939" w:rsidP="00D45939">
      <w:pPr>
        <w:rPr>
          <w:sz w:val="24"/>
          <w:szCs w:val="24"/>
        </w:rPr>
      </w:pPr>
      <w:r>
        <w:rPr>
          <w:sz w:val="24"/>
          <w:szCs w:val="24"/>
        </w:rPr>
        <w:t xml:space="preserve">Őrház, </w:t>
      </w:r>
    </w:p>
    <w:p w:rsidR="00D45939" w:rsidRDefault="00D45939" w:rsidP="00D4593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Tuca</w:t>
      </w:r>
      <w:proofErr w:type="spellEnd"/>
      <w:r>
        <w:rPr>
          <w:sz w:val="24"/>
          <w:szCs w:val="24"/>
        </w:rPr>
        <w:t xml:space="preserve"> dűlő, </w:t>
      </w:r>
    </w:p>
    <w:p w:rsidR="00D45939" w:rsidRDefault="00D45939"/>
    <w:sectPr w:rsidR="00D45939" w:rsidSect="00D45939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39"/>
    <w:rsid w:val="008A5E8D"/>
    <w:rsid w:val="00D45939"/>
    <w:rsid w:val="00EB6125"/>
    <w:rsid w:val="00EB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235F4-C9DD-4610-A953-221449A5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4593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2018-12-20T10:30:00Z</dcterms:created>
  <dcterms:modified xsi:type="dcterms:W3CDTF">2018-12-20T10:31:00Z</dcterms:modified>
</cp:coreProperties>
</file>