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3D6" w:rsidRPr="00953CFC" w:rsidRDefault="004B73D6" w:rsidP="004B73D6">
      <w:pPr>
        <w:jc w:val="right"/>
        <w:rPr>
          <w:i/>
        </w:rPr>
      </w:pPr>
      <w:r>
        <w:rPr>
          <w:i/>
        </w:rPr>
        <w:t>melléklet az 5/2014. (III. 17.)</w:t>
      </w:r>
      <w:r w:rsidRPr="00953CFC">
        <w:rPr>
          <w:i/>
        </w:rPr>
        <w:t xml:space="preserve"> önkormányzati rendelethez</w:t>
      </w:r>
    </w:p>
    <w:p w:rsidR="004B73D6" w:rsidRPr="00953CFC" w:rsidRDefault="004B73D6" w:rsidP="004B73D6"/>
    <w:p w:rsidR="004B73D6" w:rsidRPr="00953CFC" w:rsidRDefault="004B73D6" w:rsidP="004B73D6">
      <w:pPr>
        <w:rPr>
          <w:b/>
        </w:rPr>
      </w:pPr>
    </w:p>
    <w:p w:rsidR="004B73D6" w:rsidRPr="00823DE2" w:rsidRDefault="004B73D6" w:rsidP="004B73D6">
      <w:pPr>
        <w:rPr>
          <w:b/>
        </w:rPr>
      </w:pPr>
    </w:p>
    <w:p w:rsidR="004B73D6" w:rsidRPr="00823DE2" w:rsidRDefault="004B73D6" w:rsidP="004B73D6">
      <w:pPr>
        <w:rPr>
          <w:b/>
        </w:rPr>
      </w:pPr>
      <w:r w:rsidRPr="00823DE2">
        <w:rPr>
          <w:b/>
        </w:rPr>
        <w:t>1. Iskolai étkezés</w:t>
      </w:r>
    </w:p>
    <w:p w:rsidR="004B73D6" w:rsidRPr="00823DE2" w:rsidRDefault="004B73D6" w:rsidP="004B73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1"/>
      </w:tblGrid>
      <w:tr w:rsidR="004B73D6" w:rsidRPr="00823DE2" w:rsidTr="001B67E2">
        <w:tc>
          <w:tcPr>
            <w:tcW w:w="9212" w:type="dxa"/>
            <w:gridSpan w:val="2"/>
          </w:tcPr>
          <w:p w:rsidR="004B73D6" w:rsidRPr="00823DE2" w:rsidRDefault="004B73D6" w:rsidP="001B67E2">
            <w:pPr>
              <w:jc w:val="center"/>
              <w:rPr>
                <w:b/>
              </w:rPr>
            </w:pPr>
            <w:r w:rsidRPr="00823DE2">
              <w:rPr>
                <w:b/>
              </w:rPr>
              <w:t>1.1. iskolai napközi</w:t>
            </w:r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r w:rsidRPr="00823DE2">
              <w:t>Nyersanyagköltség/nap/fő</w:t>
            </w:r>
          </w:p>
        </w:tc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r w:rsidRPr="00823DE2">
              <w:rPr>
                <w:b/>
              </w:rPr>
              <w:t>Intézményi térítési díj/nap/fő</w:t>
            </w:r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jc w:val="center"/>
            </w:pPr>
            <w:smartTag w:uri="urn:schemas-microsoft-com:office:smarttags" w:element="metricconverter">
              <w:smartTagPr>
                <w:attr w:name="ProductID" w:val="357,50 Ft"/>
              </w:smartTagPr>
              <w:r w:rsidRPr="00823DE2">
                <w:t>357,50 Ft</w:t>
              </w:r>
            </w:smartTag>
          </w:p>
        </w:tc>
        <w:tc>
          <w:tcPr>
            <w:tcW w:w="4606" w:type="dxa"/>
          </w:tcPr>
          <w:p w:rsidR="004B73D6" w:rsidRPr="00823DE2" w:rsidRDefault="004B73D6" w:rsidP="001B67E2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358 Ft"/>
              </w:smartTagPr>
              <w:r w:rsidRPr="00823DE2">
                <w:rPr>
                  <w:b/>
                </w:rPr>
                <w:t>358 Ft</w:t>
              </w:r>
            </w:smartTag>
          </w:p>
        </w:tc>
      </w:tr>
      <w:tr w:rsidR="004B73D6" w:rsidRPr="00823DE2" w:rsidTr="001B67E2">
        <w:tc>
          <w:tcPr>
            <w:tcW w:w="9212" w:type="dxa"/>
            <w:gridSpan w:val="2"/>
          </w:tcPr>
          <w:p w:rsidR="004B73D6" w:rsidRPr="00823DE2" w:rsidRDefault="004B73D6" w:rsidP="001B67E2">
            <w:pPr>
              <w:jc w:val="center"/>
              <w:rPr>
                <w:b/>
              </w:rPr>
            </w:pPr>
            <w:r w:rsidRPr="00823DE2">
              <w:rPr>
                <w:b/>
              </w:rPr>
              <w:t>1.2. iskolai ebéd</w:t>
            </w:r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r w:rsidRPr="00823DE2">
              <w:t>Nyersanyagköltség/adag</w:t>
            </w:r>
          </w:p>
        </w:tc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r w:rsidRPr="00823DE2">
              <w:rPr>
                <w:b/>
              </w:rPr>
              <w:t>Intézményi térítési díj/adag</w:t>
            </w:r>
            <w:r w:rsidRPr="00823DE2">
              <w:rPr>
                <w:b/>
              </w:rPr>
              <w:tab/>
            </w:r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jc w:val="center"/>
            </w:pPr>
            <w:smartTag w:uri="urn:schemas-microsoft-com:office:smarttags" w:element="metricconverter">
              <w:smartTagPr>
                <w:attr w:name="ProductID" w:val="231,0 Ft"/>
              </w:smartTagPr>
              <w:r w:rsidRPr="00823DE2">
                <w:t>231,0 Ft</w:t>
              </w:r>
            </w:smartTag>
          </w:p>
        </w:tc>
        <w:tc>
          <w:tcPr>
            <w:tcW w:w="4606" w:type="dxa"/>
          </w:tcPr>
          <w:p w:rsidR="004B73D6" w:rsidRPr="00823DE2" w:rsidRDefault="004B73D6" w:rsidP="001B67E2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31 Ft"/>
              </w:smartTagPr>
              <w:r w:rsidRPr="00823DE2">
                <w:rPr>
                  <w:b/>
                </w:rPr>
                <w:t>231 Ft</w:t>
              </w:r>
            </w:smartTag>
          </w:p>
        </w:tc>
      </w:tr>
    </w:tbl>
    <w:p w:rsidR="004B73D6" w:rsidRPr="00823DE2" w:rsidRDefault="004B73D6" w:rsidP="004B73D6">
      <w:pPr>
        <w:rPr>
          <w:b/>
        </w:rPr>
      </w:pPr>
    </w:p>
    <w:p w:rsidR="004B73D6" w:rsidRPr="00823DE2" w:rsidRDefault="004B73D6" w:rsidP="004B73D6">
      <w:pPr>
        <w:rPr>
          <w:b/>
        </w:rPr>
      </w:pPr>
    </w:p>
    <w:p w:rsidR="004B73D6" w:rsidRPr="00823DE2" w:rsidRDefault="004B73D6" w:rsidP="004B73D6">
      <w:pPr>
        <w:rPr>
          <w:b/>
        </w:rPr>
      </w:pPr>
      <w:r w:rsidRPr="00823DE2">
        <w:rPr>
          <w:b/>
        </w:rPr>
        <w:t>2. Óvodai étkezés (napközi)</w:t>
      </w:r>
    </w:p>
    <w:p w:rsidR="004B73D6" w:rsidRPr="00823DE2" w:rsidRDefault="004B73D6" w:rsidP="004B73D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1"/>
      </w:tblGrid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r w:rsidRPr="00823DE2">
              <w:t>Nyersanyagköltség/nap/fő</w:t>
            </w:r>
          </w:p>
        </w:tc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r w:rsidRPr="00823DE2">
              <w:rPr>
                <w:b/>
              </w:rPr>
              <w:t>Intézményi térítési díj/nap/fő</w:t>
            </w:r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jc w:val="center"/>
            </w:pPr>
            <w:smartTag w:uri="urn:schemas-microsoft-com:office:smarttags" w:element="metricconverter">
              <w:smartTagPr>
                <w:attr w:name="ProductID" w:val="299,0 Ft"/>
              </w:smartTagPr>
              <w:r w:rsidRPr="00823DE2">
                <w:t>299,0 Ft</w:t>
              </w:r>
            </w:smartTag>
          </w:p>
        </w:tc>
        <w:tc>
          <w:tcPr>
            <w:tcW w:w="4606" w:type="dxa"/>
          </w:tcPr>
          <w:p w:rsidR="004B73D6" w:rsidRPr="00823DE2" w:rsidRDefault="004B73D6" w:rsidP="001B67E2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99 Ft"/>
              </w:smartTagPr>
              <w:r w:rsidRPr="00823DE2">
                <w:rPr>
                  <w:b/>
                </w:rPr>
                <w:t>299 Ft</w:t>
              </w:r>
            </w:smartTag>
          </w:p>
        </w:tc>
      </w:tr>
    </w:tbl>
    <w:p w:rsidR="004B73D6" w:rsidRPr="00823DE2" w:rsidRDefault="004B73D6" w:rsidP="004B73D6">
      <w:pPr>
        <w:rPr>
          <w:b/>
        </w:rPr>
      </w:pPr>
    </w:p>
    <w:p w:rsidR="004B73D6" w:rsidRPr="00823DE2" w:rsidRDefault="004B73D6" w:rsidP="004B73D6"/>
    <w:p w:rsidR="004B73D6" w:rsidRPr="00823DE2" w:rsidRDefault="004B73D6" w:rsidP="004B73D6">
      <w:pPr>
        <w:rPr>
          <w:b/>
        </w:rPr>
      </w:pPr>
      <w:r w:rsidRPr="00823DE2">
        <w:rPr>
          <w:b/>
        </w:rPr>
        <w:t>3. Bölcsődei ellátás</w:t>
      </w:r>
    </w:p>
    <w:p w:rsidR="004B73D6" w:rsidRPr="00823DE2" w:rsidRDefault="004B73D6" w:rsidP="004B73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r w:rsidRPr="00823DE2">
              <w:t xml:space="preserve">Szolgáltatási önköltség </w:t>
            </w:r>
          </w:p>
          <w:p w:rsidR="004B73D6" w:rsidRPr="00823DE2" w:rsidRDefault="004B73D6" w:rsidP="001B67E2">
            <w:r w:rsidRPr="00823DE2">
              <w:t>(bölcsődei ellátás/nap/fő)</w:t>
            </w:r>
          </w:p>
        </w:tc>
        <w:tc>
          <w:tcPr>
            <w:tcW w:w="4606" w:type="dxa"/>
          </w:tcPr>
          <w:p w:rsidR="004B73D6" w:rsidRPr="00823DE2" w:rsidRDefault="004B73D6" w:rsidP="001B67E2">
            <w:pPr>
              <w:spacing w:before="120"/>
            </w:pPr>
            <w:smartTag w:uri="urn:schemas-microsoft-com:office:smarttags" w:element="metricconverter">
              <w:smartTagPr>
                <w:attr w:name="ProductID" w:val="2.875,0 Ft"/>
              </w:smartTagPr>
              <w:r w:rsidRPr="00823DE2">
                <w:t>2.875,0 Ft</w:t>
              </w:r>
            </w:smartTag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r w:rsidRPr="00823DE2">
              <w:t>Étkezés nyersanyagköltsége (nap/fő)</w:t>
            </w:r>
          </w:p>
        </w:tc>
        <w:tc>
          <w:tcPr>
            <w:tcW w:w="4606" w:type="dxa"/>
          </w:tcPr>
          <w:p w:rsidR="004B73D6" w:rsidRPr="00823DE2" w:rsidRDefault="004B73D6" w:rsidP="001B67E2">
            <w:smartTag w:uri="urn:schemas-microsoft-com:office:smarttags" w:element="metricconverter">
              <w:smartTagPr>
                <w:attr w:name="ProductID" w:val="346,50 Ft"/>
              </w:smartTagPr>
              <w:r w:rsidRPr="00823DE2">
                <w:t>346,50 Ft</w:t>
              </w:r>
            </w:smartTag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jc w:val="both"/>
            </w:pPr>
            <w:r w:rsidRPr="00823DE2">
              <w:t>A 328/2011. (XII. 29.) Korm. rendelet 9.§ (1) bekezdése alapján gondozásra számított intézményi térítési díj (nap/fő)</w:t>
            </w:r>
          </w:p>
        </w:tc>
        <w:tc>
          <w:tcPr>
            <w:tcW w:w="4606" w:type="dxa"/>
          </w:tcPr>
          <w:p w:rsidR="004B73D6" w:rsidRPr="00823DE2" w:rsidRDefault="004B73D6" w:rsidP="001B67E2">
            <w:pPr>
              <w:spacing w:before="240"/>
              <w:rPr>
                <w:highlight w:val="yellow"/>
              </w:rPr>
            </w:pPr>
            <w:smartTag w:uri="urn:schemas-microsoft-com:office:smarttags" w:element="metricconverter">
              <w:smartTagPr>
                <w:attr w:name="ProductID" w:val="365 Ft"/>
              </w:smartTagPr>
              <w:r w:rsidRPr="00823DE2">
                <w:t>365 Ft</w:t>
              </w:r>
            </w:smartTag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r w:rsidRPr="00823DE2">
              <w:rPr>
                <w:b/>
              </w:rPr>
              <w:t>Étkezés intézményi térítési díja (nap/fő)</w:t>
            </w:r>
          </w:p>
        </w:tc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347 Ft"/>
              </w:smartTagPr>
              <w:r w:rsidRPr="00823DE2">
                <w:rPr>
                  <w:b/>
                </w:rPr>
                <w:t>347 Ft</w:t>
              </w:r>
            </w:smartTag>
          </w:p>
        </w:tc>
      </w:tr>
      <w:tr w:rsidR="004B73D6" w:rsidRPr="00823DE2" w:rsidTr="001B67E2"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r w:rsidRPr="00823DE2">
              <w:rPr>
                <w:b/>
              </w:rPr>
              <w:t>Gondozás intézményi térítési díja (nap/fő)</w:t>
            </w:r>
          </w:p>
        </w:tc>
        <w:tc>
          <w:tcPr>
            <w:tcW w:w="4606" w:type="dxa"/>
          </w:tcPr>
          <w:p w:rsidR="004B73D6" w:rsidRPr="00823DE2" w:rsidRDefault="004B73D6" w:rsidP="001B67E2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0 Ft"/>
              </w:smartTagPr>
              <w:r w:rsidRPr="00823DE2">
                <w:rPr>
                  <w:b/>
                </w:rPr>
                <w:t>0 Ft</w:t>
              </w:r>
            </w:smartTag>
          </w:p>
        </w:tc>
      </w:tr>
    </w:tbl>
    <w:p w:rsidR="004B73D6" w:rsidRPr="00823DE2" w:rsidRDefault="004B73D6" w:rsidP="004B73D6"/>
    <w:p w:rsidR="004B73D6" w:rsidRPr="00823DE2" w:rsidRDefault="004B73D6" w:rsidP="004B73D6"/>
    <w:p w:rsidR="00FB7E77" w:rsidRDefault="00FB7E77">
      <w:bookmarkStart w:id="0" w:name="_GoBack"/>
      <w:bookmarkEnd w:id="0"/>
    </w:p>
    <w:sectPr w:rsidR="00FB7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D6"/>
    <w:rsid w:val="004B73D6"/>
    <w:rsid w:val="00F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4A128-D344-4890-A36D-AF892D76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7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2019-04-10T08:33:00Z</dcterms:created>
  <dcterms:modified xsi:type="dcterms:W3CDTF">2019-04-10T08:34:00Z</dcterms:modified>
</cp:coreProperties>
</file>