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F" w:rsidRDefault="005E51CF" w:rsidP="005E51CF">
      <w:pPr>
        <w:pStyle w:val="Listaszerbekezds"/>
        <w:ind w:left="360" w:hanging="360"/>
        <w:jc w:val="center"/>
        <w:rPr>
          <w:b/>
        </w:rPr>
      </w:pPr>
      <w:r>
        <w:rPr>
          <w:b/>
        </w:rPr>
        <w:t>1. s</w:t>
      </w:r>
      <w:r w:rsidR="00235481">
        <w:rPr>
          <w:b/>
        </w:rPr>
        <w:t>zámú melléklet a 3/2014. (IV</w:t>
      </w:r>
      <w:r w:rsidR="004F1543">
        <w:rPr>
          <w:b/>
        </w:rPr>
        <w:t xml:space="preserve">. </w:t>
      </w:r>
      <w:r w:rsidR="00136C01">
        <w:rPr>
          <w:b/>
        </w:rPr>
        <w:t>30</w:t>
      </w:r>
      <w:bookmarkStart w:id="0" w:name="_GoBack"/>
      <w:bookmarkEnd w:id="0"/>
      <w:r>
        <w:rPr>
          <w:b/>
        </w:rPr>
        <w:t>.) önkormányzati rendelethez</w:t>
      </w:r>
    </w:p>
    <w:p w:rsidR="00680A9C" w:rsidRDefault="00680A9C" w:rsidP="005E51CF"/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20"/>
        <w:gridCol w:w="1520"/>
        <w:gridCol w:w="1780"/>
      </w:tblGrid>
      <w:tr w:rsidR="00C8120C" w:rsidRPr="00C8120C" w:rsidTr="00C8120C">
        <w:trPr>
          <w:trHeight w:val="67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adatok</w:t>
            </w:r>
            <w:proofErr w:type="gramStart"/>
            <w:r w:rsidRPr="00C8120C">
              <w:rPr>
                <w:rFonts w:ascii="Calibri" w:eastAsia="Times New Roman" w:hAnsi="Calibri"/>
                <w:b w:val="0"/>
                <w:color w:val="000000"/>
                <w:sz w:val="18"/>
                <w:szCs w:val="18"/>
              </w:rPr>
              <w:t>:eFt</w:t>
            </w:r>
            <w:proofErr w:type="gramEnd"/>
          </w:p>
        </w:tc>
      </w:tr>
      <w:tr w:rsidR="00C8120C" w:rsidRPr="00C8120C" w:rsidTr="00C8120C">
        <w:trPr>
          <w:trHeight w:val="40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Megnevezés</w: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center"/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Előirányzat</w:t>
            </w:r>
          </w:p>
        </w:tc>
        <w:tc>
          <w:tcPr>
            <w:tcW w:w="178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C8120C" w:rsidRPr="00C8120C" w:rsidRDefault="00C8120C" w:rsidP="00C8120C">
            <w:pPr>
              <w:jc w:val="center"/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Teljesítés</w:t>
            </w:r>
          </w:p>
        </w:tc>
      </w:tr>
      <w:tr w:rsidR="00C8120C" w:rsidRPr="00C8120C" w:rsidTr="00C8120C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Eredeti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Módosított</w:t>
            </w:r>
          </w:p>
        </w:tc>
        <w:tc>
          <w:tcPr>
            <w:tcW w:w="178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</w:p>
        </w:tc>
      </w:tr>
      <w:tr w:rsidR="00C8120C" w:rsidRPr="00C8120C" w:rsidTr="00C8120C">
        <w:trPr>
          <w:trHeight w:val="37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BEVÉTELEK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Működési bevételek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C8120C" w:rsidRPr="00C8120C" w:rsidTr="00C8120C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Közhatalmi bevételek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4883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4883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4849</w:t>
            </w:r>
          </w:p>
        </w:tc>
      </w:tr>
      <w:tr w:rsidR="00C8120C" w:rsidRPr="00C8120C" w:rsidTr="00C8120C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Intézményi működési bevétel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2135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2135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4097</w:t>
            </w:r>
          </w:p>
        </w:tc>
      </w:tr>
      <w:tr w:rsidR="00C8120C" w:rsidRPr="00C8120C" w:rsidTr="00C8120C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Támogatásértékű működési bevétel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51427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49513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44102</w:t>
            </w:r>
          </w:p>
        </w:tc>
      </w:tr>
      <w:tr w:rsidR="00C8120C" w:rsidRPr="00C8120C" w:rsidTr="00C8120C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Működési </w:t>
            </w:r>
            <w:proofErr w:type="gramStart"/>
            <w:r w:rsidRPr="00C8120C">
              <w:rPr>
                <w:rFonts w:ascii="Calibri" w:eastAsia="Times New Roman" w:hAnsi="Calibri"/>
                <w:b w:val="0"/>
                <w:color w:val="000000"/>
              </w:rPr>
              <w:t>pénzeszközök</w:t>
            </w:r>
            <w:proofErr w:type="gramEnd"/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 áh kívülről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968</w:t>
            </w:r>
          </w:p>
        </w:tc>
      </w:tr>
      <w:tr w:rsidR="00C8120C" w:rsidRPr="00C8120C" w:rsidTr="00C8120C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Egyéb / pénzmaradvány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C8120C" w:rsidRPr="00C8120C" w:rsidTr="00C8120C">
        <w:trPr>
          <w:trHeight w:val="570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Működési bevételek összesen: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58445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56531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54016</w:t>
            </w:r>
          </w:p>
        </w:tc>
      </w:tr>
      <w:tr w:rsidR="00C8120C" w:rsidRPr="00C8120C" w:rsidTr="00C8120C">
        <w:trPr>
          <w:trHeight w:val="37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Felhalmozási bevételek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600</w:t>
            </w:r>
          </w:p>
        </w:tc>
      </w:tr>
      <w:tr w:rsidR="00C8120C" w:rsidRPr="00C8120C" w:rsidTr="00C8120C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Felhalmozási saját bevételek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C8120C" w:rsidRPr="00C8120C" w:rsidTr="00C8120C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Pénzügyi befektetések (kamat)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C8120C" w:rsidRPr="00C8120C" w:rsidTr="00C8120C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Támogatásértékű </w:t>
            </w:r>
            <w:proofErr w:type="spellStart"/>
            <w:r w:rsidRPr="00C8120C">
              <w:rPr>
                <w:rFonts w:ascii="Calibri" w:eastAsia="Times New Roman" w:hAnsi="Calibri"/>
                <w:b w:val="0"/>
                <w:color w:val="000000"/>
              </w:rPr>
              <w:t>felh</w:t>
            </w:r>
            <w:proofErr w:type="spellEnd"/>
            <w:r w:rsidRPr="00C8120C">
              <w:rPr>
                <w:rFonts w:ascii="Calibri" w:eastAsia="Times New Roman" w:hAnsi="Calibri"/>
                <w:b w:val="0"/>
                <w:color w:val="000000"/>
              </w:rPr>
              <w:t>. bevétel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3238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3238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C8120C" w:rsidRPr="00C8120C" w:rsidTr="00C8120C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Előző évi </w:t>
            </w:r>
            <w:proofErr w:type="spellStart"/>
            <w:r w:rsidRPr="00C8120C">
              <w:rPr>
                <w:rFonts w:ascii="Calibri" w:eastAsia="Times New Roman" w:hAnsi="Calibri"/>
                <w:b w:val="0"/>
                <w:color w:val="000000"/>
              </w:rPr>
              <w:t>felhalm</w:t>
            </w:r>
            <w:proofErr w:type="spellEnd"/>
            <w:r w:rsidRPr="00C8120C">
              <w:rPr>
                <w:rFonts w:ascii="Calibri" w:eastAsia="Times New Roman" w:hAnsi="Calibri"/>
                <w:b w:val="0"/>
                <w:color w:val="000000"/>
              </w:rPr>
              <w:t>. célú maradvány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C8120C" w:rsidRPr="00C8120C" w:rsidTr="00C8120C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Felhalmozási célra átvett </w:t>
            </w:r>
            <w:proofErr w:type="spellStart"/>
            <w:r w:rsidRPr="00C8120C">
              <w:rPr>
                <w:rFonts w:ascii="Calibri" w:eastAsia="Times New Roman" w:hAnsi="Calibri"/>
                <w:b w:val="0"/>
                <w:color w:val="000000"/>
              </w:rPr>
              <w:t>pe</w:t>
            </w:r>
            <w:proofErr w:type="spellEnd"/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. áh. </w:t>
            </w:r>
            <w:proofErr w:type="spellStart"/>
            <w:r w:rsidRPr="00C8120C">
              <w:rPr>
                <w:rFonts w:ascii="Calibri" w:eastAsia="Times New Roman" w:hAnsi="Calibri"/>
                <w:b w:val="0"/>
                <w:color w:val="000000"/>
              </w:rPr>
              <w:t>kiv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C8120C" w:rsidRPr="00C8120C" w:rsidTr="00C8120C">
        <w:trPr>
          <w:trHeight w:val="33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Egyéb felhalmozási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C8120C" w:rsidRPr="00C8120C" w:rsidTr="00C8120C">
        <w:trPr>
          <w:trHeight w:val="51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Felhalmozási bevételek összesen: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3238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3238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600</w:t>
            </w:r>
          </w:p>
        </w:tc>
      </w:tr>
      <w:tr w:rsidR="00C8120C" w:rsidRPr="00C8120C" w:rsidTr="00C8120C">
        <w:trPr>
          <w:trHeight w:val="450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Támogatásértékű kölcsönök visszatér.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C8120C" w:rsidRPr="00C8120C" w:rsidTr="00C8120C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Önkormányzat költségvetési támogatása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300"/>
        </w:trPr>
        <w:tc>
          <w:tcPr>
            <w:tcW w:w="4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Működési célú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37054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42976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42976</w:t>
            </w:r>
          </w:p>
        </w:tc>
      </w:tr>
      <w:tr w:rsidR="00C8120C" w:rsidRPr="00C8120C" w:rsidTr="00C8120C">
        <w:trPr>
          <w:trHeight w:val="30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Felhalmozási célú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C8120C" w:rsidRPr="00C8120C" w:rsidTr="00C8120C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Hitel konszolidáció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C8120C" w:rsidRPr="00C8120C" w:rsidTr="00C8120C">
        <w:trPr>
          <w:trHeight w:val="55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proofErr w:type="spellStart"/>
            <w:r w:rsidRPr="00C8120C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Önkorm</w:t>
            </w:r>
            <w:proofErr w:type="spellEnd"/>
            <w:r w:rsidRPr="00C8120C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8120C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költségv</w:t>
            </w:r>
            <w:proofErr w:type="spellEnd"/>
            <w:r w:rsidRPr="00C8120C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. tám. összesen: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37054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42976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42976</w:t>
            </w:r>
          </w:p>
        </w:tc>
      </w:tr>
      <w:tr w:rsidR="00C8120C" w:rsidRPr="00C8120C" w:rsidTr="00C8120C">
        <w:trPr>
          <w:trHeight w:val="510"/>
        </w:trPr>
        <w:tc>
          <w:tcPr>
            <w:tcW w:w="42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 xml:space="preserve">Előző évi költségvetési </w:t>
            </w:r>
            <w:proofErr w:type="spellStart"/>
            <w:r w:rsidRPr="00C8120C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kieg</w:t>
            </w:r>
            <w:proofErr w:type="spellEnd"/>
            <w:r w:rsidRPr="00C8120C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8120C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Visszatérités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C8120C" w:rsidRPr="00C8120C" w:rsidTr="00C8120C">
        <w:trPr>
          <w:trHeight w:val="480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Finanszírozási bevétel: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13100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13100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C8120C" w:rsidRPr="00C8120C" w:rsidTr="00C8120C">
        <w:trPr>
          <w:trHeight w:val="57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Függő átfutó bevételek: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6459</w:t>
            </w:r>
          </w:p>
        </w:tc>
      </w:tr>
      <w:tr w:rsidR="00C8120C" w:rsidRPr="00C8120C" w:rsidTr="00C8120C">
        <w:trPr>
          <w:trHeight w:val="64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  <w:sz w:val="32"/>
                <w:szCs w:val="32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32"/>
                <w:szCs w:val="32"/>
              </w:rPr>
              <w:t>BEVÉTELEK MINDÖSSZESEN: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111837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115845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8"/>
                <w:szCs w:val="28"/>
              </w:rPr>
              <w:t>104051</w:t>
            </w:r>
          </w:p>
        </w:tc>
      </w:tr>
      <w:tr w:rsidR="00C8120C" w:rsidRPr="00C8120C" w:rsidTr="00C8120C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</w:tbl>
    <w:p w:rsidR="00235481" w:rsidRDefault="00235481" w:rsidP="005E51CF"/>
    <w:p w:rsidR="00C8120C" w:rsidRDefault="00C8120C" w:rsidP="005E51CF"/>
    <w:p w:rsidR="00C8120C" w:rsidRDefault="00C8120C" w:rsidP="005E51CF"/>
    <w:p w:rsidR="00C8120C" w:rsidRDefault="00C8120C" w:rsidP="005E51CF"/>
    <w:p w:rsidR="00C8120C" w:rsidRDefault="00C8120C" w:rsidP="005E51CF"/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5"/>
        <w:gridCol w:w="2139"/>
        <w:gridCol w:w="1367"/>
        <w:gridCol w:w="1234"/>
      </w:tblGrid>
      <w:tr w:rsidR="00C8120C" w:rsidRPr="00C8120C" w:rsidTr="00C8120C">
        <w:trPr>
          <w:trHeight w:val="315"/>
        </w:trPr>
        <w:tc>
          <w:tcPr>
            <w:tcW w:w="896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C8120C" w:rsidRPr="00C8120C" w:rsidTr="00C8120C">
        <w:trPr>
          <w:trHeight w:val="345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8120C">
              <w:rPr>
                <w:rFonts w:ascii="Arial" w:eastAsia="Times New Roman" w:hAnsi="Arial" w:cs="Arial"/>
                <w:bCs/>
                <w:sz w:val="24"/>
                <w:szCs w:val="24"/>
              </w:rPr>
              <w:t>Megnevezés</w:t>
            </w:r>
          </w:p>
        </w:tc>
        <w:tc>
          <w:tcPr>
            <w:tcW w:w="21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8120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Előirányzat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center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8120C">
              <w:rPr>
                <w:rFonts w:ascii="Arial" w:eastAsia="Times New Roman" w:hAnsi="Arial" w:cs="Arial"/>
                <w:bCs/>
                <w:sz w:val="24"/>
                <w:szCs w:val="24"/>
              </w:rPr>
              <w:t>Teljesítés</w:t>
            </w:r>
          </w:p>
        </w:tc>
      </w:tr>
      <w:tr w:rsidR="00C8120C" w:rsidRPr="00C8120C" w:rsidTr="00C8120C">
        <w:trPr>
          <w:trHeight w:val="345"/>
        </w:trPr>
        <w:tc>
          <w:tcPr>
            <w:tcW w:w="424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8120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Eredeti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8120C">
              <w:rPr>
                <w:rFonts w:ascii="Arial" w:eastAsia="Times New Roman" w:hAnsi="Arial" w:cs="Arial"/>
                <w:bCs/>
                <w:sz w:val="24"/>
                <w:szCs w:val="24"/>
              </w:rPr>
              <w:t>Módosított</w:t>
            </w:r>
          </w:p>
        </w:tc>
        <w:tc>
          <w:tcPr>
            <w:tcW w:w="12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315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315"/>
        </w:trPr>
        <w:tc>
          <w:tcPr>
            <w:tcW w:w="424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8120C">
              <w:rPr>
                <w:rFonts w:ascii="Arial" w:eastAsia="Times New Roman" w:hAnsi="Arial" w:cs="Arial"/>
                <w:bCs/>
                <w:sz w:val="24"/>
                <w:szCs w:val="24"/>
              </w:rPr>
              <w:t>KIADÁSOK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300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330"/>
        </w:trPr>
        <w:tc>
          <w:tcPr>
            <w:tcW w:w="424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8120C">
              <w:rPr>
                <w:rFonts w:ascii="Arial" w:eastAsia="Times New Roman" w:hAnsi="Arial" w:cs="Arial"/>
                <w:bCs/>
                <w:sz w:val="24"/>
                <w:szCs w:val="24"/>
              </w:rPr>
              <w:t>Működési kiadás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300"/>
        </w:trPr>
        <w:tc>
          <w:tcPr>
            <w:tcW w:w="4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Személyi juttatások</w:t>
            </w:r>
          </w:p>
        </w:tc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19252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19252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20377</w:t>
            </w:r>
          </w:p>
        </w:tc>
      </w:tr>
      <w:tr w:rsidR="00C8120C" w:rsidRPr="00C8120C" w:rsidTr="00C8120C">
        <w:trPr>
          <w:trHeight w:val="300"/>
        </w:trPr>
        <w:tc>
          <w:tcPr>
            <w:tcW w:w="4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Munkaadókat </w:t>
            </w:r>
            <w:proofErr w:type="gramStart"/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terhelő  </w:t>
            </w:r>
            <w:proofErr w:type="spellStart"/>
            <w:r w:rsidRPr="00C8120C">
              <w:rPr>
                <w:rFonts w:ascii="Calibri" w:eastAsia="Times New Roman" w:hAnsi="Calibri"/>
                <w:b w:val="0"/>
                <w:color w:val="000000"/>
              </w:rPr>
              <w:t>Szoc.hj</w:t>
            </w:r>
            <w:proofErr w:type="gramEnd"/>
            <w:r w:rsidRPr="00C8120C">
              <w:rPr>
                <w:rFonts w:ascii="Calibri" w:eastAsia="Times New Roman" w:hAnsi="Calibri"/>
                <w:b w:val="0"/>
                <w:color w:val="000000"/>
              </w:rPr>
              <w:t>ár</w:t>
            </w:r>
            <w:proofErr w:type="spellEnd"/>
            <w:r w:rsidRPr="00C8120C">
              <w:rPr>
                <w:rFonts w:ascii="Calibri" w:eastAsia="Times New Roman" w:hAnsi="Calibri"/>
                <w:b w:val="0"/>
                <w:color w:val="000000"/>
              </w:rPr>
              <w:t>.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3539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3539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3289</w:t>
            </w:r>
          </w:p>
        </w:tc>
      </w:tr>
      <w:tr w:rsidR="00C8120C" w:rsidRPr="00C8120C" w:rsidTr="00C8120C">
        <w:trPr>
          <w:trHeight w:val="300"/>
        </w:trPr>
        <w:tc>
          <w:tcPr>
            <w:tcW w:w="4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Dologi kiadások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28155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28155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18091</w:t>
            </w:r>
          </w:p>
        </w:tc>
      </w:tr>
      <w:tr w:rsidR="00C8120C" w:rsidRPr="00C8120C" w:rsidTr="00C8120C">
        <w:trPr>
          <w:trHeight w:val="300"/>
        </w:trPr>
        <w:tc>
          <w:tcPr>
            <w:tcW w:w="4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proofErr w:type="spellStart"/>
            <w:r w:rsidRPr="00C8120C">
              <w:rPr>
                <w:rFonts w:ascii="Calibri" w:eastAsia="Times New Roman" w:hAnsi="Calibri"/>
                <w:b w:val="0"/>
                <w:color w:val="000000"/>
              </w:rPr>
              <w:t>Támogatásértékü</w:t>
            </w:r>
            <w:proofErr w:type="spellEnd"/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 működési kiadás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1111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1111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1906</w:t>
            </w:r>
          </w:p>
        </w:tc>
      </w:tr>
      <w:tr w:rsidR="00C8120C" w:rsidRPr="00C8120C" w:rsidTr="00C8120C">
        <w:trPr>
          <w:trHeight w:val="300"/>
        </w:trPr>
        <w:tc>
          <w:tcPr>
            <w:tcW w:w="4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proofErr w:type="spellStart"/>
            <w:r w:rsidRPr="00C8120C">
              <w:rPr>
                <w:rFonts w:ascii="Calibri" w:eastAsia="Times New Roman" w:hAnsi="Calibri"/>
                <w:b w:val="0"/>
                <w:color w:val="000000"/>
              </w:rPr>
              <w:t>Műk.célú</w:t>
            </w:r>
            <w:proofErr w:type="spellEnd"/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 pénzeszköz </w:t>
            </w:r>
            <w:proofErr w:type="gramStart"/>
            <w:r w:rsidRPr="00C8120C">
              <w:rPr>
                <w:rFonts w:ascii="Calibri" w:eastAsia="Times New Roman" w:hAnsi="Calibri"/>
                <w:b w:val="0"/>
                <w:color w:val="000000"/>
              </w:rPr>
              <w:t>átadás</w:t>
            </w:r>
            <w:proofErr w:type="gramEnd"/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 áh kívülre.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1984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1984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2331</w:t>
            </w:r>
          </w:p>
        </w:tc>
      </w:tr>
      <w:tr w:rsidR="00C8120C" w:rsidRPr="00C8120C" w:rsidTr="00C8120C">
        <w:trPr>
          <w:trHeight w:val="300"/>
        </w:trPr>
        <w:tc>
          <w:tcPr>
            <w:tcW w:w="4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Társadalom-és </w:t>
            </w:r>
            <w:proofErr w:type="spellStart"/>
            <w:r w:rsidRPr="00C8120C">
              <w:rPr>
                <w:rFonts w:ascii="Calibri" w:eastAsia="Times New Roman" w:hAnsi="Calibri"/>
                <w:b w:val="0"/>
                <w:color w:val="000000"/>
              </w:rPr>
              <w:t>szocpolitikai</w:t>
            </w:r>
            <w:proofErr w:type="spellEnd"/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 juttatás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16861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20869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17646</w:t>
            </w:r>
          </w:p>
        </w:tc>
      </w:tr>
      <w:tr w:rsidR="00C8120C" w:rsidRPr="00C8120C" w:rsidTr="00C8120C">
        <w:trPr>
          <w:trHeight w:val="300"/>
        </w:trPr>
        <w:tc>
          <w:tcPr>
            <w:tcW w:w="42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Tervezett maradvány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315"/>
        </w:trPr>
        <w:tc>
          <w:tcPr>
            <w:tcW w:w="4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Tartalékok (működési célú)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C8120C" w:rsidRPr="00C8120C" w:rsidTr="00C8120C">
        <w:trPr>
          <w:trHeight w:val="300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315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8120C">
              <w:rPr>
                <w:rFonts w:ascii="Arial" w:eastAsia="Times New Roman" w:hAnsi="Arial" w:cs="Arial"/>
                <w:bCs/>
                <w:sz w:val="24"/>
                <w:szCs w:val="24"/>
              </w:rPr>
              <w:t>Működési kiadások összesen</w:t>
            </w:r>
          </w:p>
        </w:tc>
        <w:tc>
          <w:tcPr>
            <w:tcW w:w="213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71402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75410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63640</w:t>
            </w:r>
          </w:p>
        </w:tc>
      </w:tr>
      <w:tr w:rsidR="00C8120C" w:rsidRPr="00C8120C" w:rsidTr="00C8120C">
        <w:trPr>
          <w:trHeight w:val="315"/>
        </w:trPr>
        <w:tc>
          <w:tcPr>
            <w:tcW w:w="424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315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8120C">
              <w:rPr>
                <w:rFonts w:ascii="Arial" w:eastAsia="Times New Roman" w:hAnsi="Arial" w:cs="Arial"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300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Felújítás </w:t>
            </w:r>
            <w:proofErr w:type="spellStart"/>
            <w:r w:rsidRPr="00C8120C">
              <w:rPr>
                <w:rFonts w:ascii="Calibri" w:eastAsia="Times New Roman" w:hAnsi="Calibri"/>
                <w:b w:val="0"/>
                <w:color w:val="000000"/>
              </w:rPr>
              <w:t>áfa-val</w:t>
            </w:r>
            <w:proofErr w:type="spellEnd"/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4043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4043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4140</w:t>
            </w:r>
          </w:p>
        </w:tc>
      </w:tr>
      <w:tr w:rsidR="00C8120C" w:rsidRPr="00C8120C" w:rsidTr="00C8120C">
        <w:trPr>
          <w:trHeight w:val="300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Beruházás </w:t>
            </w:r>
            <w:proofErr w:type="spellStart"/>
            <w:r w:rsidRPr="00C8120C">
              <w:rPr>
                <w:rFonts w:ascii="Calibri" w:eastAsia="Times New Roman" w:hAnsi="Calibri"/>
                <w:b w:val="0"/>
                <w:color w:val="000000"/>
              </w:rPr>
              <w:t>áfa-val</w:t>
            </w:r>
            <w:proofErr w:type="spellEnd"/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3813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3813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3813</w:t>
            </w:r>
          </w:p>
        </w:tc>
      </w:tr>
      <w:tr w:rsidR="00C8120C" w:rsidRPr="00C8120C" w:rsidTr="00C8120C">
        <w:trPr>
          <w:trHeight w:val="300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Befektetési célú részesedések vásárlása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60</w:t>
            </w:r>
          </w:p>
        </w:tc>
      </w:tr>
      <w:tr w:rsidR="00C8120C" w:rsidRPr="00C8120C" w:rsidTr="00C8120C">
        <w:trPr>
          <w:trHeight w:val="300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Támogatásértékű felhalmozási kiadás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300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Előző évi </w:t>
            </w:r>
            <w:proofErr w:type="spellStart"/>
            <w:r w:rsidRPr="00C8120C">
              <w:rPr>
                <w:rFonts w:ascii="Calibri" w:eastAsia="Times New Roman" w:hAnsi="Calibri"/>
                <w:b w:val="0"/>
                <w:color w:val="000000"/>
              </w:rPr>
              <w:t>felhalm</w:t>
            </w:r>
            <w:proofErr w:type="spellEnd"/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 maradvány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285"/>
        </w:trPr>
        <w:tc>
          <w:tcPr>
            <w:tcW w:w="424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Felhalmozási pénzeszköz </w:t>
            </w:r>
            <w:proofErr w:type="gramStart"/>
            <w:r w:rsidRPr="00C8120C">
              <w:rPr>
                <w:rFonts w:ascii="Calibri" w:eastAsia="Times New Roman" w:hAnsi="Calibri"/>
                <w:b w:val="0"/>
                <w:color w:val="000000"/>
              </w:rPr>
              <w:t>átadás</w:t>
            </w:r>
            <w:proofErr w:type="gramEnd"/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 áh kívülre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C8120C" w:rsidRPr="00C8120C" w:rsidTr="00C8120C">
        <w:trPr>
          <w:trHeight w:val="315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360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8120C">
              <w:rPr>
                <w:rFonts w:ascii="Arial" w:eastAsia="Times New Roman" w:hAnsi="Arial" w:cs="Arial"/>
                <w:bCs/>
                <w:sz w:val="24"/>
                <w:szCs w:val="24"/>
              </w:rPr>
              <w:t>Felhalmozási kiadások összesen</w:t>
            </w:r>
          </w:p>
        </w:tc>
        <w:tc>
          <w:tcPr>
            <w:tcW w:w="2139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7856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7856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8013</w:t>
            </w:r>
          </w:p>
        </w:tc>
      </w:tr>
      <w:tr w:rsidR="00C8120C" w:rsidRPr="00C8120C" w:rsidTr="00C8120C">
        <w:trPr>
          <w:trHeight w:val="300"/>
        </w:trPr>
        <w:tc>
          <w:tcPr>
            <w:tcW w:w="4245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315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8120C">
              <w:rPr>
                <w:rFonts w:ascii="Arial" w:eastAsia="Times New Roman" w:hAnsi="Arial" w:cs="Arial"/>
                <w:bCs/>
                <w:sz w:val="24"/>
                <w:szCs w:val="24"/>
              </w:rPr>
              <w:t>Támogatási. Kölcsönök nyújtása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300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Államháztartáson belülre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C8120C" w:rsidRPr="00C8120C" w:rsidTr="00C8120C">
        <w:trPr>
          <w:trHeight w:val="315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Államháztartáson kívülre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C8120C" w:rsidRPr="00C8120C" w:rsidTr="00C8120C">
        <w:trPr>
          <w:trHeight w:val="315"/>
        </w:trPr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300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8120C">
              <w:rPr>
                <w:rFonts w:ascii="Arial" w:eastAsia="Times New Roman" w:hAnsi="Arial" w:cs="Arial"/>
                <w:bCs/>
                <w:sz w:val="24"/>
                <w:szCs w:val="24"/>
              </w:rPr>
              <w:t>Támogatások összesen</w:t>
            </w:r>
          </w:p>
        </w:tc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C8120C" w:rsidRPr="00C8120C" w:rsidTr="00C8120C">
        <w:trPr>
          <w:trHeight w:val="345"/>
        </w:trPr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C8120C">
              <w:rPr>
                <w:rFonts w:ascii="Arial" w:eastAsia="Times New Roman" w:hAnsi="Arial" w:cs="Arial"/>
                <w:bCs/>
                <w:sz w:val="24"/>
                <w:szCs w:val="24"/>
              </w:rPr>
              <w:t>Finanszirozási</w:t>
            </w:r>
            <w:proofErr w:type="spellEnd"/>
            <w:r w:rsidRPr="00C8120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kiadások összesen</w:t>
            </w:r>
          </w:p>
        </w:tc>
        <w:tc>
          <w:tcPr>
            <w:tcW w:w="2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Cs/>
                <w:color w:val="000000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</w:rPr>
              <w:t>32579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Cs/>
                <w:color w:val="000000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</w:rPr>
              <w:t>32579</w:t>
            </w: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Cs/>
                <w:color w:val="000000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</w:rPr>
              <w:t>32579</w:t>
            </w:r>
          </w:p>
        </w:tc>
      </w:tr>
      <w:tr w:rsidR="00C8120C" w:rsidRPr="00C8120C" w:rsidTr="00C8120C">
        <w:trPr>
          <w:trHeight w:val="345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proofErr w:type="spellStart"/>
            <w:r w:rsidRPr="00C8120C">
              <w:rPr>
                <w:rFonts w:ascii="Arial" w:eastAsia="Times New Roman" w:hAnsi="Arial" w:cs="Arial"/>
                <w:b w:val="0"/>
                <w:sz w:val="24"/>
                <w:szCs w:val="24"/>
              </w:rPr>
              <w:t>Müködési</w:t>
            </w:r>
            <w:proofErr w:type="spellEnd"/>
            <w:r w:rsidRPr="00C8120C"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 finanszírozási kiadás</w:t>
            </w:r>
          </w:p>
        </w:tc>
        <w:tc>
          <w:tcPr>
            <w:tcW w:w="21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C8120C" w:rsidRPr="00C8120C" w:rsidTr="00C8120C">
        <w:trPr>
          <w:trHeight w:val="345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C8120C">
              <w:rPr>
                <w:rFonts w:ascii="Arial" w:eastAsia="Times New Roman" w:hAnsi="Arial" w:cs="Arial"/>
                <w:b w:val="0"/>
                <w:sz w:val="24"/>
                <w:szCs w:val="24"/>
              </w:rPr>
              <w:t>Felhalmozási finanszírozási kiadás</w:t>
            </w:r>
          </w:p>
        </w:tc>
        <w:tc>
          <w:tcPr>
            <w:tcW w:w="21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</w:tr>
      <w:tr w:rsidR="00C8120C" w:rsidRPr="00C8120C" w:rsidTr="00C8120C">
        <w:trPr>
          <w:trHeight w:val="345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8120C">
              <w:rPr>
                <w:rFonts w:ascii="Arial" w:eastAsia="Times New Roman" w:hAnsi="Arial" w:cs="Arial"/>
                <w:bCs/>
                <w:sz w:val="24"/>
                <w:szCs w:val="24"/>
              </w:rPr>
              <w:t>Függő átfutó kiadások összesen</w:t>
            </w:r>
          </w:p>
        </w:tc>
        <w:tc>
          <w:tcPr>
            <w:tcW w:w="21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9646</w:t>
            </w:r>
          </w:p>
        </w:tc>
      </w:tr>
      <w:tr w:rsidR="00C8120C" w:rsidRPr="00C8120C" w:rsidTr="00C8120C">
        <w:trPr>
          <w:trHeight w:val="315"/>
        </w:trPr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315"/>
        </w:trPr>
        <w:tc>
          <w:tcPr>
            <w:tcW w:w="424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8120C">
              <w:rPr>
                <w:rFonts w:ascii="Arial" w:eastAsia="Times New Roman" w:hAnsi="Arial" w:cs="Arial"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21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111837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115845</w:t>
            </w:r>
          </w:p>
        </w:tc>
        <w:tc>
          <w:tcPr>
            <w:tcW w:w="12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113878</w:t>
            </w:r>
          </w:p>
        </w:tc>
      </w:tr>
      <w:tr w:rsidR="00C8120C" w:rsidRPr="00C8120C" w:rsidTr="00C8120C">
        <w:trPr>
          <w:trHeight w:val="330"/>
        </w:trPr>
        <w:tc>
          <w:tcPr>
            <w:tcW w:w="424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8120C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</w:tr>
      <w:tr w:rsidR="00C8120C" w:rsidRPr="00C8120C" w:rsidTr="00C8120C">
        <w:trPr>
          <w:trHeight w:val="315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</w:tbl>
    <w:p w:rsidR="00C8120C" w:rsidRDefault="00C8120C" w:rsidP="005E51CF"/>
    <w:p w:rsidR="00C8120C" w:rsidRDefault="00C8120C" w:rsidP="005E51CF"/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29"/>
        <w:gridCol w:w="1520"/>
        <w:gridCol w:w="1780"/>
      </w:tblGrid>
      <w:tr w:rsidR="00C8120C" w:rsidRPr="00C8120C" w:rsidTr="00C8120C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8120C">
              <w:rPr>
                <w:rFonts w:ascii="Arial" w:eastAsia="Times New Roman" w:hAnsi="Arial" w:cs="Arial"/>
                <w:bCs/>
                <w:sz w:val="20"/>
                <w:szCs w:val="20"/>
              </w:rPr>
              <w:t>LÉTSZÁMKERET ALAKULÁSA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adatok</w:t>
            </w:r>
            <w:proofErr w:type="gramStart"/>
            <w:r w:rsidRPr="00C8120C">
              <w:rPr>
                <w:rFonts w:ascii="Calibri" w:eastAsia="Times New Roman" w:hAnsi="Calibri"/>
                <w:b w:val="0"/>
                <w:color w:val="000000"/>
              </w:rPr>
              <w:t>:fő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C8120C" w:rsidRPr="00C8120C" w:rsidTr="00C8120C">
        <w:trPr>
          <w:trHeight w:val="345"/>
        </w:trPr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</w:rPr>
              <w:t>Engedélyezett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</w:rPr>
              <w:t xml:space="preserve">Tényleges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C8120C" w:rsidRPr="00C8120C" w:rsidTr="00C8120C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Önkormányzat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C8120C" w:rsidRPr="00C8120C" w:rsidTr="00C8120C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Közös Önkormányzati Hivatal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C8120C" w:rsidRPr="00C8120C" w:rsidTr="00C8120C">
        <w:trPr>
          <w:trHeight w:val="315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 xml:space="preserve">Közcélú, közhasznú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C8120C" w:rsidRPr="00C8120C" w:rsidTr="00C8120C">
        <w:trPr>
          <w:trHeight w:val="330"/>
        </w:trPr>
        <w:tc>
          <w:tcPr>
            <w:tcW w:w="424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</w:pPr>
            <w:r w:rsidRPr="00C8120C">
              <w:rPr>
                <w:rFonts w:ascii="Calibri" w:eastAsia="Times New Roman" w:hAnsi="Calibri"/>
                <w:bCs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jc w:val="right"/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  <w:tr w:rsidR="00C8120C" w:rsidRPr="00C8120C" w:rsidTr="00C8120C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  <w:r w:rsidRPr="00C8120C">
              <w:rPr>
                <w:rFonts w:ascii="Calibri" w:eastAsia="Times New Roman" w:hAnsi="Calibri"/>
                <w:b w:val="0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20C" w:rsidRPr="00C8120C" w:rsidRDefault="00C8120C" w:rsidP="00C8120C">
            <w:pPr>
              <w:rPr>
                <w:rFonts w:ascii="Calibri" w:eastAsia="Times New Roman" w:hAnsi="Calibri"/>
                <w:b w:val="0"/>
                <w:color w:val="000000"/>
              </w:rPr>
            </w:pPr>
          </w:p>
        </w:tc>
      </w:tr>
    </w:tbl>
    <w:p w:rsidR="00C8120C" w:rsidRDefault="00C8120C" w:rsidP="005E51CF"/>
    <w:sectPr w:rsidR="00C8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36C01"/>
    <w:rsid w:val="00235481"/>
    <w:rsid w:val="0035129B"/>
    <w:rsid w:val="004F1543"/>
    <w:rsid w:val="005E51CF"/>
    <w:rsid w:val="00680A9C"/>
    <w:rsid w:val="006C1CF5"/>
    <w:rsid w:val="00776881"/>
    <w:rsid w:val="00A13DAB"/>
    <w:rsid w:val="00AF7885"/>
    <w:rsid w:val="00C6374D"/>
    <w:rsid w:val="00C8120C"/>
    <w:rsid w:val="00D507CF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4</cp:revision>
  <dcterms:created xsi:type="dcterms:W3CDTF">2014-05-12T11:49:00Z</dcterms:created>
  <dcterms:modified xsi:type="dcterms:W3CDTF">2014-05-12T12:55:00Z</dcterms:modified>
</cp:coreProperties>
</file>