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7B5" w:rsidRDefault="00AA27B5" w:rsidP="00AA27B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AA27B5" w:rsidRDefault="00AA27B5" w:rsidP="00AA27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A27B5" w:rsidRDefault="00AA27B5" w:rsidP="00AA27B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 D O K O L Á S</w:t>
      </w:r>
    </w:p>
    <w:p w:rsidR="00AA27B5" w:rsidRDefault="00AA27B5" w:rsidP="00AA27B5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szociálisan rászorulók részére történő tűzifa támogatásról szóló 15/2020.(X.30.) önkormányzati rendelethez</w:t>
      </w:r>
    </w:p>
    <w:p w:rsidR="00AA27B5" w:rsidRDefault="00AA27B5" w:rsidP="00AA2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7B5" w:rsidRDefault="00AA27B5" w:rsidP="00AA2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7B5" w:rsidRPr="008B44D7" w:rsidRDefault="00AA27B5" w:rsidP="00AA27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4D7">
        <w:rPr>
          <w:rFonts w:ascii="Times New Roman" w:hAnsi="Times New Roman" w:cs="Times New Roman"/>
        </w:rPr>
        <w:t>A községi önkormányzat igényt nyújtott be szociálisan rászorulók részére tűzifa támogatás iránt. A Magyarország 2020. évi központi költségvetéséről szóló 2019. évi LXXI. törvény 3. mellékletének I. 8. pontjában szabályozott települési önkormányzatok szociális célú tüzelőanyag vásárlásához kapcsolódó támogatása jogcímen benyújtott támogatási igény</w:t>
      </w:r>
      <w:r>
        <w:rPr>
          <w:rFonts w:ascii="Times New Roman" w:hAnsi="Times New Roman" w:cs="Times New Roman"/>
        </w:rPr>
        <w:t xml:space="preserve"> alapján az</w:t>
      </w:r>
      <w:r w:rsidRPr="008B44D7">
        <w:rPr>
          <w:rFonts w:ascii="Times New Roman" w:hAnsi="Times New Roman" w:cs="Times New Roman"/>
        </w:rPr>
        <w:t xml:space="preserve"> önkormányzat részére 6.267.450.-Ft összegű vissza nem térítendő támogatás került jóváhagyásra, melyet az önkormányzat 329 erdei köbméter keménylombos tűzifa vásárlására használhat fel.</w:t>
      </w:r>
    </w:p>
    <w:p w:rsidR="00AA27B5" w:rsidRPr="008B44D7" w:rsidRDefault="00AA27B5" w:rsidP="00AA27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4D7">
        <w:rPr>
          <w:rFonts w:ascii="Times New Roman" w:hAnsi="Times New Roman" w:cs="Times New Roman"/>
        </w:rPr>
        <w:t>A támogatás felhasználás</w:t>
      </w:r>
      <w:r>
        <w:rPr>
          <w:rFonts w:ascii="Times New Roman" w:hAnsi="Times New Roman" w:cs="Times New Roman"/>
        </w:rPr>
        <w:t>a,</w:t>
      </w:r>
      <w:r w:rsidRPr="008B44D7">
        <w:rPr>
          <w:rFonts w:ascii="Times New Roman" w:hAnsi="Times New Roman" w:cs="Times New Roman"/>
        </w:rPr>
        <w:t xml:space="preserve"> a szociális rászorultság és a 2020. évi igénylés részletes feltételeit az önkormányzat rendeletben szabályozza. A rendelet-tervezet az előterjesztés mellékletét képezi.</w:t>
      </w:r>
    </w:p>
    <w:p w:rsidR="00AA27B5" w:rsidRDefault="00AA27B5" w:rsidP="00AA27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4D7">
        <w:rPr>
          <w:rFonts w:ascii="Times New Roman" w:hAnsi="Times New Roman" w:cs="Times New Roman"/>
        </w:rPr>
        <w:t xml:space="preserve">A rendelet </w:t>
      </w:r>
      <w:r>
        <w:rPr>
          <w:rFonts w:ascii="Times New Roman" w:hAnsi="Times New Roman" w:cs="Times New Roman"/>
        </w:rPr>
        <w:t>meghatározza a kérelmezők körét, a kérelmek elbírálásának hatáskörét, a kérelem benyújtásának feltételeit, valamint a támogatás jogosultsági feltételeit, figyelemmel</w:t>
      </w:r>
      <w:r w:rsidRPr="008B44D7">
        <w:rPr>
          <w:rFonts w:ascii="Times New Roman" w:hAnsi="Times New Roman" w:cs="Times New Roman"/>
        </w:rPr>
        <w:t xml:space="preserve"> a pályázati kiírásban foglaltakra, valamint arra, hogy a kérelmezők kör</w:t>
      </w:r>
      <w:r>
        <w:rPr>
          <w:rFonts w:ascii="Times New Roman" w:hAnsi="Times New Roman" w:cs="Times New Roman"/>
        </w:rPr>
        <w:t>e</w:t>
      </w:r>
      <w:r w:rsidRPr="008B44D7">
        <w:rPr>
          <w:rFonts w:ascii="Times New Roman" w:hAnsi="Times New Roman" w:cs="Times New Roman"/>
        </w:rPr>
        <w:t xml:space="preserve"> a lehetőségek határain belül </w:t>
      </w:r>
      <w:r>
        <w:rPr>
          <w:rFonts w:ascii="Times New Roman" w:hAnsi="Times New Roman" w:cs="Times New Roman"/>
        </w:rPr>
        <w:t>maradjon.</w:t>
      </w:r>
    </w:p>
    <w:p w:rsidR="00AA27B5" w:rsidRDefault="00AA27B5" w:rsidP="00AA27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27B5" w:rsidRPr="008B44D7" w:rsidRDefault="00AA27B5" w:rsidP="00AA27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önkormányzati rendelet hatálya 2021. február 16-ig terjed, figyelemmel a támogatás felhasználás időbeli kötöttségére.</w:t>
      </w:r>
    </w:p>
    <w:p w:rsidR="00AA27B5" w:rsidRDefault="00AA27B5" w:rsidP="00AA27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27B5" w:rsidRDefault="00AA27B5" w:rsidP="00AA27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27B5" w:rsidRDefault="00AA27B5" w:rsidP="00AA27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ezen indokolását a Nemzeti Jogszabálytárban közzé kell tenni.</w:t>
      </w:r>
    </w:p>
    <w:p w:rsidR="00AA27B5" w:rsidRDefault="00AA27B5" w:rsidP="00AA27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27B5" w:rsidRDefault="00AA27B5" w:rsidP="00AA27B5">
      <w:pPr>
        <w:spacing w:after="0" w:line="240" w:lineRule="auto"/>
        <w:rPr>
          <w:rFonts w:ascii="Times New Roman" w:hAnsi="Times New Roman" w:cs="Times New Roman"/>
        </w:rPr>
      </w:pPr>
    </w:p>
    <w:p w:rsidR="00AA27B5" w:rsidRDefault="00AA27B5" w:rsidP="00AA27B5">
      <w:pPr>
        <w:spacing w:after="0" w:line="240" w:lineRule="auto"/>
        <w:rPr>
          <w:rFonts w:ascii="Times New Roman" w:hAnsi="Times New Roman" w:cs="Times New Roman"/>
        </w:rPr>
      </w:pPr>
    </w:p>
    <w:p w:rsidR="00AA27B5" w:rsidRDefault="00AA27B5" w:rsidP="00AA27B5">
      <w:pPr>
        <w:spacing w:after="0" w:line="240" w:lineRule="auto"/>
        <w:rPr>
          <w:rFonts w:ascii="Times New Roman" w:hAnsi="Times New Roman" w:cs="Times New Roman"/>
        </w:rPr>
      </w:pPr>
    </w:p>
    <w:p w:rsidR="00AA27B5" w:rsidRDefault="00AA27B5" w:rsidP="00AA27B5">
      <w:pPr>
        <w:spacing w:after="0" w:line="240" w:lineRule="auto"/>
        <w:rPr>
          <w:rFonts w:ascii="Times New Roman" w:hAnsi="Times New Roman" w:cs="Times New Roman"/>
        </w:rPr>
      </w:pPr>
    </w:p>
    <w:p w:rsidR="00AA27B5" w:rsidRDefault="00AA27B5" w:rsidP="00AA27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Tiszapüspöki, 2020. október</w:t>
      </w:r>
    </w:p>
    <w:p w:rsidR="00AA27B5" w:rsidRDefault="00AA27B5" w:rsidP="00AA27B5">
      <w:pPr>
        <w:spacing w:after="0" w:line="240" w:lineRule="auto"/>
        <w:rPr>
          <w:rFonts w:ascii="Times New Roman" w:hAnsi="Times New Roman" w:cs="Times New Roman"/>
        </w:rPr>
      </w:pPr>
    </w:p>
    <w:p w:rsidR="00AA27B5" w:rsidRDefault="00AA27B5" w:rsidP="00AA27B5">
      <w:pPr>
        <w:spacing w:after="0" w:line="240" w:lineRule="auto"/>
        <w:rPr>
          <w:rFonts w:ascii="Times New Roman" w:hAnsi="Times New Roman" w:cs="Times New Roman"/>
        </w:rPr>
      </w:pPr>
    </w:p>
    <w:p w:rsidR="00AA27B5" w:rsidRDefault="00AA27B5" w:rsidP="00AA27B5">
      <w:pPr>
        <w:spacing w:after="0" w:line="240" w:lineRule="auto"/>
        <w:rPr>
          <w:rFonts w:ascii="Times New Roman" w:hAnsi="Times New Roman" w:cs="Times New Roman"/>
        </w:rPr>
      </w:pPr>
    </w:p>
    <w:p w:rsidR="00AA27B5" w:rsidRDefault="00AA27B5" w:rsidP="00AA27B5">
      <w:pPr>
        <w:spacing w:after="0" w:line="240" w:lineRule="auto"/>
        <w:rPr>
          <w:rFonts w:ascii="Times New Roman" w:hAnsi="Times New Roman" w:cs="Times New Roman"/>
        </w:rPr>
      </w:pPr>
    </w:p>
    <w:p w:rsidR="00AA27B5" w:rsidRDefault="00AA27B5" w:rsidP="00AA27B5">
      <w:pPr>
        <w:spacing w:after="0" w:line="240" w:lineRule="auto"/>
        <w:rPr>
          <w:rFonts w:ascii="Times New Roman" w:hAnsi="Times New Roman" w:cs="Times New Roman"/>
        </w:rPr>
      </w:pPr>
    </w:p>
    <w:p w:rsidR="00AA27B5" w:rsidRDefault="00AA27B5" w:rsidP="00AA27B5">
      <w:pPr>
        <w:spacing w:after="0" w:line="240" w:lineRule="auto"/>
        <w:rPr>
          <w:rFonts w:ascii="Times New Roman" w:hAnsi="Times New Roman" w:cs="Times New Roman"/>
        </w:rPr>
      </w:pPr>
    </w:p>
    <w:p w:rsidR="00AA27B5" w:rsidRDefault="00AA27B5" w:rsidP="00AA27B5">
      <w:pPr>
        <w:spacing w:after="0" w:line="240" w:lineRule="auto"/>
        <w:rPr>
          <w:rFonts w:ascii="Times New Roman" w:hAnsi="Times New Roman" w:cs="Times New Roman"/>
        </w:rPr>
      </w:pPr>
    </w:p>
    <w:p w:rsidR="00AA27B5" w:rsidRDefault="00AA27B5" w:rsidP="00AA27B5">
      <w:pPr>
        <w:spacing w:after="0" w:line="240" w:lineRule="auto"/>
        <w:rPr>
          <w:rFonts w:ascii="Times New Roman" w:hAnsi="Times New Roman" w:cs="Times New Roman"/>
        </w:rPr>
      </w:pPr>
    </w:p>
    <w:p w:rsidR="001B0B02" w:rsidRPr="004A2ABA" w:rsidRDefault="005647D9" w:rsidP="004A2ABA">
      <w:pPr>
        <w:spacing w:after="0" w:line="240" w:lineRule="auto"/>
        <w:rPr>
          <w:rFonts w:ascii="Times New Roman" w:hAnsi="Times New Roman" w:cs="Times New Roman"/>
        </w:rPr>
      </w:pPr>
    </w:p>
    <w:sectPr w:rsidR="001B0B02" w:rsidRPr="004A2ABA" w:rsidSect="00BB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B5"/>
    <w:rsid w:val="001F680C"/>
    <w:rsid w:val="003A5467"/>
    <w:rsid w:val="004A2ABA"/>
    <w:rsid w:val="005647D9"/>
    <w:rsid w:val="00606816"/>
    <w:rsid w:val="00A3692A"/>
    <w:rsid w:val="00AA27B5"/>
    <w:rsid w:val="00BB4372"/>
    <w:rsid w:val="00C35C50"/>
    <w:rsid w:val="00D26A11"/>
    <w:rsid w:val="00DC02BA"/>
    <w:rsid w:val="00F1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2E4F5-4D4A-435C-AF55-F899DE2A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27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Csilla</cp:lastModifiedBy>
  <cp:revision>2</cp:revision>
  <dcterms:created xsi:type="dcterms:W3CDTF">2020-10-30T09:03:00Z</dcterms:created>
  <dcterms:modified xsi:type="dcterms:W3CDTF">2020-10-30T09:03:00Z</dcterms:modified>
</cp:coreProperties>
</file>