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4" w:rsidRDefault="008515B4" w:rsidP="008515B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2/2017</w:t>
      </w:r>
      <w:r w:rsidR="00025CD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(I.30.) </w:t>
      </w:r>
      <w:r w:rsidRPr="006E53C0">
        <w:rPr>
          <w:rFonts w:ascii="Times New Roman" w:hAnsi="Times New Roman"/>
          <w:b/>
          <w:bCs/>
          <w:sz w:val="24"/>
          <w:szCs w:val="24"/>
        </w:rPr>
        <w:t xml:space="preserve"> önkormányzati rendelete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2017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5B4" w:rsidRPr="006E53C0" w:rsidRDefault="008515B4" w:rsidP="008515B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hAnsi="Times New Roman"/>
          <w:sz w:val="24"/>
          <w:szCs w:val="24"/>
          <w:lang w:eastAsia="hu-HU"/>
        </w:rPr>
        <w:t>Önkormányzata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költségvetésének</w:t>
      </w:r>
    </w:p>
    <w:p w:rsidR="008515B4" w:rsidRPr="001977B4" w:rsidRDefault="008515B4" w:rsidP="008515B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1977B4">
        <w:rPr>
          <w:rFonts w:ascii="Times New Roman" w:hAnsi="Times New Roman"/>
          <w:sz w:val="24"/>
          <w:szCs w:val="24"/>
          <w:lang w:eastAsia="hu-HU"/>
        </w:rPr>
        <w:t>kiadási főösszegét 4</w:t>
      </w:r>
      <w:r>
        <w:rPr>
          <w:rFonts w:ascii="Times New Roman" w:hAnsi="Times New Roman"/>
          <w:sz w:val="24"/>
          <w:szCs w:val="24"/>
          <w:lang w:eastAsia="hu-HU"/>
        </w:rPr>
        <w:t>0</w:t>
      </w:r>
      <w:r w:rsidRPr="001977B4">
        <w:rPr>
          <w:rFonts w:ascii="Times New Roman" w:hAnsi="Times New Roman"/>
          <w:sz w:val="24"/>
          <w:szCs w:val="24"/>
          <w:lang w:eastAsia="hu-HU"/>
        </w:rPr>
        <w:t> 036 669 Ft-ban, azaz forintban,</w:t>
      </w:r>
    </w:p>
    <w:p w:rsidR="008515B4" w:rsidRPr="006E53C0" w:rsidRDefault="008515B4" w:rsidP="008515B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977B4">
        <w:rPr>
          <w:rFonts w:ascii="Times New Roman" w:hAnsi="Times New Roman"/>
          <w:sz w:val="24"/>
          <w:szCs w:val="24"/>
          <w:lang w:eastAsia="hu-HU"/>
        </w:rPr>
        <w:t>b) bevételi főösszegét 4</w:t>
      </w:r>
      <w:r>
        <w:rPr>
          <w:rFonts w:ascii="Times New Roman" w:hAnsi="Times New Roman"/>
          <w:sz w:val="24"/>
          <w:szCs w:val="24"/>
          <w:lang w:eastAsia="hu-HU"/>
        </w:rPr>
        <w:t>0</w:t>
      </w:r>
      <w:r w:rsidRPr="001977B4">
        <w:rPr>
          <w:rFonts w:ascii="Times New Roman" w:hAnsi="Times New Roman"/>
          <w:sz w:val="24"/>
          <w:szCs w:val="24"/>
          <w:lang w:eastAsia="hu-HU"/>
        </w:rPr>
        <w:t> 036 669 Ft-ban, azaz forintban állapítja meg.</w:t>
      </w:r>
    </w:p>
    <w:p w:rsidR="008515B4" w:rsidRPr="006E53C0" w:rsidRDefault="008515B4" w:rsidP="008515B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költségvetés összevont mérle</w:t>
      </w:r>
      <w:r>
        <w:rPr>
          <w:rFonts w:ascii="Times New Roman" w:hAnsi="Times New Roman"/>
          <w:sz w:val="24"/>
          <w:szCs w:val="24"/>
          <w:lang w:eastAsia="hu-HU"/>
        </w:rPr>
        <w:t>gadatait az 1. melléklet, 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összevont mérleget működési és felhalmozási célú bevételek és kiadások bontásban a 2. melléklet tartalmazza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. </w:t>
      </w:r>
      <w:r w:rsidRPr="006E53C0">
        <w:rPr>
          <w:rFonts w:ascii="Times New Roman" w:hAnsi="Times New Roman"/>
          <w:sz w:val="24"/>
          <w:szCs w:val="24"/>
          <w:lang w:eastAsia="hu-HU"/>
        </w:rPr>
        <w:t>melléklete szerint határozza meg. Az állami támogatásokat a 6. melléklet részletezi.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(6)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Az Önkormányzat saját bevételeinek és adósságot keletkeztető ügyletekből és kezességvállalásokból fennálló</w:t>
      </w:r>
      <w:r>
        <w:rPr>
          <w:rFonts w:ascii="Times New Roman" w:hAnsi="Times New Roman"/>
          <w:sz w:val="24"/>
          <w:szCs w:val="24"/>
          <w:lang w:eastAsia="hu-HU"/>
        </w:rPr>
        <w:t xml:space="preserve"> kötelezettségeinek összegeit 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 tartalmazza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(7) Az Önkormányzat hitelterheit a 9</w:t>
      </w: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  <w:r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melléklet, a több éves</w:t>
      </w:r>
      <w:r>
        <w:rPr>
          <w:rFonts w:ascii="Times New Roman" w:hAnsi="Times New Roman"/>
          <w:sz w:val="24"/>
          <w:szCs w:val="24"/>
          <w:lang w:eastAsia="hu-HU"/>
        </w:rPr>
        <w:t xml:space="preserve"> kihatással járó feladatokat a 11</w:t>
      </w: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  <w:r w:rsidRPr="006E53C0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melléklet, az Önkormányza</w:t>
      </w:r>
      <w:r>
        <w:rPr>
          <w:rFonts w:ascii="Times New Roman" w:hAnsi="Times New Roman"/>
          <w:sz w:val="24"/>
          <w:szCs w:val="24"/>
          <w:lang w:eastAsia="hu-HU"/>
        </w:rPr>
        <w:t>t Európai Uniós projektjeit a 8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 mutatja.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(8) A Képviselő-testület a költségv</w:t>
      </w:r>
      <w:r>
        <w:rPr>
          <w:rFonts w:ascii="Times New Roman" w:hAnsi="Times New Roman"/>
          <w:sz w:val="24"/>
          <w:szCs w:val="24"/>
          <w:lang w:eastAsia="hu-HU"/>
        </w:rPr>
        <w:t>etési szervek létszámkeretét a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mellékletben részletezetteknek megfelelően határozza meg.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lastRenderedPageBreak/>
        <w:t xml:space="preserve">(9)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hAnsi="Times New Roman"/>
          <w:sz w:val="24"/>
          <w:szCs w:val="24"/>
          <w:lang w:eastAsia="hu-HU"/>
        </w:rPr>
        <w:t>Önkormányzat által nyújtott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közvetett támogatások összegeit a 12. melléklet mutatja be.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(10) A költségvetés bevételi és kiadási előirányzatainak teljesítéséről az előirányz</w:t>
      </w:r>
      <w:r>
        <w:rPr>
          <w:rFonts w:ascii="Times New Roman" w:hAnsi="Times New Roman"/>
          <w:sz w:val="24"/>
          <w:szCs w:val="24"/>
          <w:lang w:eastAsia="hu-HU"/>
        </w:rPr>
        <w:t>at felhasználási ütemtervet a 10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 tartalmazza.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 Képviselő-testület a rendelet 3. § (1) bekezdésben meghatározott bevételi főösszeg forrásait és azok összegét - a rendelet 2. és 5. mellékletében részletezettek alapján - az alábbiak szerint határozza meg: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Működési bevételek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33 036 669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intézményi működési bevételek: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hu-HU"/>
        </w:rPr>
        <w:t xml:space="preserve">1 125 000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Ft, </w:t>
      </w:r>
    </w:p>
    <w:p w:rsidR="008515B4" w:rsidRPr="006E53C0" w:rsidRDefault="008515B4" w:rsidP="008515B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  b) Önkormányzatok sa</w:t>
      </w:r>
      <w:r>
        <w:rPr>
          <w:rFonts w:ascii="Times New Roman" w:hAnsi="Times New Roman"/>
          <w:sz w:val="24"/>
          <w:szCs w:val="24"/>
          <w:lang w:eastAsia="hu-HU"/>
        </w:rPr>
        <w:t xml:space="preserve">játos működési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bevétele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3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 620 000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hu-HU"/>
        </w:rPr>
        <w:t>26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 131 669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Default="008515B4" w:rsidP="008515B4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2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 160 000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</w:t>
      </w:r>
      <w:r>
        <w:rPr>
          <w:rFonts w:ascii="Times New Roman" w:hAnsi="Times New Roman"/>
          <w:sz w:val="24"/>
          <w:szCs w:val="24"/>
          <w:lang w:eastAsia="hu-HU"/>
        </w:rPr>
        <w:t xml:space="preserve">) Felhalmozási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0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felhalmoz</w:t>
      </w:r>
      <w:r>
        <w:rPr>
          <w:rFonts w:ascii="Times New Roman" w:hAnsi="Times New Roman"/>
          <w:sz w:val="24"/>
          <w:szCs w:val="24"/>
          <w:lang w:eastAsia="hu-HU"/>
        </w:rPr>
        <w:t>ási és tőkejellegű bevételek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0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b) Felhal</w:t>
      </w:r>
      <w:r>
        <w:rPr>
          <w:rFonts w:ascii="Times New Roman" w:hAnsi="Times New Roman"/>
          <w:sz w:val="24"/>
          <w:szCs w:val="24"/>
          <w:lang w:eastAsia="hu-HU"/>
        </w:rPr>
        <w:t xml:space="preserve">mozási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támogatások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0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Ft.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c) Egyéb felh</w:t>
      </w:r>
      <w:r>
        <w:rPr>
          <w:rFonts w:ascii="Times New Roman" w:hAnsi="Times New Roman"/>
          <w:sz w:val="24"/>
          <w:szCs w:val="24"/>
          <w:lang w:eastAsia="hu-HU"/>
        </w:rPr>
        <w:t xml:space="preserve">almozási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0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Default="008515B4" w:rsidP="008515B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</w:t>
      </w:r>
      <w:r>
        <w:rPr>
          <w:rFonts w:ascii="Times New Roman" w:hAnsi="Times New Roman"/>
          <w:sz w:val="24"/>
          <w:szCs w:val="24"/>
          <w:lang w:eastAsia="hu-HU"/>
        </w:rPr>
        <w:t xml:space="preserve">) Támogatási kölcsönök visszat. </w:t>
      </w:r>
    </w:p>
    <w:p w:rsidR="008515B4" w:rsidRPr="006E53C0" w:rsidRDefault="008515B4" w:rsidP="008515B4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igénybevét.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0 e/Ft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(5) Költségvetési bevételek összesen</w:t>
      </w:r>
      <w:proofErr w:type="gramStart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 33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 036 669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bCs/>
          <w:sz w:val="24"/>
          <w:szCs w:val="24"/>
          <w:lang w:eastAsia="hu-HU"/>
        </w:rPr>
        <w:t>(6)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Az önkormányzat összesített bevételeiből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kötelező feladatok bevételei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33 036 669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(7) Az önkormányzat összesített bevételeiből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33 036 669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0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E53C0">
        <w:rPr>
          <w:rFonts w:ascii="Times New Roman" w:hAnsi="Times New Roman"/>
          <w:sz w:val="24"/>
          <w:szCs w:val="24"/>
          <w:lang w:eastAsia="hu-HU"/>
        </w:rPr>
        <w:t>Ft.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(8) Költségvetési hiány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hAnsi="Times New Roman"/>
          <w:sz w:val="24"/>
          <w:szCs w:val="24"/>
          <w:lang w:eastAsia="hu-HU"/>
        </w:rPr>
        <w:t xml:space="preserve"> pénzforgalom nélküli bevételét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8515B4" w:rsidRPr="006E53C0" w:rsidRDefault="008515B4" w:rsidP="008515B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előző évek pénzmaradv</w:t>
      </w:r>
      <w:r>
        <w:rPr>
          <w:rFonts w:ascii="Times New Roman" w:hAnsi="Times New Roman"/>
          <w:sz w:val="24"/>
          <w:szCs w:val="24"/>
          <w:lang w:eastAsia="hu-HU"/>
        </w:rPr>
        <w:t>ány igénybevétele jelenti a következők szerint: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   </w:t>
      </w:r>
    </w:p>
    <w:p w:rsidR="008515B4" w:rsidRPr="006E53C0" w:rsidRDefault="008515B4" w:rsidP="008515B4">
      <w:pPr>
        <w:spacing w:after="0" w:line="240" w:lineRule="auto"/>
        <w:ind w:left="360" w:hanging="12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) működési pénzmaradvány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            0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 w:line="240" w:lineRule="auto"/>
        <w:ind w:left="360" w:hanging="1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pénzmaradvány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 000 000 </w:t>
      </w:r>
      <w:r w:rsidRPr="006E53C0">
        <w:rPr>
          <w:rFonts w:ascii="Times New Roman" w:hAnsi="Times New Roman"/>
          <w:sz w:val="24"/>
          <w:szCs w:val="24"/>
          <w:lang w:eastAsia="hu-HU"/>
        </w:rPr>
        <w:t>Ft.</w:t>
      </w:r>
    </w:p>
    <w:p w:rsidR="008515B4" w:rsidRPr="006E53C0" w:rsidRDefault="008515B4" w:rsidP="008515B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(9) Finanszírozási bevételek összesen</w:t>
      </w:r>
      <w:proofErr w:type="gramStart"/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7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 000 000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Önkormányzata kiadási főösszegén belül:</w:t>
      </w:r>
    </w:p>
    <w:p w:rsidR="008515B4" w:rsidRPr="006E53C0" w:rsidRDefault="008515B4" w:rsidP="008515B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műkö</w:t>
      </w:r>
      <w:r>
        <w:rPr>
          <w:rFonts w:ascii="Times New Roman" w:hAnsi="Times New Roman"/>
          <w:sz w:val="24"/>
          <w:szCs w:val="24"/>
          <w:lang w:eastAsia="hu-HU"/>
        </w:rPr>
        <w:t>dési kiadások előirányzatra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33 036 669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Ft-ot, </w:t>
      </w:r>
    </w:p>
    <w:p w:rsidR="008515B4" w:rsidRPr="006E53C0" w:rsidRDefault="008515B4" w:rsidP="008515B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b) felhalmozási kia</w:t>
      </w:r>
      <w:r>
        <w:rPr>
          <w:rFonts w:ascii="Times New Roman" w:hAnsi="Times New Roman"/>
          <w:sz w:val="24"/>
          <w:szCs w:val="24"/>
          <w:lang w:eastAsia="hu-HU"/>
        </w:rPr>
        <w:t>dások előirányzatra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7 000 000 </w:t>
      </w:r>
      <w:r w:rsidRPr="006E53C0">
        <w:rPr>
          <w:rFonts w:ascii="Times New Roman" w:hAnsi="Times New Roman"/>
          <w:sz w:val="24"/>
          <w:szCs w:val="24"/>
          <w:lang w:eastAsia="hu-HU"/>
        </w:rPr>
        <w:t>Ft-ot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,;</w:t>
      </w:r>
      <w:proofErr w:type="gramEnd"/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Pr="006E53C0">
        <w:rPr>
          <w:rFonts w:ascii="Times New Roman" w:hAnsi="Times New Roman"/>
          <w:sz w:val="24"/>
          <w:szCs w:val="24"/>
          <w:lang w:eastAsia="hu-HU"/>
        </w:rPr>
        <w:t>c) támogatá</w:t>
      </w:r>
      <w:r>
        <w:rPr>
          <w:rFonts w:ascii="Times New Roman" w:hAnsi="Times New Roman"/>
          <w:sz w:val="24"/>
          <w:szCs w:val="24"/>
          <w:lang w:eastAsia="hu-HU"/>
        </w:rPr>
        <w:t xml:space="preserve">sok kölcsönök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nyújtására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0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Ft-ot,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d) pénzforgalom nélküli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kiadásokra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Pr="006E53C0">
        <w:rPr>
          <w:rFonts w:ascii="Times New Roman" w:hAnsi="Times New Roman"/>
          <w:sz w:val="24"/>
          <w:szCs w:val="24"/>
          <w:lang w:eastAsia="hu-HU"/>
        </w:rPr>
        <w:t>0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Ft-ot,</w:t>
      </w:r>
    </w:p>
    <w:p w:rsidR="008515B4" w:rsidRPr="006E53C0" w:rsidRDefault="008515B4" w:rsidP="008515B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) hiteltörlesztésre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Pr="006E53C0">
        <w:rPr>
          <w:rFonts w:ascii="Times New Roman" w:hAnsi="Times New Roman"/>
          <w:sz w:val="24"/>
          <w:szCs w:val="24"/>
          <w:lang w:eastAsia="hu-HU"/>
        </w:rPr>
        <w:t>0 Ft-ot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határoz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meg.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5.§ (1) A 4.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§ a) pontban szereplő kiadási előirányzaton belül a kiemelt előirányzatok a következők: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lastRenderedPageBreak/>
        <w:t>a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>) személyi jut</w:t>
      </w:r>
      <w:r>
        <w:rPr>
          <w:rFonts w:ascii="Times New Roman" w:hAnsi="Times New Roman"/>
          <w:sz w:val="24"/>
          <w:szCs w:val="24"/>
          <w:lang w:eastAsia="hu-HU"/>
        </w:rPr>
        <w:t>tatások előirányzata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7 710 890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hu-HU"/>
        </w:rPr>
        <w:t xml:space="preserve">  1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 723 730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c) dologi kiadások előirányzata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hu-HU"/>
        </w:rPr>
        <w:t xml:space="preserve"> 11 114 004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d) egyéb működési kiadásra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   10 690 794 </w:t>
      </w:r>
      <w:r w:rsidRPr="006E53C0">
        <w:rPr>
          <w:rFonts w:ascii="Times New Roman" w:hAnsi="Times New Roman"/>
          <w:sz w:val="24"/>
          <w:szCs w:val="24"/>
          <w:lang w:eastAsia="hu-HU"/>
        </w:rPr>
        <w:t>Ft, ebből</w:t>
      </w:r>
    </w:p>
    <w:p w:rsidR="008515B4" w:rsidRPr="006E53C0" w:rsidRDefault="008515B4" w:rsidP="008515B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da) támogatásértékű kiadások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eastAsia="hu-HU"/>
        </w:rPr>
        <w:t xml:space="preserve">9 710 794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db)működési célú péneszköz átad. államh. kívülre  </w:t>
      </w:r>
      <w:r>
        <w:rPr>
          <w:rFonts w:ascii="Times New Roman" w:hAnsi="Times New Roman"/>
          <w:sz w:val="24"/>
          <w:szCs w:val="24"/>
          <w:lang w:eastAsia="hu-HU"/>
        </w:rPr>
        <w:t xml:space="preserve">   980 000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 w:firstLine="246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dc) társ. szocpol. és egyéb juttatás</w:t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   0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e) ellátottak pénzbeni juttatásai el</w:t>
      </w:r>
      <w:r>
        <w:rPr>
          <w:rFonts w:ascii="Times New Roman" w:hAnsi="Times New Roman"/>
          <w:sz w:val="24"/>
          <w:szCs w:val="24"/>
          <w:lang w:eastAsia="hu-HU"/>
        </w:rPr>
        <w:t>őirányzata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1 235 251 </w:t>
      </w:r>
      <w:r w:rsidRPr="006E53C0">
        <w:rPr>
          <w:rFonts w:ascii="Times New Roman" w:hAnsi="Times New Roman"/>
          <w:sz w:val="24"/>
          <w:szCs w:val="24"/>
          <w:lang w:eastAsia="hu-HU"/>
        </w:rPr>
        <w:t>Ft,</w:t>
      </w:r>
    </w:p>
    <w:p w:rsidR="008515B4" w:rsidRPr="006E53C0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f) működési kiadás előirányzata összesen: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33 036 669 </w:t>
      </w:r>
      <w:r w:rsidRPr="006E53C0">
        <w:rPr>
          <w:rFonts w:ascii="Times New Roman" w:hAnsi="Times New Roman"/>
          <w:b/>
          <w:bCs/>
          <w:sz w:val="24"/>
          <w:szCs w:val="24"/>
          <w:lang w:eastAsia="hu-HU"/>
        </w:rPr>
        <w:t>Ft.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515B4" w:rsidRPr="00802413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 A 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a) pontjában szereplő kiadási előirányzaton belül önkormányzat esetén a </w:t>
      </w:r>
      <w:r>
        <w:rPr>
          <w:rFonts w:ascii="Times New Roman" w:hAnsi="Times New Roman"/>
          <w:sz w:val="24"/>
          <w:szCs w:val="24"/>
          <w:lang w:eastAsia="hu-HU"/>
        </w:rPr>
        <w:t>kiemelt előirányzatok a 3.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melléklet tartalmazza</w:t>
      </w:r>
      <w:r w:rsidRPr="006E53C0">
        <w:rPr>
          <w:rFonts w:ascii="Times New Roman" w:hAnsi="Times New Roman"/>
          <w:color w:val="008000"/>
          <w:sz w:val="24"/>
          <w:szCs w:val="24"/>
          <w:lang w:eastAsia="hu-HU"/>
        </w:rPr>
        <w:t>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8515B4" w:rsidRPr="007107EA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(3) </w:t>
      </w:r>
      <w:r w:rsidRPr="007107EA">
        <w:rPr>
          <w:rFonts w:ascii="Times New Roman" w:hAnsi="Times New Roman"/>
          <w:sz w:val="24"/>
          <w:szCs w:val="24"/>
          <w:lang w:eastAsia="hu-HU"/>
        </w:rPr>
        <w:t>Az 5. § d) pontjában szereplő kiadási előirányzaton belül a kiemelt előirányzatok a következők:</w:t>
      </w:r>
    </w:p>
    <w:p w:rsidR="008515B4" w:rsidRPr="001168A6" w:rsidRDefault="008515B4" w:rsidP="008515B4">
      <w:p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107EA">
        <w:rPr>
          <w:rFonts w:ascii="Times New Roman" w:hAnsi="Times New Roman"/>
          <w:sz w:val="24"/>
          <w:szCs w:val="24"/>
          <w:lang w:eastAsia="hu-HU"/>
        </w:rPr>
        <w:t>a) a Képviselő-testület az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évközi, előre nem tervezett kiadásokra általános tartalékot NEM képez .</w:t>
      </w:r>
    </w:p>
    <w:p w:rsidR="008515B4" w:rsidRPr="001168A6" w:rsidRDefault="008515B4" w:rsidP="008515B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b) a Képviselő-testület céltartalékot NEM képez</w:t>
      </w:r>
      <w:r w:rsidRPr="001168A6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</w:p>
    <w:p w:rsidR="008515B4" w:rsidRPr="001168A6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(4) Az önkormányzat összesített kiadásaiból</w:t>
      </w:r>
    </w:p>
    <w:p w:rsidR="008515B4" w:rsidRPr="001168A6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 xml:space="preserve">a) a kötelező feladatok kiadásai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40 036 669 </w:t>
      </w:r>
      <w:r w:rsidRPr="001168A6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 xml:space="preserve">b) az önként vállalt feladatok kiadásai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  <w:lang w:eastAsia="hu-HU"/>
        </w:rPr>
        <w:t xml:space="preserve">0  </w:t>
      </w:r>
      <w:r w:rsidRPr="006E53C0">
        <w:rPr>
          <w:rFonts w:ascii="Times New Roman" w:hAnsi="Times New Roman"/>
          <w:sz w:val="24"/>
          <w:szCs w:val="24"/>
          <w:lang w:eastAsia="hu-HU"/>
        </w:rPr>
        <w:t>Ft</w:t>
      </w:r>
    </w:p>
    <w:p w:rsidR="008515B4" w:rsidRPr="006E53C0" w:rsidRDefault="008515B4" w:rsidP="008515B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>
        <w:rPr>
          <w:rFonts w:ascii="Times New Roman" w:hAnsi="Times New Roman"/>
          <w:sz w:val="24"/>
          <w:szCs w:val="24"/>
          <w:lang w:eastAsia="hu-HU"/>
        </w:rPr>
        <w:t xml:space="preserve">26.131.669 </w:t>
      </w:r>
      <w:r w:rsidRPr="006E53C0">
        <w:rPr>
          <w:rFonts w:ascii="Times New Roman" w:hAnsi="Times New Roman"/>
          <w:sz w:val="24"/>
          <w:szCs w:val="24"/>
          <w:lang w:eastAsia="hu-HU"/>
        </w:rPr>
        <w:t>Ft állami támogatásban részesül.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AC226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>
        <w:rPr>
          <w:rFonts w:ascii="Times New Roman" w:hAnsi="Times New Roman"/>
          <w:sz w:val="24"/>
          <w:szCs w:val="24"/>
          <w:lang w:eastAsia="hu-HU"/>
        </w:rPr>
        <w:t xml:space="preserve">önkormányzat </w:t>
      </w:r>
      <w:r w:rsidRPr="007B79DA">
        <w:rPr>
          <w:rFonts w:ascii="Times New Roman" w:hAnsi="Times New Roman"/>
          <w:sz w:val="24"/>
          <w:szCs w:val="24"/>
          <w:lang w:eastAsia="hu-HU"/>
        </w:rPr>
        <w:t>létszámkeretét 2017. január 1-jén 2 fő teljes, 1 fő részmunkaidőben és 2 fő megbízási jogviszonyba foglalkoztatottban rögzíti.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8515B4" w:rsidRPr="006E53C0" w:rsidRDefault="008515B4" w:rsidP="008515B4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 xml:space="preserve">ak létszámát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 alkalmazásában határozza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8515B4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Pr="006E53C0">
        <w:rPr>
          <w:rFonts w:ascii="Times New Roman" w:hAnsi="Times New Roman"/>
          <w:lang w:eastAsia="hu-HU"/>
        </w:rPr>
        <w:t xml:space="preserve">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.§ (1) A Képviselő-testület a társadalmi önszerveződő közösségek, sport-, és egyéb egyesületek, civil szervezetek alapítványok, egyházak részére pénzbeli támogatást nyújthat.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</w:t>
      </w:r>
      <w:r>
        <w:rPr>
          <w:rFonts w:ascii="Times New Roman" w:hAnsi="Times New Roman"/>
          <w:sz w:val="24"/>
          <w:szCs w:val="24"/>
          <w:lang w:eastAsia="hu-HU"/>
        </w:rPr>
        <w:t>bv</w:t>
      </w:r>
      <w:r w:rsidRPr="006E53C0">
        <w:rPr>
          <w:rFonts w:ascii="Times New Roman" w:hAnsi="Times New Roman"/>
          <w:sz w:val="24"/>
          <w:szCs w:val="24"/>
          <w:lang w:eastAsia="hu-HU"/>
        </w:rPr>
        <w:t>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8515B4" w:rsidRPr="006E53C0" w:rsidRDefault="008515B4" w:rsidP="008515B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lastRenderedPageBreak/>
        <w:t>5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Önkormányzata számlavezető pénzintézetéül az Országos Takarékpénztár és Kereskedelmi Bank Nyrt. Nyugat-dunántúli Régió Szentgotthárdi Fiókját jelöli ki.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r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Pr="000400B5">
        <w:rPr>
          <w:rFonts w:ascii="Times New Roman" w:hAnsi="Times New Roman"/>
          <w:sz w:val="24"/>
          <w:szCs w:val="24"/>
          <w:lang w:eastAsia="hu-HU"/>
        </w:rPr>
        <w:t>felvételéről külön dönt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8515B4" w:rsidRPr="006E53C0" w:rsidRDefault="008515B4" w:rsidP="00851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r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>
        <w:rPr>
          <w:rFonts w:ascii="Times New Roman" w:hAnsi="Times New Roman"/>
          <w:sz w:val="24"/>
          <w:szCs w:val="24"/>
          <w:lang w:eastAsia="hu-HU"/>
        </w:rPr>
        <w:t>ép hatályba, rendelkezéseit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D17315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    </w:t>
      </w:r>
      <w:r w:rsidR="008515B4">
        <w:rPr>
          <w:rFonts w:ascii="Times New Roman" w:hAnsi="Times New Roman"/>
          <w:sz w:val="24"/>
          <w:szCs w:val="24"/>
          <w:lang w:eastAsia="hu-HU"/>
        </w:rPr>
        <w:t>Császár-Bartakovics Csaba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sk.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                               Dr. Dancsecs Zsolt</w:t>
      </w:r>
      <w:r>
        <w:rPr>
          <w:rFonts w:ascii="Times New Roman" w:hAnsi="Times New Roman"/>
          <w:sz w:val="24"/>
          <w:szCs w:val="24"/>
          <w:lang w:eastAsia="hu-HU"/>
        </w:rPr>
        <w:t xml:space="preserve"> sk.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</w:t>
      </w:r>
      <w:r w:rsidR="00D17315">
        <w:rPr>
          <w:rFonts w:ascii="Times New Roman" w:hAnsi="Times New Roman"/>
          <w:sz w:val="24"/>
          <w:szCs w:val="24"/>
          <w:lang w:eastAsia="hu-HU"/>
        </w:rPr>
        <w:t xml:space="preserve">       </w:t>
      </w:r>
      <w:proofErr w:type="gramStart"/>
      <w:r w:rsidRPr="006E53C0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</w:t>
      </w:r>
      <w:r w:rsidR="00D17315">
        <w:rPr>
          <w:rFonts w:ascii="Times New Roman" w:hAnsi="Times New Roman"/>
          <w:sz w:val="24"/>
          <w:szCs w:val="24"/>
          <w:lang w:eastAsia="hu-HU"/>
        </w:rPr>
        <w:tab/>
      </w:r>
      <w:r w:rsidR="00D17315">
        <w:rPr>
          <w:rFonts w:ascii="Times New Roman" w:hAnsi="Times New Roman"/>
          <w:sz w:val="24"/>
          <w:szCs w:val="24"/>
          <w:lang w:eastAsia="hu-HU"/>
        </w:rPr>
        <w:tab/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jegyző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25CD7" w:rsidRDefault="00025CD7">
      <w:pPr>
        <w:rPr>
          <w:rFonts w:ascii="Times New Roman" w:hAnsi="Times New Roman"/>
          <w:sz w:val="24"/>
          <w:szCs w:val="24"/>
        </w:rPr>
      </w:pPr>
      <w:r w:rsidRPr="00025CD7">
        <w:rPr>
          <w:rFonts w:ascii="Times New Roman" w:hAnsi="Times New Roman"/>
          <w:sz w:val="24"/>
          <w:szCs w:val="24"/>
        </w:rPr>
        <w:lastRenderedPageBreak/>
        <w:t xml:space="preserve">Ezt a rendeletet Apátistvánfalva Községi Önkormányzat Képviselő-testülete a 2017. január hó 27-i ülésén fogadta el. </w:t>
      </w:r>
    </w:p>
    <w:p w:rsidR="00025CD7" w:rsidRPr="00025CD7" w:rsidRDefault="00025CD7">
      <w:pPr>
        <w:rPr>
          <w:rFonts w:ascii="Times New Roman" w:hAnsi="Times New Roman"/>
          <w:sz w:val="24"/>
          <w:szCs w:val="24"/>
        </w:rPr>
      </w:pPr>
    </w:p>
    <w:p w:rsidR="00025CD7" w:rsidRDefault="00025CD7">
      <w:pPr>
        <w:rPr>
          <w:rFonts w:ascii="Times New Roman" w:hAnsi="Times New Roman"/>
          <w:sz w:val="24"/>
          <w:szCs w:val="24"/>
        </w:rPr>
      </w:pPr>
      <w:r w:rsidRPr="00025CD7">
        <w:rPr>
          <w:rFonts w:ascii="Times New Roman" w:hAnsi="Times New Roman"/>
          <w:sz w:val="24"/>
          <w:szCs w:val="24"/>
        </w:rPr>
        <w:t xml:space="preserve">Kihirdetve: </w:t>
      </w:r>
      <w:r>
        <w:rPr>
          <w:rFonts w:ascii="Times New Roman" w:hAnsi="Times New Roman"/>
          <w:sz w:val="24"/>
          <w:szCs w:val="24"/>
        </w:rPr>
        <w:t>2017. január 30</w:t>
      </w:r>
      <w:r w:rsidRPr="00025CD7">
        <w:rPr>
          <w:rFonts w:ascii="Times New Roman" w:hAnsi="Times New Roman"/>
          <w:sz w:val="24"/>
          <w:szCs w:val="24"/>
        </w:rPr>
        <w:t>-án</w:t>
      </w:r>
    </w:p>
    <w:p w:rsidR="00B91A14" w:rsidRPr="00025CD7" w:rsidRDefault="00B91A14">
      <w:pPr>
        <w:rPr>
          <w:rFonts w:ascii="Times New Roman" w:hAnsi="Times New Roman"/>
          <w:sz w:val="24"/>
          <w:szCs w:val="24"/>
        </w:rPr>
      </w:pPr>
    </w:p>
    <w:p w:rsidR="00B91A14" w:rsidRPr="00B91A14" w:rsidRDefault="00B91A14" w:rsidP="00B91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A14">
        <w:rPr>
          <w:rFonts w:ascii="Times New Roman" w:hAnsi="Times New Roman"/>
          <w:sz w:val="24"/>
          <w:szCs w:val="24"/>
        </w:rPr>
        <w:t>Ellenjegyezte:</w:t>
      </w:r>
    </w:p>
    <w:p w:rsidR="00025CD7" w:rsidRPr="00025CD7" w:rsidRDefault="00025CD7">
      <w:pPr>
        <w:rPr>
          <w:rFonts w:ascii="Times New Roman" w:hAnsi="Times New Roman"/>
          <w:sz w:val="24"/>
          <w:szCs w:val="24"/>
        </w:rPr>
      </w:pPr>
    </w:p>
    <w:p w:rsidR="00025CD7" w:rsidRPr="00025CD7" w:rsidRDefault="00025CD7" w:rsidP="00025CD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025CD7">
        <w:rPr>
          <w:rFonts w:ascii="Times New Roman" w:hAnsi="Times New Roman"/>
          <w:sz w:val="24"/>
          <w:szCs w:val="24"/>
          <w:lang w:eastAsia="hu-HU"/>
        </w:rPr>
        <w:t>Dr. Dancsecs Zsolt</w:t>
      </w:r>
      <w:r w:rsidR="00D17315">
        <w:rPr>
          <w:rFonts w:ascii="Times New Roman" w:hAnsi="Times New Roman"/>
          <w:sz w:val="24"/>
          <w:szCs w:val="24"/>
          <w:lang w:eastAsia="hu-HU"/>
        </w:rPr>
        <w:t xml:space="preserve"> sk.</w:t>
      </w:r>
    </w:p>
    <w:p w:rsidR="00025CD7" w:rsidRPr="00025CD7" w:rsidRDefault="00025CD7" w:rsidP="00025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</w:r>
      <w:r w:rsidRPr="00025CD7">
        <w:rPr>
          <w:rFonts w:ascii="Times New Roman" w:hAnsi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025CD7"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6D0329" w:rsidRPr="00025CD7" w:rsidRDefault="006D0329" w:rsidP="00025CD7">
      <w:pPr>
        <w:rPr>
          <w:rFonts w:ascii="Times New Roman" w:hAnsi="Times New Roman"/>
          <w:sz w:val="24"/>
          <w:szCs w:val="24"/>
        </w:rPr>
      </w:pPr>
    </w:p>
    <w:sectPr w:rsidR="006D0329" w:rsidRPr="00025CD7" w:rsidSect="00EA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3BA"/>
    <w:rsid w:val="00025CD7"/>
    <w:rsid w:val="00281B27"/>
    <w:rsid w:val="006D0329"/>
    <w:rsid w:val="008515B4"/>
    <w:rsid w:val="0092247F"/>
    <w:rsid w:val="00B91A14"/>
    <w:rsid w:val="00D17315"/>
    <w:rsid w:val="00E443BA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5B4"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5B4"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Iktato_ASUS</dc:creator>
  <cp:lastModifiedBy>Pint</cp:lastModifiedBy>
  <cp:revision>2</cp:revision>
  <dcterms:created xsi:type="dcterms:W3CDTF">2017-01-31T12:05:00Z</dcterms:created>
  <dcterms:modified xsi:type="dcterms:W3CDTF">2017-01-31T12:05:00Z</dcterms:modified>
</cp:coreProperties>
</file>