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jc w:val="right"/>
        <w:rPr>
          <w:rFonts w:ascii="Comic Sans MS" w:hAnsi="Comic Sans MS"/>
          <w:b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>1.melléklet a 6/2019. (III.18.) önkormányzati rendelethez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right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i/>
          <w:sz w:val="22"/>
          <w:szCs w:val="22"/>
        </w:rPr>
        <w:t>„2. melléklet a 8/2015. (V. 15.) önkormányzati rendelethez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b/>
          <w:sz w:val="22"/>
          <w:szCs w:val="22"/>
          <w:u w:val="single"/>
        </w:rPr>
      </w:pPr>
    </w:p>
    <w:p w:rsidR="00772C46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307B7B">
        <w:rPr>
          <w:rFonts w:ascii="Comic Sans MS" w:hAnsi="Comic Sans MS"/>
          <w:b/>
          <w:sz w:val="22"/>
          <w:szCs w:val="22"/>
          <w:u w:val="single"/>
        </w:rPr>
        <w:t>TÁMOGATÁSI SZERZŐDÉS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amely létrejött egyrészről</w:t>
      </w:r>
    </w:p>
    <w:p w:rsidR="00772C46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>Vértesszőlős Község Önkormányzata</w:t>
      </w:r>
      <w:r w:rsidRPr="00307B7B">
        <w:rPr>
          <w:rFonts w:ascii="Comic Sans MS" w:hAnsi="Comic Sans MS"/>
          <w:sz w:val="22"/>
          <w:szCs w:val="22"/>
        </w:rPr>
        <w:t xml:space="preserve"> (2837 Vértesszőlős, Templom u. 57.; adósz.: 15729985-2-11; törzssz.: 729985) képviseletében </w:t>
      </w:r>
      <w:r w:rsidRPr="00307B7B">
        <w:rPr>
          <w:rFonts w:ascii="Comic Sans MS" w:hAnsi="Comic Sans MS"/>
          <w:b/>
          <w:sz w:val="22"/>
          <w:szCs w:val="22"/>
        </w:rPr>
        <w:t>Nagy Csaba polgármester</w:t>
      </w:r>
      <w:r w:rsidRPr="00307B7B">
        <w:rPr>
          <w:rFonts w:ascii="Comic Sans MS" w:hAnsi="Comic Sans MS"/>
          <w:sz w:val="22"/>
          <w:szCs w:val="22"/>
        </w:rPr>
        <w:t xml:space="preserve">, mint támogatást nyújtó – továbbiakban: </w:t>
      </w:r>
      <w:r w:rsidRPr="00307B7B">
        <w:rPr>
          <w:rFonts w:ascii="Comic Sans MS" w:hAnsi="Comic Sans MS"/>
          <w:b/>
          <w:sz w:val="22"/>
          <w:szCs w:val="22"/>
        </w:rPr>
        <w:t>Támogatást nyújtó</w:t>
      </w:r>
      <w:r w:rsidRPr="00307B7B">
        <w:rPr>
          <w:rFonts w:ascii="Comic Sans MS" w:hAnsi="Comic Sans MS"/>
          <w:sz w:val="22"/>
          <w:szCs w:val="22"/>
        </w:rPr>
        <w:t>,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másrészről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 xml:space="preserve">……………………………………………………………………………………………………… </w:t>
      </w:r>
      <w:r w:rsidRPr="00307B7B">
        <w:rPr>
          <w:rFonts w:ascii="Comic Sans MS" w:hAnsi="Comic Sans MS"/>
          <w:i/>
          <w:sz w:val="22"/>
          <w:szCs w:val="22"/>
        </w:rPr>
        <w:t>(szervezet neve)</w:t>
      </w:r>
      <w:r w:rsidRPr="00307B7B">
        <w:rPr>
          <w:rFonts w:ascii="Comic Sans MS" w:hAnsi="Comic Sans MS"/>
          <w:sz w:val="22"/>
          <w:szCs w:val="22"/>
        </w:rPr>
        <w:t xml:space="preserve"> (székhelye: ………………………………………………………………………………; adószáma: …………………………………………………………; bankszámla száma: ……………………………………………………………………………………………) képviseletében ……………………………………………………………………………, mint támogatott – továbbiakban</w:t>
      </w:r>
      <w:r w:rsidRPr="00307B7B">
        <w:rPr>
          <w:rFonts w:ascii="Comic Sans MS" w:hAnsi="Comic Sans MS"/>
          <w:b/>
          <w:sz w:val="22"/>
          <w:szCs w:val="22"/>
        </w:rPr>
        <w:t xml:space="preserve"> Támogatott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között az alulírott helyen és napon, az alábbi feltételekkel: 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>I. A Támogatás összege és célja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1.) Vértesszőlős Község Önkormányzatának Képviselő-testülete (továbbiakban: képviselő-testület) az államháztartáson kívüli forrás átvételéről és átadásáról, a civil szervezetek támogatásának rendjéről szóló 8</w:t>
      </w:r>
      <w:r w:rsidRPr="00307B7B">
        <w:rPr>
          <w:rFonts w:ascii="Comic Sans MS" w:hAnsi="Comic Sans MS"/>
          <w:bCs/>
          <w:sz w:val="22"/>
          <w:szCs w:val="22"/>
        </w:rPr>
        <w:t xml:space="preserve">/2015. (V.15.) önkormányzati rendelete alapján a …………/201... (……………) számú határozatával </w:t>
      </w:r>
      <w:r w:rsidRPr="00307B7B">
        <w:rPr>
          <w:rFonts w:ascii="Comic Sans MS" w:hAnsi="Comic Sans MS"/>
          <w:sz w:val="22"/>
          <w:szCs w:val="22"/>
        </w:rPr>
        <w:t xml:space="preserve">döntött a Támogatottnak megítélt támogatás összegéről és formájáról. A határozat értelmében Támogatást nyújtó </w:t>
      </w:r>
      <w:r w:rsidRPr="00307B7B">
        <w:rPr>
          <w:rFonts w:ascii="Comic Sans MS" w:hAnsi="Comic Sans MS"/>
          <w:b/>
          <w:sz w:val="22"/>
          <w:szCs w:val="22"/>
        </w:rPr>
        <w:t>………………………</w:t>
      </w:r>
      <w:proofErr w:type="gramStart"/>
      <w:r w:rsidRPr="00307B7B">
        <w:rPr>
          <w:rFonts w:ascii="Comic Sans MS" w:hAnsi="Comic Sans MS"/>
          <w:b/>
          <w:sz w:val="22"/>
          <w:szCs w:val="22"/>
        </w:rPr>
        <w:t>…,-</w:t>
      </w:r>
      <w:proofErr w:type="gramEnd"/>
      <w:r w:rsidRPr="00307B7B">
        <w:rPr>
          <w:rFonts w:ascii="Comic Sans MS" w:hAnsi="Comic Sans MS"/>
          <w:b/>
          <w:sz w:val="22"/>
          <w:szCs w:val="22"/>
        </w:rPr>
        <w:t>Ft</w:t>
      </w:r>
      <w:r w:rsidRPr="00307B7B">
        <w:rPr>
          <w:rFonts w:ascii="Comic Sans MS" w:hAnsi="Comic Sans MS"/>
          <w:sz w:val="22"/>
          <w:szCs w:val="22"/>
        </w:rPr>
        <w:t xml:space="preserve"> azaz ……………………………………………….… forint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i/>
          <w:sz w:val="22"/>
          <w:szCs w:val="22"/>
        </w:rPr>
        <w:t>a)</w:t>
      </w:r>
      <w:r w:rsidRPr="00307B7B">
        <w:rPr>
          <w:rFonts w:ascii="Comic Sans MS" w:hAnsi="Comic Sans MS"/>
          <w:sz w:val="22"/>
          <w:szCs w:val="22"/>
        </w:rPr>
        <w:t xml:space="preserve"> visszatérítendő*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i/>
          <w:sz w:val="22"/>
          <w:szCs w:val="22"/>
        </w:rPr>
        <w:t>b)</w:t>
      </w:r>
      <w:r w:rsidRPr="00307B7B">
        <w:rPr>
          <w:rFonts w:ascii="Comic Sans MS" w:hAnsi="Comic Sans MS"/>
          <w:sz w:val="22"/>
          <w:szCs w:val="22"/>
        </w:rPr>
        <w:t xml:space="preserve"> vissza nem térítendő*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támogatást biztosít Vértesszőlős Község Önkormányzata 20……. évi költségvetésének megállapításáról szóló ………/20……… (……………) önkormányzati rendeletében meghatározott civil támogatási keret terhére.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A támogatás összegét a Támogatást nyújtó a jelen szerződés aláírását követő 15 napon belül átutalja Támogatott ……………………………………………………………………… számú bankszámlájára.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2.) A támogatás összege kizárólag a Támogatást nyújtó által igényelt és a képviselő-testület által elfogadott alábbi támogatási cél megvalósításához használható fel: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:rsidR="00772C46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3.) Támogatott vállalja, hogy a támogatásként kapott összeget kizárólag az I/2. pontban meghatározott cél(ok)</w:t>
      </w:r>
      <w:proofErr w:type="spellStart"/>
      <w:r w:rsidRPr="00307B7B">
        <w:rPr>
          <w:rFonts w:ascii="Comic Sans MS" w:hAnsi="Comic Sans MS"/>
          <w:sz w:val="22"/>
          <w:szCs w:val="22"/>
        </w:rPr>
        <w:t>ra</w:t>
      </w:r>
      <w:proofErr w:type="spellEnd"/>
      <w:r w:rsidRPr="00307B7B">
        <w:rPr>
          <w:rFonts w:ascii="Comic Sans MS" w:hAnsi="Comic Sans MS"/>
          <w:sz w:val="22"/>
          <w:szCs w:val="22"/>
        </w:rPr>
        <w:t xml:space="preserve"> használja fel.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>II. A szerződés teljesítésének elszámolása, ellenőrzése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1.) Az államháztartásról szóló 2011. évi CXCV. törvény 53. §</w:t>
      </w:r>
      <w:r w:rsidRPr="00307B7B">
        <w:rPr>
          <w:rFonts w:ascii="Comic Sans MS" w:hAnsi="Comic Sans MS"/>
          <w:bCs/>
          <w:sz w:val="22"/>
          <w:szCs w:val="22"/>
        </w:rPr>
        <w:t xml:space="preserve">-a </w:t>
      </w:r>
      <w:r w:rsidRPr="00307B7B">
        <w:rPr>
          <w:rFonts w:ascii="Comic Sans MS" w:hAnsi="Comic Sans MS"/>
          <w:sz w:val="22"/>
          <w:szCs w:val="22"/>
        </w:rPr>
        <w:t xml:space="preserve">alapján </w:t>
      </w:r>
      <w:proofErr w:type="spellStart"/>
      <w:r w:rsidRPr="00307B7B">
        <w:rPr>
          <w:rFonts w:ascii="Comic Sans MS" w:hAnsi="Comic Sans MS"/>
          <w:sz w:val="22"/>
          <w:szCs w:val="22"/>
        </w:rPr>
        <w:t>Támogatottat</w:t>
      </w:r>
      <w:proofErr w:type="spellEnd"/>
      <w:r w:rsidRPr="00307B7B">
        <w:rPr>
          <w:rFonts w:ascii="Comic Sans MS" w:hAnsi="Comic Sans MS"/>
          <w:sz w:val="22"/>
          <w:szCs w:val="22"/>
        </w:rPr>
        <w:t xml:space="preserve"> számadási kötelezettség terheli az önkormányzat költségvetéséből (mint az államháztartás alrendszeréből) juttatott támogatás rendeltetésszerű felhasználásáról. 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Ennek értelmében Támogatott számadási kötelezettségének a támogatott cél megvalósulását követő 60 napon belül, de legkésőbb </w:t>
      </w:r>
      <w:r w:rsidRPr="00307B7B">
        <w:rPr>
          <w:rFonts w:ascii="Comic Sans MS" w:hAnsi="Comic Sans MS"/>
          <w:b/>
          <w:sz w:val="22"/>
          <w:szCs w:val="22"/>
        </w:rPr>
        <w:t>a támogatás nyújtásának évét követő év január 31.</w:t>
      </w:r>
      <w:r w:rsidRPr="00307B7B">
        <w:rPr>
          <w:rFonts w:ascii="Comic Sans MS" w:hAnsi="Comic Sans MS"/>
          <w:sz w:val="22"/>
          <w:szCs w:val="22"/>
        </w:rPr>
        <w:t xml:space="preserve"> napjáig beszámoló benyújtásával kell eleget tennie Támogatást nyújtó felé.  A beszámolóhoz csatolni kell a támogatás felhasználását igazoló eredeti pénzügyi bizonylatokat, melyet Támogatott az alábbi záradékkal köteles ellátni: „A bizonylat összegéből ……. Ft a Vértesszőlős Község Önkormányzata ……. évi támogatásából került kiegyenlítésre.” A beszámolót, a záradékolt eredeti pénzügyi bizonylatokat, valamint a beszámoló egyéb mellékleteit papír alapon és digitális formában egyidejűleg kell benyújtani a Vértesszőlősi Polgármesteri Hivatalba. A papír alapon benyújtott beszámolóhoz csatolni kell a záradékolt pénzügyi bizonylatok egy fénymásolt példányát is.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2.) A beszámoló és elszámolás ellenőrzését - a Vértesszőlősi Polgármesteri Hivatal előkészítését követően - a képviselő-testület Pénzügyi és Településfejlesztési Bizottsága végzi el. 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Az ellenőrzést követően az eredeti pénzügyi bizonylatokat Támogatást nyújtó átadja Támogatott részére, legkésőbb a támogatás felhasználásáról szóló beszámoló és elszámolás képviselő-testület által történő elfogadását követő 10 munkanapon belül.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3.) Amennyiben Támogatott a II/1. pontban meghatározott időpontig beszámolási, elszámolási kötelezettségének nem tesz eleget, köteles a támogatás összegét haladéktalanul visszafizetni Támogatást nyújtó költségvetési számlájára. 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4.) Amennyiben Támogatott a támogatás összegét vagy annak egy részét nem a képviselő-testület által elfogadott és e szerződés I/2. pontjában meghatározott támogatási célra használta fel, a jóváhagyott támogatási céltól eltérő módon felhasznált támogatás összegét köteles haladéktalanul visszafizetni a Támogatást nyújtó költségvetési számlájára. 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>III. Egyéb rendelkezések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Támogatott és Támogatást nyújtó kijelenti, hogy a jelen támogatási szerződés tartalmát ismeri, annak pontjait magára nézve kötelezőnek tartja.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</w:p>
    <w:p w:rsidR="00772C46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</w:p>
    <w:p w:rsidR="00772C46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>Vértesszőlős, 201……</w:t>
      </w:r>
      <w:r w:rsidRPr="00307B7B">
        <w:rPr>
          <w:rFonts w:ascii="Comic Sans MS" w:hAnsi="Comic Sans MS"/>
          <w:sz w:val="22"/>
          <w:szCs w:val="22"/>
        </w:rPr>
        <w:t xml:space="preserve"> …………………………….</w:t>
      </w:r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772C46" w:rsidRPr="00307B7B" w:rsidRDefault="00772C46" w:rsidP="00772C46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………………………………………………………………….                  ………………………………………………………………..</w:t>
      </w:r>
    </w:p>
    <w:p w:rsidR="00772C46" w:rsidRPr="00307B7B" w:rsidRDefault="00772C46" w:rsidP="00772C46">
      <w:pPr>
        <w:pStyle w:val="Norm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        </w:t>
      </w:r>
      <w:r w:rsidRPr="00307B7B">
        <w:rPr>
          <w:rFonts w:ascii="Comic Sans MS" w:hAnsi="Comic Sans MS"/>
          <w:b/>
          <w:sz w:val="22"/>
          <w:szCs w:val="22"/>
        </w:rPr>
        <w:t>Nagy Csaba polgármester</w:t>
      </w:r>
      <w:r w:rsidRPr="00307B7B">
        <w:rPr>
          <w:rFonts w:ascii="Comic Sans MS" w:hAnsi="Comic Sans MS"/>
          <w:sz w:val="22"/>
          <w:szCs w:val="22"/>
        </w:rPr>
        <w:tab/>
      </w:r>
      <w:r w:rsidRPr="00307B7B">
        <w:rPr>
          <w:rFonts w:ascii="Comic Sans MS" w:hAnsi="Comic Sans MS"/>
          <w:sz w:val="22"/>
          <w:szCs w:val="22"/>
        </w:rPr>
        <w:tab/>
      </w:r>
    </w:p>
    <w:p w:rsidR="00772C46" w:rsidRPr="00307B7B" w:rsidRDefault="00772C46" w:rsidP="00772C46">
      <w:pPr>
        <w:pStyle w:val="NormlWeb"/>
        <w:spacing w:before="0" w:beforeAutospacing="0" w:after="0" w:afterAutospacing="0"/>
        <w:jc w:val="both"/>
        <w:rPr>
          <w:rFonts w:ascii="Comic Sans MS" w:hAnsi="Comic Sans MS"/>
          <w:i/>
          <w:sz w:val="22"/>
          <w:szCs w:val="22"/>
        </w:rPr>
      </w:pPr>
      <w:r w:rsidRPr="00307B7B">
        <w:rPr>
          <w:rFonts w:ascii="Comic Sans MS" w:hAnsi="Comic Sans MS"/>
          <w:i/>
          <w:sz w:val="22"/>
          <w:szCs w:val="22"/>
        </w:rPr>
        <w:t>Támogatást nyújtó képviseletében</w:t>
      </w:r>
      <w:r w:rsidRPr="00307B7B">
        <w:rPr>
          <w:rFonts w:ascii="Comic Sans MS" w:hAnsi="Comic Sans MS"/>
          <w:i/>
          <w:sz w:val="22"/>
          <w:szCs w:val="22"/>
        </w:rPr>
        <w:tab/>
        <w:t xml:space="preserve">    </w:t>
      </w:r>
      <w:r w:rsidRPr="00307B7B">
        <w:rPr>
          <w:rFonts w:ascii="Comic Sans MS" w:hAnsi="Comic Sans MS"/>
          <w:i/>
          <w:sz w:val="22"/>
          <w:szCs w:val="22"/>
        </w:rPr>
        <w:tab/>
      </w:r>
      <w:r w:rsidRPr="00307B7B">
        <w:rPr>
          <w:rFonts w:ascii="Comic Sans MS" w:hAnsi="Comic Sans MS"/>
          <w:i/>
          <w:sz w:val="22"/>
          <w:szCs w:val="22"/>
        </w:rPr>
        <w:tab/>
      </w:r>
      <w:r w:rsidRPr="00307B7B">
        <w:rPr>
          <w:rFonts w:ascii="Comic Sans MS" w:hAnsi="Comic Sans MS"/>
          <w:i/>
          <w:sz w:val="22"/>
          <w:szCs w:val="22"/>
        </w:rPr>
        <w:tab/>
        <w:t>Támogatott képviseletében</w:t>
      </w:r>
    </w:p>
    <w:p w:rsidR="00772C46" w:rsidRDefault="00772C46" w:rsidP="00772C46">
      <w:pPr>
        <w:pStyle w:val="Norm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772C46" w:rsidRDefault="00772C46" w:rsidP="00772C46">
      <w:pPr>
        <w:pStyle w:val="Norm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31650F" w:rsidRDefault="00772C46" w:rsidP="00772C46">
      <w:r w:rsidRPr="00307B7B">
        <w:rPr>
          <w:rFonts w:ascii="Comic Sans MS" w:hAnsi="Comic Sans MS"/>
          <w:sz w:val="22"/>
          <w:szCs w:val="22"/>
        </w:rPr>
        <w:t xml:space="preserve">Pénzügyileg </w:t>
      </w:r>
      <w:proofErr w:type="spellStart"/>
      <w:r w:rsidRPr="00307B7B">
        <w:rPr>
          <w:rFonts w:ascii="Comic Sans MS" w:hAnsi="Comic Sans MS"/>
          <w:sz w:val="22"/>
          <w:szCs w:val="22"/>
        </w:rPr>
        <w:t>ellenjegyzem</w:t>
      </w:r>
      <w:proofErr w:type="spellEnd"/>
      <w:r w:rsidRPr="00307B7B">
        <w:rPr>
          <w:rFonts w:ascii="Comic Sans MS" w:hAnsi="Comic Sans MS"/>
          <w:sz w:val="22"/>
          <w:szCs w:val="22"/>
        </w:rPr>
        <w:t>, ……………………………………………………………………pénzügyi ü</w:t>
      </w:r>
      <w:r>
        <w:rPr>
          <w:rFonts w:ascii="Comic Sans MS" w:hAnsi="Comic Sans MS"/>
          <w:sz w:val="22"/>
          <w:szCs w:val="22"/>
        </w:rPr>
        <w:t>gyintéző</w:t>
      </w:r>
    </w:p>
    <w:sectPr w:rsidR="0031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46"/>
    <w:rsid w:val="0031650F"/>
    <w:rsid w:val="0077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C142"/>
  <w15:chartTrackingRefBased/>
  <w15:docId w15:val="{41B07D85-4F69-4E70-8DB2-7A31D3A8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2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72C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2019-04-04T08:49:00Z</dcterms:created>
  <dcterms:modified xsi:type="dcterms:W3CDTF">2019-04-04T08:51:00Z</dcterms:modified>
</cp:coreProperties>
</file>