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C9A" w:rsidRPr="00101013" w:rsidRDefault="00935C9A" w:rsidP="00935C9A">
      <w:pPr>
        <w:tabs>
          <w:tab w:val="center" w:pos="1418"/>
          <w:tab w:val="center" w:pos="7088"/>
        </w:tabs>
        <w:jc w:val="right"/>
        <w:rPr>
          <w:b/>
          <w:sz w:val="24"/>
          <w:szCs w:val="24"/>
        </w:rPr>
      </w:pPr>
      <w:r>
        <w:rPr>
          <w:sz w:val="24"/>
        </w:rPr>
        <w:t xml:space="preserve">               1.</w:t>
      </w:r>
      <w:r>
        <w:rPr>
          <w:rStyle w:val="Lbjegyzet-hivatkozs"/>
          <w:b/>
          <w:sz w:val="24"/>
          <w:szCs w:val="24"/>
        </w:rPr>
        <w:footnoteReference w:id="1"/>
      </w:r>
      <w:r w:rsidRPr="00101013">
        <w:rPr>
          <w:b/>
          <w:sz w:val="24"/>
          <w:szCs w:val="24"/>
        </w:rPr>
        <w:t>számú melléklet</w:t>
      </w:r>
    </w:p>
    <w:p w:rsidR="00935C9A" w:rsidRPr="00101013" w:rsidRDefault="00935C9A" w:rsidP="00935C9A">
      <w:pPr>
        <w:tabs>
          <w:tab w:val="center" w:pos="1701"/>
          <w:tab w:val="center" w:pos="7371"/>
        </w:tabs>
        <w:rPr>
          <w:sz w:val="24"/>
          <w:szCs w:val="24"/>
        </w:rPr>
      </w:pPr>
    </w:p>
    <w:p w:rsidR="00935C9A" w:rsidRPr="00101013" w:rsidRDefault="00935C9A" w:rsidP="00935C9A">
      <w:pPr>
        <w:tabs>
          <w:tab w:val="center" w:pos="1701"/>
          <w:tab w:val="center" w:pos="7371"/>
        </w:tabs>
        <w:rPr>
          <w:sz w:val="24"/>
          <w:szCs w:val="24"/>
        </w:rPr>
      </w:pPr>
    </w:p>
    <w:p w:rsidR="00935C9A" w:rsidRPr="00101013" w:rsidRDefault="00935C9A" w:rsidP="00935C9A">
      <w:pPr>
        <w:jc w:val="center"/>
        <w:rPr>
          <w:b/>
          <w:sz w:val="24"/>
          <w:szCs w:val="24"/>
        </w:rPr>
      </w:pPr>
      <w:r w:rsidRPr="00101013">
        <w:rPr>
          <w:b/>
          <w:sz w:val="24"/>
          <w:szCs w:val="24"/>
        </w:rPr>
        <w:t>Zöldterületek nyári karbantartása</w:t>
      </w:r>
    </w:p>
    <w:p w:rsidR="00935C9A" w:rsidRPr="00101013" w:rsidRDefault="00935C9A" w:rsidP="00935C9A">
      <w:pPr>
        <w:jc w:val="center"/>
        <w:rPr>
          <w:b/>
          <w:sz w:val="24"/>
          <w:szCs w:val="24"/>
        </w:rPr>
      </w:pPr>
    </w:p>
    <w:p w:rsidR="00935C9A" w:rsidRPr="00101013" w:rsidRDefault="00935C9A" w:rsidP="00935C9A">
      <w:pPr>
        <w:jc w:val="center"/>
        <w:rPr>
          <w:b/>
          <w:sz w:val="24"/>
          <w:szCs w:val="24"/>
        </w:rPr>
      </w:pPr>
    </w:p>
    <w:p w:rsidR="00935C9A" w:rsidRPr="00101013" w:rsidRDefault="00935C9A" w:rsidP="00935C9A">
      <w:pPr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101013">
        <w:rPr>
          <w:sz w:val="24"/>
          <w:szCs w:val="24"/>
        </w:rPr>
        <w:t>225 helyrajzi számú Bartók Béla utca mindkét oldala a 86 számú főút kereszteződésétől a Jókai utcai kereszteződésig.</w:t>
      </w:r>
    </w:p>
    <w:p w:rsidR="00935C9A" w:rsidRPr="00101013" w:rsidRDefault="00935C9A" w:rsidP="00935C9A">
      <w:pPr>
        <w:ind w:left="360"/>
        <w:jc w:val="both"/>
        <w:rPr>
          <w:sz w:val="24"/>
          <w:szCs w:val="24"/>
        </w:rPr>
      </w:pPr>
    </w:p>
    <w:p w:rsidR="00935C9A" w:rsidRPr="00101013" w:rsidRDefault="00935C9A" w:rsidP="00935C9A">
      <w:pPr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101013">
        <w:rPr>
          <w:sz w:val="24"/>
          <w:szCs w:val="24"/>
        </w:rPr>
        <w:t>265 helyrajzi számú Jókai utca mindkét oldala a Bartók Béla utcától a Rendőrségig.</w:t>
      </w:r>
    </w:p>
    <w:p w:rsidR="00935C9A" w:rsidRPr="00101013" w:rsidRDefault="00935C9A" w:rsidP="00935C9A">
      <w:pPr>
        <w:jc w:val="both"/>
        <w:rPr>
          <w:sz w:val="24"/>
          <w:szCs w:val="24"/>
        </w:rPr>
      </w:pPr>
    </w:p>
    <w:p w:rsidR="00935C9A" w:rsidRPr="00101013" w:rsidRDefault="00935C9A" w:rsidP="00935C9A">
      <w:pPr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101013">
        <w:rPr>
          <w:sz w:val="24"/>
          <w:szCs w:val="24"/>
        </w:rPr>
        <w:t>299 helyrajzi számú Úttörő utca mindkét oldala a Bartók Béla utcától az Úttörő utca 2. számú épületéig</w:t>
      </w:r>
    </w:p>
    <w:p w:rsidR="00935C9A" w:rsidRPr="00101013" w:rsidRDefault="00935C9A" w:rsidP="00935C9A">
      <w:pPr>
        <w:jc w:val="both"/>
        <w:rPr>
          <w:sz w:val="24"/>
          <w:szCs w:val="24"/>
        </w:rPr>
      </w:pPr>
    </w:p>
    <w:p w:rsidR="00703562" w:rsidRDefault="00935C9A" w:rsidP="00935C9A">
      <w:r w:rsidRPr="00101013">
        <w:rPr>
          <w:sz w:val="24"/>
          <w:szCs w:val="24"/>
        </w:rPr>
        <w:t>297/2 helyrajzi számú terület a Művelődési Ház parkja</w:t>
      </w:r>
    </w:p>
    <w:sectPr w:rsidR="00703562" w:rsidSect="00703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7CA" w:rsidRDefault="00D067CA" w:rsidP="00935C9A">
      <w:r>
        <w:separator/>
      </w:r>
    </w:p>
  </w:endnote>
  <w:endnote w:type="continuationSeparator" w:id="0">
    <w:p w:rsidR="00D067CA" w:rsidRDefault="00D067CA" w:rsidP="00935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7CA" w:rsidRDefault="00D067CA" w:rsidP="00935C9A">
      <w:r>
        <w:separator/>
      </w:r>
    </w:p>
  </w:footnote>
  <w:footnote w:type="continuationSeparator" w:id="0">
    <w:p w:rsidR="00D067CA" w:rsidRDefault="00D067CA" w:rsidP="00935C9A">
      <w:r>
        <w:continuationSeparator/>
      </w:r>
    </w:p>
  </w:footnote>
  <w:footnote w:id="1">
    <w:p w:rsidR="00935C9A" w:rsidRDefault="00935C9A" w:rsidP="00935C9A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Módosította: Répcelak Város Önkormányzat Képviselőtestületének 29/2012 (VI.29) rendelet 7.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2012. július 15-től.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C9A"/>
    <w:rsid w:val="00703562"/>
    <w:rsid w:val="00935C9A"/>
    <w:rsid w:val="00D06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5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935C9A"/>
  </w:style>
  <w:style w:type="character" w:customStyle="1" w:styleId="LbjegyzetszvegChar">
    <w:name w:val="Lábjegyzetszöveg Char"/>
    <w:basedOn w:val="Bekezdsalapbettpusa"/>
    <w:link w:val="Lbjegyzetszveg"/>
    <w:semiHidden/>
    <w:rsid w:val="00935C9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935C9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378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2017-10-31T13:49:00Z</dcterms:created>
  <dcterms:modified xsi:type="dcterms:W3CDTF">2017-10-31T13:49:00Z</dcterms:modified>
</cp:coreProperties>
</file>